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F0" w:rsidRPr="00277E02" w:rsidRDefault="00DF31B3"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 xml:space="preserve"> </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30</w:t>
      </w:r>
      <w:r w:rsidRPr="00277E02">
        <w:rPr>
          <w:rFonts w:ascii="Arial" w:eastAsia="Times New Roman" w:hAnsi="Arial" w:cs="Arial"/>
          <w:b/>
          <w:sz w:val="40"/>
          <w:szCs w:val="40"/>
          <w:lang w:eastAsia="hr-HR"/>
        </w:rPr>
        <w:t>. SJEDNICE GRADSKOG VIJEĆA</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Pr>
          <w:rFonts w:ascii="Arial" w:eastAsia="Times New Roman" w:hAnsi="Arial" w:cs="Arial"/>
          <w:sz w:val="24"/>
          <w:szCs w:val="24"/>
          <w:lang w:eastAsia="hr-HR"/>
        </w:rPr>
        <w:t>09. lipnja 2020.</w:t>
      </w:r>
    </w:p>
    <w:p w:rsidR="006D61F0" w:rsidRPr="000B742F" w:rsidRDefault="006D61F0" w:rsidP="006D61F0">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30</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09. srpnja </w:t>
      </w:r>
      <w:r>
        <w:rPr>
          <w:rFonts w:ascii="Arial" w:eastAsia="Times New Roman" w:hAnsi="Arial" w:cs="Arial"/>
          <w:noProof/>
          <w:sz w:val="24"/>
          <w:szCs w:val="24"/>
          <w:lang w:eastAsia="hr-HR"/>
        </w:rPr>
        <w:t>2020</w:t>
      </w:r>
      <w:r>
        <w:rPr>
          <w:rFonts w:ascii="Arial" w:eastAsia="Times New Roman" w:hAnsi="Arial" w:cs="Arial"/>
          <w:sz w:val="24"/>
          <w:szCs w:val="24"/>
        </w:rPr>
        <w:t>. godine s početkom u 16</w:t>
      </w:r>
      <w:r w:rsidRPr="000B742F">
        <w:rPr>
          <w:rFonts w:ascii="Arial" w:eastAsia="Times New Roman" w:hAnsi="Arial" w:cs="Arial"/>
          <w:sz w:val="24"/>
          <w:szCs w:val="24"/>
        </w:rPr>
        <w:t>,00 sati u Spomen domu Alojz Vulinec, Beliceva 1, Ivanić-Grad.</w:t>
      </w:r>
    </w:p>
    <w:p w:rsidR="006D61F0" w:rsidRPr="000B742F" w:rsidRDefault="006D61F0" w:rsidP="006D61F0">
      <w:pPr>
        <w:spacing w:after="0" w:line="240" w:lineRule="auto"/>
        <w:jc w:val="both"/>
        <w:rPr>
          <w:rFonts w:ascii="Arial" w:eastAsia="Times New Roman" w:hAnsi="Arial" w:cs="Arial"/>
          <w:sz w:val="24"/>
          <w:szCs w:val="24"/>
        </w:rPr>
      </w:pPr>
    </w:p>
    <w:p w:rsidR="006D61F0" w:rsidRPr="001407CF" w:rsidRDefault="006D61F0" w:rsidP="006D61F0">
      <w:pPr>
        <w:spacing w:after="0" w:line="240" w:lineRule="auto"/>
        <w:jc w:val="both"/>
        <w:rPr>
          <w:rFonts w:ascii="Arial" w:eastAsia="Times New Roman" w:hAnsi="Arial" w:cs="Arial"/>
          <w:sz w:val="24"/>
          <w:szCs w:val="24"/>
        </w:rPr>
      </w:pPr>
      <w:r>
        <w:rPr>
          <w:rFonts w:ascii="Arial" w:eastAsia="Times New Roman" w:hAnsi="Arial" w:cs="Arial"/>
          <w:sz w:val="24"/>
          <w:szCs w:val="24"/>
        </w:rPr>
        <w:t>Bilješke vodi Laura Sadiković</w:t>
      </w:r>
      <w:r w:rsidRPr="001407CF">
        <w:rPr>
          <w:rFonts w:ascii="Arial" w:eastAsia="Times New Roman" w:hAnsi="Arial" w:cs="Arial"/>
          <w:sz w:val="24"/>
          <w:szCs w:val="24"/>
        </w:rPr>
        <w:t xml:space="preserve"> – </w:t>
      </w:r>
      <w:r>
        <w:rPr>
          <w:rFonts w:ascii="Arial" w:eastAsia="Times New Roman" w:hAnsi="Arial" w:cs="Arial"/>
          <w:sz w:val="24"/>
          <w:szCs w:val="24"/>
        </w:rPr>
        <w:t>Savjetni</w:t>
      </w:r>
      <w:r w:rsidR="00B52867">
        <w:rPr>
          <w:rFonts w:ascii="Arial" w:eastAsia="Times New Roman" w:hAnsi="Arial" w:cs="Arial"/>
          <w:sz w:val="24"/>
          <w:szCs w:val="24"/>
        </w:rPr>
        <w:t>ca</w:t>
      </w:r>
      <w:r>
        <w:rPr>
          <w:rFonts w:ascii="Arial" w:eastAsia="Times New Roman" w:hAnsi="Arial" w:cs="Arial"/>
          <w:sz w:val="24"/>
          <w:szCs w:val="24"/>
        </w:rPr>
        <w:t xml:space="preserve"> za pravne poslove</w:t>
      </w:r>
    </w:p>
    <w:p w:rsidR="006D61F0" w:rsidRPr="001407CF" w:rsidRDefault="006D61F0" w:rsidP="006D61F0">
      <w:pPr>
        <w:spacing w:after="0" w:line="240" w:lineRule="auto"/>
        <w:jc w:val="both"/>
        <w:rPr>
          <w:rFonts w:ascii="Arial" w:eastAsia="Times New Roman" w:hAnsi="Arial" w:cs="Arial"/>
          <w:sz w:val="24"/>
          <w:szCs w:val="24"/>
        </w:rPr>
      </w:pPr>
    </w:p>
    <w:p w:rsidR="006D61F0" w:rsidRPr="00891092" w:rsidRDefault="006D61F0" w:rsidP="006D61F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Prisutni članovi </w:t>
      </w:r>
      <w:r w:rsidRPr="00891092">
        <w:rPr>
          <w:rFonts w:ascii="Arial" w:eastAsia="Times New Roman" w:hAnsi="Arial" w:cs="Arial"/>
          <w:sz w:val="24"/>
          <w:szCs w:val="24"/>
        </w:rPr>
        <w:t>Gradskog vijeća:</w:t>
      </w:r>
    </w:p>
    <w:p w:rsidR="006D61F0" w:rsidRDefault="006D61F0" w:rsidP="006D61F0">
      <w:pPr>
        <w:jc w:val="both"/>
        <w:rPr>
          <w:rFonts w:ascii="Arial" w:eastAsia="Calibri" w:hAnsi="Arial" w:cs="Arial"/>
          <w:sz w:val="24"/>
          <w:szCs w:val="24"/>
        </w:rPr>
      </w:pPr>
      <w:r>
        <w:rPr>
          <w:rFonts w:ascii="Arial" w:eastAsia="Calibri" w:hAnsi="Arial" w:cs="Arial"/>
          <w:sz w:val="24"/>
          <w:szCs w:val="24"/>
        </w:rPr>
        <w:t xml:space="preserve">Željko Pongrac, Željko Brezovečki, Branko Petrinec, Milica Piličić, Ivica Kozjak, Krešimir </w:t>
      </w:r>
      <w:r w:rsidRPr="00891092">
        <w:rPr>
          <w:rFonts w:ascii="Arial" w:eastAsia="Calibri" w:hAnsi="Arial" w:cs="Arial"/>
          <w:sz w:val="24"/>
          <w:szCs w:val="24"/>
        </w:rPr>
        <w:t xml:space="preserve">Ceranić, Goran Leš, </w:t>
      </w:r>
      <w:r>
        <w:rPr>
          <w:rFonts w:ascii="Arial" w:eastAsia="Calibri" w:hAnsi="Arial" w:cs="Arial"/>
          <w:sz w:val="24"/>
          <w:szCs w:val="24"/>
        </w:rPr>
        <w:t>Lovorko Matković, Krešimir Malec, Mirna Češković, Drago Dianek, Krešimir Golubić</w:t>
      </w:r>
    </w:p>
    <w:p w:rsidR="006D61F0" w:rsidRPr="00A04230" w:rsidRDefault="006D61F0" w:rsidP="00A04230">
      <w:pPr>
        <w:jc w:val="both"/>
        <w:rPr>
          <w:rFonts w:ascii="Arial" w:eastAsia="Calibri" w:hAnsi="Arial" w:cs="Arial"/>
          <w:sz w:val="24"/>
          <w:szCs w:val="24"/>
        </w:rPr>
      </w:pPr>
      <w:r>
        <w:rPr>
          <w:rFonts w:ascii="Arial" w:eastAsia="Calibri" w:hAnsi="Arial" w:cs="Arial"/>
          <w:sz w:val="24"/>
          <w:szCs w:val="24"/>
        </w:rPr>
        <w:t>Odsutni: Sanda Špolja</w:t>
      </w:r>
      <w:r w:rsidR="00A04230">
        <w:rPr>
          <w:rFonts w:ascii="Arial" w:eastAsia="Calibri" w:hAnsi="Arial" w:cs="Arial"/>
          <w:sz w:val="24"/>
          <w:szCs w:val="24"/>
        </w:rPr>
        <w:t>rić Carević, Igor Cepetić, Stjep</w:t>
      </w:r>
      <w:r>
        <w:rPr>
          <w:rFonts w:ascii="Arial" w:eastAsia="Calibri" w:hAnsi="Arial" w:cs="Arial"/>
          <w:sz w:val="24"/>
          <w:szCs w:val="24"/>
        </w:rPr>
        <w:t>an Klak, Davor Srebačić, Irena Fučkar</w:t>
      </w:r>
    </w:p>
    <w:p w:rsidR="006D61F0" w:rsidRPr="00891092" w:rsidRDefault="006D61F0" w:rsidP="006D61F0">
      <w:pPr>
        <w:spacing w:after="0" w:line="240" w:lineRule="auto"/>
        <w:jc w:val="both"/>
        <w:rPr>
          <w:rFonts w:ascii="Arial" w:eastAsia="Times New Roman" w:hAnsi="Arial" w:cs="Arial"/>
          <w:sz w:val="24"/>
          <w:szCs w:val="24"/>
        </w:rPr>
      </w:pPr>
      <w:r w:rsidRPr="00891092">
        <w:rPr>
          <w:rFonts w:ascii="Arial" w:eastAsia="Times New Roman" w:hAnsi="Arial" w:cs="Arial"/>
          <w:sz w:val="24"/>
          <w:szCs w:val="24"/>
        </w:rPr>
        <w:t>Ostali prisutni:</w:t>
      </w:r>
    </w:p>
    <w:p w:rsidR="006D61F0" w:rsidRPr="00891092" w:rsidRDefault="006D61F0" w:rsidP="006D61F0">
      <w:pPr>
        <w:spacing w:after="0" w:line="240" w:lineRule="auto"/>
        <w:jc w:val="both"/>
        <w:rPr>
          <w:rFonts w:ascii="Arial" w:eastAsia="Times New Roman" w:hAnsi="Arial" w:cs="Arial"/>
          <w:sz w:val="24"/>
          <w:szCs w:val="24"/>
        </w:rPr>
      </w:pPr>
    </w:p>
    <w:p w:rsidR="006D61F0" w:rsidRPr="00891092" w:rsidRDefault="006D61F0" w:rsidP="006D61F0">
      <w:pPr>
        <w:numPr>
          <w:ilvl w:val="0"/>
          <w:numId w:val="1"/>
        </w:numPr>
        <w:spacing w:after="0" w:line="240" w:lineRule="auto"/>
        <w:jc w:val="both"/>
        <w:rPr>
          <w:rFonts w:ascii="Arial" w:eastAsia="Calibri" w:hAnsi="Arial" w:cs="Arial"/>
          <w:sz w:val="24"/>
          <w:szCs w:val="24"/>
        </w:rPr>
      </w:pPr>
      <w:r w:rsidRPr="00891092">
        <w:rPr>
          <w:rFonts w:ascii="Arial" w:eastAsia="Calibri" w:hAnsi="Arial" w:cs="Arial"/>
          <w:sz w:val="24"/>
          <w:szCs w:val="24"/>
        </w:rPr>
        <w:t>Javor Bojan Leš - Gradonačelnik Grada Ivanić-Grada</w:t>
      </w:r>
    </w:p>
    <w:p w:rsidR="006D61F0" w:rsidRDefault="006D61F0" w:rsidP="006D61F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Željko Posilović</w:t>
      </w:r>
      <w:r w:rsidRPr="00891092">
        <w:rPr>
          <w:rFonts w:ascii="Arial" w:eastAsia="Calibri" w:hAnsi="Arial" w:cs="Arial"/>
          <w:sz w:val="24"/>
          <w:szCs w:val="24"/>
        </w:rPr>
        <w:t xml:space="preserve"> - zamjenik Gradonačelnika Grada Ivanić-Grada</w:t>
      </w:r>
    </w:p>
    <w:p w:rsidR="006D61F0" w:rsidRDefault="006D61F0" w:rsidP="006D61F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Tomislav Cuvaj - zamjenik Gradonačelnika Grada Ivanić-Grada</w:t>
      </w:r>
    </w:p>
    <w:p w:rsidR="006D61F0" w:rsidRDefault="006D61F0" w:rsidP="006D61F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Tihana Vuković Počuč - pročelnica Upravnog odjela za lokalnu samoupravu, pravne poslove i društvene djelatnosti</w:t>
      </w:r>
    </w:p>
    <w:p w:rsidR="006D61F0" w:rsidRDefault="006D61F0" w:rsidP="006D61F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Laura Sadiković</w:t>
      </w:r>
      <w:r w:rsidR="00B52867">
        <w:rPr>
          <w:rFonts w:ascii="Arial" w:eastAsia="Calibri" w:hAnsi="Arial" w:cs="Arial"/>
          <w:sz w:val="24"/>
          <w:szCs w:val="24"/>
        </w:rPr>
        <w:t xml:space="preserve"> – Savjetnica</w:t>
      </w:r>
      <w:bookmarkStart w:id="0" w:name="_GoBack"/>
      <w:bookmarkEnd w:id="0"/>
      <w:r>
        <w:rPr>
          <w:rFonts w:ascii="Arial" w:eastAsia="Calibri" w:hAnsi="Arial" w:cs="Arial"/>
          <w:sz w:val="24"/>
          <w:szCs w:val="24"/>
        </w:rPr>
        <w:t xml:space="preserve"> za pravne poslove</w:t>
      </w:r>
    </w:p>
    <w:p w:rsidR="006D61F0" w:rsidRDefault="006D61F0" w:rsidP="006D61F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Tamara Mandić - pročelnica Upravnog odjela za financije i proračun</w:t>
      </w:r>
    </w:p>
    <w:p w:rsidR="006D61F0" w:rsidRDefault="006D61F0" w:rsidP="006D61F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Milivoj Maršić - pročelnik Upravnog odjela za komunalno gospodarstvo, prostorno planiranje, gospodarstvo i poljoprivredu</w:t>
      </w:r>
    </w:p>
    <w:p w:rsidR="006D61F0" w:rsidRPr="00891092" w:rsidRDefault="006D61F0" w:rsidP="006D61F0">
      <w:pPr>
        <w:numPr>
          <w:ilvl w:val="0"/>
          <w:numId w:val="1"/>
        </w:numPr>
        <w:spacing w:after="0" w:line="240" w:lineRule="auto"/>
        <w:jc w:val="both"/>
        <w:rPr>
          <w:rFonts w:ascii="Arial" w:eastAsia="Calibri" w:hAnsi="Arial" w:cs="Arial"/>
          <w:sz w:val="24"/>
          <w:szCs w:val="24"/>
        </w:rPr>
      </w:pPr>
      <w:r>
        <w:rPr>
          <w:rFonts w:ascii="Arial" w:hAnsi="Arial"/>
          <w:kern w:val="3"/>
          <w:sz w:val="24"/>
          <w:szCs w:val="24"/>
        </w:rPr>
        <w:t xml:space="preserve">Anita Sušac - </w:t>
      </w:r>
      <w:r w:rsidRPr="0099555F">
        <w:rPr>
          <w:rFonts w:ascii="Arial" w:hAnsi="Arial"/>
          <w:kern w:val="3"/>
          <w:sz w:val="24"/>
          <w:szCs w:val="24"/>
        </w:rPr>
        <w:t xml:space="preserve"> </w:t>
      </w:r>
      <w:r>
        <w:rPr>
          <w:rFonts w:ascii="Arial" w:hAnsi="Arial"/>
          <w:kern w:val="3"/>
          <w:sz w:val="24"/>
          <w:szCs w:val="24"/>
        </w:rPr>
        <w:t>Voditelj Odsjeka za poljoprivredu</w:t>
      </w:r>
    </w:p>
    <w:p w:rsidR="006D61F0" w:rsidRDefault="006D61F0" w:rsidP="006D61F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Valentin Gadža - direktor trgovačkog društva Razvojna agencija Igra d.o.o.</w:t>
      </w:r>
    </w:p>
    <w:p w:rsidR="006D61F0" w:rsidRPr="002C3358" w:rsidRDefault="006D61F0" w:rsidP="006D61F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Dario Ferenčaba - direktor trgovačkog društva Ivaplin d.o.o.</w:t>
      </w:r>
      <w:r w:rsidRPr="002C3358">
        <w:rPr>
          <w:rFonts w:ascii="Arial" w:eastAsia="Calibri" w:hAnsi="Arial" w:cs="Arial"/>
          <w:sz w:val="24"/>
          <w:szCs w:val="24"/>
        </w:rPr>
        <w:t>.</w:t>
      </w:r>
    </w:p>
    <w:p w:rsidR="006D61F0" w:rsidRDefault="006D61F0" w:rsidP="006D61F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Sanja Radošević - direktorica trgovačkog društva Ivakop d.o.o.</w:t>
      </w:r>
    </w:p>
    <w:p w:rsidR="006D61F0" w:rsidRDefault="006D61F0" w:rsidP="006D61F0">
      <w:pPr>
        <w:pStyle w:val="Odlomakpopisa"/>
        <w:numPr>
          <w:ilvl w:val="0"/>
          <w:numId w:val="1"/>
        </w:numPr>
        <w:jc w:val="both"/>
        <w:rPr>
          <w:rFonts w:ascii="Arial" w:eastAsia="Calibri" w:hAnsi="Arial" w:cs="Arial"/>
          <w:sz w:val="24"/>
          <w:szCs w:val="24"/>
        </w:rPr>
      </w:pPr>
      <w:r w:rsidRPr="0017569E">
        <w:rPr>
          <w:rFonts w:ascii="Arial" w:eastAsia="Calibri" w:hAnsi="Arial" w:cs="Arial"/>
          <w:sz w:val="24"/>
          <w:szCs w:val="24"/>
        </w:rPr>
        <w:t xml:space="preserve">Vjekoslav Broz - rukovoditelj poslovne jedinice </w:t>
      </w:r>
      <w:r>
        <w:rPr>
          <w:rFonts w:ascii="Arial" w:eastAsia="Calibri" w:hAnsi="Arial" w:cs="Arial"/>
          <w:sz w:val="24"/>
          <w:szCs w:val="24"/>
        </w:rPr>
        <w:t xml:space="preserve">Ivanić-Grad – t.d. </w:t>
      </w:r>
      <w:r w:rsidRPr="0017569E">
        <w:rPr>
          <w:rFonts w:ascii="Arial" w:eastAsia="Calibri" w:hAnsi="Arial" w:cs="Arial"/>
          <w:sz w:val="24"/>
          <w:szCs w:val="24"/>
        </w:rPr>
        <w:t>Vodoopskrba i odvodnja Zagrebačke županije d.o.o.</w:t>
      </w:r>
    </w:p>
    <w:p w:rsidR="006D61F0" w:rsidRDefault="006D61F0" w:rsidP="006D61F0">
      <w:pPr>
        <w:pStyle w:val="Odlomakpopisa"/>
        <w:numPr>
          <w:ilvl w:val="0"/>
          <w:numId w:val="1"/>
        </w:numPr>
        <w:jc w:val="both"/>
        <w:rPr>
          <w:rFonts w:ascii="Arial" w:eastAsia="Calibri" w:hAnsi="Arial" w:cs="Arial"/>
          <w:sz w:val="24"/>
          <w:szCs w:val="24"/>
        </w:rPr>
      </w:pPr>
      <w:r>
        <w:rPr>
          <w:rFonts w:ascii="Arial" w:eastAsia="Calibri" w:hAnsi="Arial" w:cs="Arial"/>
          <w:sz w:val="24"/>
          <w:szCs w:val="24"/>
        </w:rPr>
        <w:t>Dražen Malec – ravnatelj POU Ivanić-Grad</w:t>
      </w:r>
    </w:p>
    <w:p w:rsidR="006D61F0" w:rsidRDefault="006D61F0" w:rsidP="006D61F0">
      <w:pPr>
        <w:pStyle w:val="Odlomakpopisa"/>
        <w:numPr>
          <w:ilvl w:val="0"/>
          <w:numId w:val="1"/>
        </w:numPr>
        <w:jc w:val="both"/>
        <w:rPr>
          <w:rFonts w:ascii="Arial" w:eastAsia="Calibri" w:hAnsi="Arial" w:cs="Arial"/>
          <w:sz w:val="24"/>
          <w:szCs w:val="24"/>
        </w:rPr>
      </w:pPr>
      <w:r>
        <w:rPr>
          <w:rFonts w:ascii="Arial" w:eastAsia="Calibri" w:hAnsi="Arial" w:cs="Arial"/>
          <w:sz w:val="24"/>
          <w:szCs w:val="24"/>
        </w:rPr>
        <w:t>Radojka Šporer – direktorica t.d. Obiteljski radio Ivanić d.o.o.</w:t>
      </w:r>
    </w:p>
    <w:p w:rsidR="006D61F0" w:rsidRDefault="006D61F0" w:rsidP="006D61F0">
      <w:pPr>
        <w:pStyle w:val="Odlomakpopisa"/>
        <w:numPr>
          <w:ilvl w:val="0"/>
          <w:numId w:val="1"/>
        </w:numPr>
        <w:jc w:val="both"/>
        <w:rPr>
          <w:rFonts w:ascii="Arial" w:eastAsia="Calibri" w:hAnsi="Arial" w:cs="Arial"/>
          <w:sz w:val="24"/>
          <w:szCs w:val="24"/>
        </w:rPr>
      </w:pPr>
      <w:r>
        <w:rPr>
          <w:rFonts w:ascii="Arial" w:eastAsia="Calibri" w:hAnsi="Arial" w:cs="Arial"/>
          <w:sz w:val="24"/>
          <w:szCs w:val="24"/>
        </w:rPr>
        <w:t>Dario Kezerić – zapovjednik JVP Grada Ivanić-Grada</w:t>
      </w:r>
    </w:p>
    <w:p w:rsidR="006D61F0" w:rsidRDefault="006D61F0" w:rsidP="006D61F0">
      <w:pPr>
        <w:pStyle w:val="Odlomakpopisa"/>
        <w:numPr>
          <w:ilvl w:val="0"/>
          <w:numId w:val="1"/>
        </w:numPr>
        <w:rPr>
          <w:rFonts w:ascii="Arial" w:eastAsia="Calibri" w:hAnsi="Arial" w:cs="Arial"/>
          <w:sz w:val="24"/>
          <w:szCs w:val="24"/>
        </w:rPr>
      </w:pPr>
      <w:r w:rsidRPr="00F23A89">
        <w:rPr>
          <w:rFonts w:ascii="Arial" w:eastAsia="Calibri" w:hAnsi="Arial" w:cs="Arial"/>
          <w:sz w:val="24"/>
          <w:szCs w:val="24"/>
        </w:rPr>
        <w:t>Obiteljski radio Ivanić d.o.o.</w:t>
      </w:r>
    </w:p>
    <w:p w:rsidR="006D61F0" w:rsidRPr="000B742F" w:rsidRDefault="006D61F0" w:rsidP="006D61F0">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rPr>
        <w:t>P</w:t>
      </w:r>
      <w:r w:rsidRPr="000B742F">
        <w:rPr>
          <w:rFonts w:ascii="Arial" w:eastAsia="Times New Roman" w:hAnsi="Arial" w:cs="Arial"/>
          <w:sz w:val="24"/>
          <w:szCs w:val="24"/>
          <w:lang w:eastAsia="hr-HR"/>
        </w:rPr>
        <w:t xml:space="preserve">redsjednik Gradskog vijeća g. Pongrac – otvorio je </w:t>
      </w:r>
      <w:r>
        <w:rPr>
          <w:rFonts w:ascii="Arial" w:eastAsia="Times New Roman" w:hAnsi="Arial" w:cs="Arial"/>
          <w:sz w:val="24"/>
          <w:szCs w:val="24"/>
          <w:lang w:eastAsia="hr-HR"/>
        </w:rPr>
        <w:t xml:space="preserve">30. sjednicu </w:t>
      </w:r>
      <w:r w:rsidRPr="000B742F">
        <w:rPr>
          <w:rFonts w:ascii="Arial" w:eastAsia="Times New Roman" w:hAnsi="Arial" w:cs="Arial"/>
          <w:sz w:val="24"/>
          <w:szCs w:val="24"/>
          <w:lang w:eastAsia="hr-HR"/>
        </w:rPr>
        <w:t>te konstatira</w:t>
      </w:r>
      <w:r>
        <w:rPr>
          <w:rFonts w:ascii="Arial" w:eastAsia="Times New Roman" w:hAnsi="Arial" w:cs="Arial"/>
          <w:sz w:val="24"/>
          <w:szCs w:val="24"/>
          <w:lang w:eastAsia="hr-HR"/>
        </w:rPr>
        <w:t xml:space="preserve">o kako je sjednici od ukupno 17 prisutno 12 </w:t>
      </w:r>
      <w:r w:rsidRPr="000B742F">
        <w:rPr>
          <w:rFonts w:ascii="Arial" w:eastAsia="Times New Roman" w:hAnsi="Arial" w:cs="Arial"/>
          <w:sz w:val="24"/>
          <w:szCs w:val="24"/>
          <w:lang w:eastAsia="hr-HR"/>
        </w:rPr>
        <w:t xml:space="preserve">vijećnika, što predstavlja većinu članova Gradskog vijeća, postoji kvorum te se mogu donositi pravovaljane odluke. </w:t>
      </w:r>
    </w:p>
    <w:p w:rsidR="006D61F0" w:rsidRPr="000B742F" w:rsidRDefault="006D61F0" w:rsidP="006D61F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D61F0" w:rsidRDefault="006D61F0" w:rsidP="006D61F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 sjednici je </w:t>
      </w:r>
      <w:r w:rsidRPr="000B742F">
        <w:rPr>
          <w:rFonts w:ascii="Arial" w:eastAsia="Times New Roman" w:hAnsi="Arial" w:cs="Arial"/>
          <w:sz w:val="24"/>
          <w:szCs w:val="24"/>
          <w:lang w:eastAsia="hr-HR"/>
        </w:rPr>
        <w:t>j</w:t>
      </w:r>
      <w:r>
        <w:rPr>
          <w:rFonts w:ascii="Arial" w:eastAsia="Times New Roman" w:hAnsi="Arial" w:cs="Arial"/>
          <w:sz w:val="24"/>
          <w:szCs w:val="24"/>
          <w:lang w:eastAsia="hr-HR"/>
        </w:rPr>
        <w:t>ednoglasno usvojen zapisnik sa 29. sjednice Gradskog vijeća Grada Ivanić-Grada.</w:t>
      </w:r>
    </w:p>
    <w:p w:rsidR="006D61F0" w:rsidRDefault="006D61F0" w:rsidP="006D61F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D61F0" w:rsidRPr="00320A9C" w:rsidRDefault="006D61F0" w:rsidP="006D61F0">
      <w:pPr>
        <w:pStyle w:val="Bezproreda"/>
        <w:jc w:val="both"/>
        <w:rPr>
          <w:rFonts w:ascii="Arial" w:hAnsi="Arial" w:cs="Arial"/>
          <w:sz w:val="24"/>
          <w:szCs w:val="24"/>
          <w:lang w:eastAsia="hr-HR"/>
        </w:rPr>
      </w:pPr>
      <w:r w:rsidRPr="00320A9C">
        <w:rPr>
          <w:rFonts w:ascii="Arial" w:hAnsi="Arial" w:cs="Arial"/>
          <w:sz w:val="24"/>
          <w:szCs w:val="24"/>
          <w:lang w:eastAsia="hr-HR"/>
        </w:rPr>
        <w:t>Prije usvajanja dnevnog reda, predsjednik Gradskog vijeća g. Pongrac predložio je da se dnevni red dopuni točkama:</w:t>
      </w:r>
    </w:p>
    <w:p w:rsidR="006D61F0" w:rsidRDefault="006D61F0" w:rsidP="006D61F0">
      <w:pPr>
        <w:pStyle w:val="Bezproreda"/>
        <w:jc w:val="both"/>
        <w:rPr>
          <w:rFonts w:ascii="Arial" w:hAnsi="Arial" w:cs="Arial"/>
          <w:sz w:val="24"/>
          <w:szCs w:val="24"/>
          <w:lang w:eastAsia="hr-HR"/>
        </w:rPr>
      </w:pPr>
      <w:r w:rsidRPr="00320A9C">
        <w:rPr>
          <w:rFonts w:ascii="Arial" w:hAnsi="Arial" w:cs="Arial"/>
          <w:sz w:val="24"/>
          <w:szCs w:val="24"/>
          <w:lang w:eastAsia="hr-HR"/>
        </w:rPr>
        <w:t xml:space="preserve">-  Razmatranje prijedloga i donošenje </w:t>
      </w:r>
      <w:r>
        <w:rPr>
          <w:rFonts w:ascii="Arial" w:hAnsi="Arial" w:cs="Arial"/>
          <w:sz w:val="24"/>
          <w:szCs w:val="24"/>
          <w:lang w:eastAsia="hr-HR"/>
        </w:rPr>
        <w:t>Odluke o djelomičnom poništenju javnog natječaja za zakup poljoprivrednog zemljišta u vlasništvu Republike Hrvatske na području Grada Ivanić-Grada,</w:t>
      </w:r>
    </w:p>
    <w:p w:rsidR="006D61F0" w:rsidRDefault="006D61F0" w:rsidP="006D61F0">
      <w:pPr>
        <w:pStyle w:val="Bezproreda"/>
        <w:jc w:val="both"/>
        <w:rPr>
          <w:rFonts w:ascii="Arial" w:hAnsi="Arial" w:cs="Arial"/>
          <w:sz w:val="24"/>
          <w:szCs w:val="24"/>
          <w:lang w:eastAsia="hr-HR"/>
        </w:rPr>
      </w:pPr>
      <w:r>
        <w:rPr>
          <w:rFonts w:ascii="Arial" w:hAnsi="Arial" w:cs="Arial"/>
          <w:sz w:val="24"/>
          <w:szCs w:val="24"/>
          <w:lang w:eastAsia="hr-HR"/>
        </w:rPr>
        <w:t>- Razmatranje prijedloga i donošenje Odluke o davanju suglasnosti za sklapanje Ugovora o prijenosu Ugovora za usluge izrade projektne dokumentacije za uređenje vodotoka potoka Žeravinec u Ivanić-Gradu,</w:t>
      </w:r>
    </w:p>
    <w:p w:rsidR="006D61F0" w:rsidRDefault="006D61F0" w:rsidP="006D61F0">
      <w:pPr>
        <w:pStyle w:val="Bezproreda"/>
        <w:jc w:val="both"/>
        <w:rPr>
          <w:rFonts w:ascii="Arial" w:hAnsi="Arial" w:cs="Arial"/>
          <w:sz w:val="24"/>
          <w:szCs w:val="24"/>
          <w:lang w:eastAsia="hr-HR"/>
        </w:rPr>
      </w:pPr>
      <w:r>
        <w:rPr>
          <w:rFonts w:ascii="Arial" w:hAnsi="Arial" w:cs="Arial"/>
          <w:sz w:val="24"/>
          <w:szCs w:val="24"/>
          <w:lang w:eastAsia="hr-HR"/>
        </w:rPr>
        <w:t>- Razmatranje prijedloga i donošenje Odluke o raspisivanju javnog natječaja za prodaju zemljišta u Poduzetničkoj zoni Ivanić-Grad Sjever – Zoni 6 radi izgradnje gospodarskih objekata.</w:t>
      </w:r>
    </w:p>
    <w:p w:rsidR="006D61F0" w:rsidRDefault="006D61F0" w:rsidP="006D61F0">
      <w:pPr>
        <w:pStyle w:val="Bezproreda"/>
        <w:jc w:val="both"/>
        <w:rPr>
          <w:rFonts w:ascii="Arial" w:hAnsi="Arial" w:cs="Arial"/>
          <w:sz w:val="24"/>
          <w:szCs w:val="24"/>
          <w:lang w:eastAsia="hr-HR"/>
        </w:rPr>
      </w:pPr>
    </w:p>
    <w:p w:rsidR="006D61F0" w:rsidRPr="000A1AFF" w:rsidRDefault="006D61F0" w:rsidP="006D61F0">
      <w:pPr>
        <w:widowControl w:val="0"/>
        <w:autoSpaceDE w:val="0"/>
        <w:autoSpaceDN w:val="0"/>
        <w:adjustRightInd w:val="0"/>
        <w:spacing w:after="0" w:line="240" w:lineRule="auto"/>
        <w:jc w:val="both"/>
        <w:rPr>
          <w:rFonts w:ascii="Arial" w:eastAsia="Times New Roman" w:hAnsi="Arial" w:cs="Arial"/>
          <w:sz w:val="24"/>
          <w:szCs w:val="24"/>
          <w:lang w:eastAsia="hr-HR"/>
        </w:rPr>
      </w:pPr>
      <w:r w:rsidRPr="000A1AFF">
        <w:rPr>
          <w:rFonts w:ascii="Arial" w:eastAsia="Times New Roman" w:hAnsi="Arial" w:cs="Arial"/>
          <w:sz w:val="24"/>
          <w:szCs w:val="24"/>
          <w:lang w:eastAsia="hr-HR"/>
        </w:rPr>
        <w:t>Prijedlog je jednoglasno usvojen.</w:t>
      </w:r>
    </w:p>
    <w:p w:rsidR="006D61F0" w:rsidRPr="000A1AFF" w:rsidRDefault="006D61F0" w:rsidP="006D61F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D61F0" w:rsidRDefault="006D61F0" w:rsidP="006D61F0">
      <w:pPr>
        <w:pStyle w:val="Bezproreda"/>
        <w:jc w:val="both"/>
        <w:rPr>
          <w:rFonts w:ascii="Arial" w:hAnsi="Arial" w:cs="Arial"/>
          <w:sz w:val="24"/>
          <w:szCs w:val="24"/>
          <w:lang w:eastAsia="hr-HR"/>
        </w:rPr>
      </w:pPr>
      <w:r>
        <w:rPr>
          <w:rFonts w:ascii="Arial" w:eastAsia="Times New Roman" w:hAnsi="Arial" w:cs="Arial"/>
          <w:sz w:val="24"/>
          <w:szCs w:val="24"/>
          <w:lang w:eastAsia="hr-HR"/>
        </w:rPr>
        <w:t xml:space="preserve">Točka: </w:t>
      </w:r>
      <w:r w:rsidRPr="00320A9C">
        <w:rPr>
          <w:rFonts w:ascii="Arial" w:hAnsi="Arial" w:cs="Arial"/>
          <w:sz w:val="24"/>
          <w:szCs w:val="24"/>
          <w:lang w:eastAsia="hr-HR"/>
        </w:rPr>
        <w:t xml:space="preserve">Razmatranje prijedloga i donošenje </w:t>
      </w:r>
      <w:r>
        <w:rPr>
          <w:rFonts w:ascii="Arial" w:hAnsi="Arial" w:cs="Arial"/>
          <w:sz w:val="24"/>
          <w:szCs w:val="24"/>
          <w:lang w:eastAsia="hr-HR"/>
        </w:rPr>
        <w:t>Odluke o djelomičnom poništenju javnog natječaja za zakup poljoprivrednog zemljišta u vlasništvu Republike Hrvatske na području Grada Ivanić-Grada postaje 11. točka dnevnog reda, točka: Razmatranje prijedloga i donošenje Odluke o davanju suglasnosti za sklapanje Ugovora o prijenosu Ugovora za usluge izrade projektne dokumentacije za uređenje vodotoka potoka Žeravinec u Ivanić-Gradu postaje 12. točka dnevnog reda, točka: Razmatranje prijedloga i donošenje Odluke o raspisivanju javnog natječaja za prodaju zemljišta u Poduzetničkoj zoni Ivanić-Grad Sjever – Zoni 6 radi izgradnje gospodarskih objekata postaje 13. Točka dnevnog reda,  a točka 11. Razno postaje 14. točka dnevnog reda.</w:t>
      </w:r>
    </w:p>
    <w:p w:rsidR="006D61F0" w:rsidRDefault="006D61F0" w:rsidP="006D61F0">
      <w:pPr>
        <w:pStyle w:val="Bezproreda"/>
        <w:jc w:val="both"/>
        <w:rPr>
          <w:rFonts w:ascii="Arial" w:hAnsi="Arial" w:cs="Arial"/>
          <w:sz w:val="24"/>
          <w:szCs w:val="24"/>
          <w:lang w:eastAsia="hr-HR"/>
        </w:rPr>
      </w:pPr>
    </w:p>
    <w:p w:rsidR="006D61F0" w:rsidRPr="000B742F" w:rsidRDefault="006D61F0" w:rsidP="006D61F0">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Gradsko vijeće jednoglasno je usvojilo sljedeći</w:t>
      </w:r>
    </w:p>
    <w:p w:rsidR="006D61F0" w:rsidRPr="000B742F" w:rsidRDefault="006D61F0" w:rsidP="006D61F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D61F0" w:rsidRDefault="006D61F0" w:rsidP="006D61F0">
      <w:pPr>
        <w:spacing w:after="0" w:line="240" w:lineRule="auto"/>
        <w:jc w:val="center"/>
        <w:rPr>
          <w:rFonts w:ascii="Arial" w:eastAsia="Times New Roman" w:hAnsi="Arial" w:cs="Arial"/>
          <w:b/>
          <w:sz w:val="24"/>
          <w:szCs w:val="24"/>
        </w:rPr>
      </w:pPr>
      <w:r w:rsidRPr="00536086">
        <w:rPr>
          <w:rFonts w:ascii="Arial" w:eastAsia="Times New Roman" w:hAnsi="Arial" w:cs="Arial"/>
          <w:b/>
          <w:sz w:val="24"/>
          <w:szCs w:val="24"/>
        </w:rPr>
        <w:t>D N E V N I   R E D :</w:t>
      </w:r>
    </w:p>
    <w:p w:rsidR="006D61F0" w:rsidRPr="00536086" w:rsidRDefault="006D61F0" w:rsidP="006D61F0">
      <w:pPr>
        <w:spacing w:after="0" w:line="240" w:lineRule="auto"/>
        <w:jc w:val="center"/>
        <w:rPr>
          <w:rFonts w:ascii="Arial" w:eastAsia="Times New Roman" w:hAnsi="Arial" w:cs="Arial"/>
          <w:b/>
          <w:sz w:val="24"/>
          <w:szCs w:val="24"/>
        </w:rPr>
      </w:pPr>
    </w:p>
    <w:p w:rsidR="006D61F0" w:rsidRPr="00692454" w:rsidRDefault="006D61F0" w:rsidP="00692454">
      <w:pPr>
        <w:pStyle w:val="Odlomakpopisa"/>
        <w:numPr>
          <w:ilvl w:val="0"/>
          <w:numId w:val="2"/>
        </w:numPr>
        <w:suppressAutoHyphens/>
        <w:spacing w:after="0" w:line="240" w:lineRule="auto"/>
        <w:ind w:left="720"/>
        <w:jc w:val="both"/>
        <w:rPr>
          <w:rFonts w:ascii="Arial" w:eastAsia="Times New Roman" w:hAnsi="Arial" w:cs="Arial"/>
          <w:b/>
          <w:sz w:val="24"/>
          <w:szCs w:val="24"/>
          <w:lang w:val="en-GB"/>
        </w:rPr>
      </w:pPr>
      <w:r w:rsidRPr="00536086">
        <w:rPr>
          <w:rFonts w:ascii="Arial" w:eastAsia="Times New Roman" w:hAnsi="Arial" w:cs="Arial"/>
          <w:b/>
          <w:sz w:val="24"/>
          <w:szCs w:val="24"/>
          <w:lang w:val="en-GB"/>
        </w:rPr>
        <w:t>Aktualni sat</w:t>
      </w:r>
    </w:p>
    <w:p w:rsidR="006D61F0" w:rsidRPr="00692454" w:rsidRDefault="006D61F0" w:rsidP="00692454">
      <w:pPr>
        <w:spacing w:after="0" w:line="240" w:lineRule="auto"/>
        <w:ind w:left="720"/>
        <w:jc w:val="both"/>
        <w:rPr>
          <w:rFonts w:ascii="Arial" w:eastAsia="Times New Roman" w:hAnsi="Arial" w:cs="Arial"/>
          <w:b/>
          <w:sz w:val="24"/>
          <w:szCs w:val="24"/>
          <w:lang w:val="en-GB"/>
        </w:rPr>
      </w:pPr>
      <w:r>
        <w:rPr>
          <w:rFonts w:ascii="Arial" w:eastAsia="Times New Roman" w:hAnsi="Arial" w:cs="Arial"/>
          <w:b/>
          <w:sz w:val="24"/>
          <w:szCs w:val="24"/>
          <w:lang w:val="en-GB"/>
        </w:rPr>
        <w:t>- Informacija komuna</w:t>
      </w:r>
      <w:r w:rsidRPr="00281ACE">
        <w:rPr>
          <w:rFonts w:ascii="Arial" w:eastAsia="Times New Roman" w:hAnsi="Arial" w:cs="Arial"/>
          <w:b/>
          <w:sz w:val="24"/>
          <w:szCs w:val="24"/>
          <w:lang w:val="en-GB"/>
        </w:rPr>
        <w:t>lnog redarstva o izvršenim nalozima u periodu od posljednje sjednice Gradskog vijeća Grada Ivanić-Grada</w:t>
      </w:r>
      <w:r w:rsidR="00692454">
        <w:rPr>
          <w:rFonts w:ascii="Arial" w:eastAsia="Times New Roman" w:hAnsi="Arial" w:cs="Arial"/>
          <w:b/>
          <w:sz w:val="24"/>
          <w:szCs w:val="24"/>
          <w:lang w:val="en-GB"/>
        </w:rPr>
        <w:t>,</w:t>
      </w:r>
      <w:r w:rsidRPr="00281ACE">
        <w:rPr>
          <w:rFonts w:ascii="Arial" w:eastAsia="Times New Roman" w:hAnsi="Arial" w:cs="Arial"/>
          <w:b/>
          <w:sz w:val="24"/>
          <w:szCs w:val="24"/>
          <w:lang w:val="en-GB"/>
        </w:rPr>
        <w:t xml:space="preserve"> </w:t>
      </w:r>
    </w:p>
    <w:p w:rsidR="006D61F0" w:rsidRPr="008909CA" w:rsidRDefault="006D61F0" w:rsidP="006D61F0">
      <w:pPr>
        <w:pStyle w:val="Odlomakpopisa"/>
        <w:widowControl w:val="0"/>
        <w:numPr>
          <w:ilvl w:val="0"/>
          <w:numId w:val="2"/>
        </w:numPr>
        <w:suppressAutoHyphens/>
        <w:autoSpaceDE w:val="0"/>
        <w:autoSpaceDN w:val="0"/>
        <w:adjustRightInd w:val="0"/>
        <w:spacing w:after="0" w:line="276" w:lineRule="auto"/>
        <w:ind w:left="720"/>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trgovačkog društva Ivakop d.o.o.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sidR="00692454">
        <w:rPr>
          <w:rFonts w:ascii="Arial" w:hAnsi="Arial"/>
          <w:b/>
          <w:sz w:val="24"/>
          <w:szCs w:val="24"/>
        </w:rPr>
        <w:t>,</w:t>
      </w:r>
    </w:p>
    <w:p w:rsidR="006D61F0" w:rsidRPr="00692454" w:rsidRDefault="006D61F0" w:rsidP="00692454">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trgovačkog društva Obiteljski radio Ivanić d.o.o.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sidR="00692454">
        <w:rPr>
          <w:rFonts w:ascii="Arial" w:hAnsi="Arial"/>
          <w:b/>
          <w:sz w:val="24"/>
          <w:szCs w:val="24"/>
        </w:rPr>
        <w:t>,</w:t>
      </w:r>
    </w:p>
    <w:p w:rsidR="006D61F0" w:rsidRPr="008909CA" w:rsidRDefault="006D61F0" w:rsidP="006D61F0">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Pučkog otvorenog učilišta Ivanić-Grad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sidR="00692454">
        <w:rPr>
          <w:rFonts w:ascii="Arial" w:hAnsi="Arial"/>
          <w:b/>
          <w:sz w:val="24"/>
          <w:szCs w:val="24"/>
        </w:rPr>
        <w:t>,</w:t>
      </w:r>
    </w:p>
    <w:p w:rsidR="006D61F0" w:rsidRPr="008909CA" w:rsidRDefault="006D61F0" w:rsidP="006D61F0">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Javne vatrogasne postrojbe Grada Ivanić-Grada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sidR="00692454">
        <w:rPr>
          <w:rFonts w:ascii="Arial" w:hAnsi="Arial"/>
          <w:b/>
          <w:sz w:val="24"/>
          <w:szCs w:val="24"/>
        </w:rPr>
        <w:t>,</w:t>
      </w:r>
    </w:p>
    <w:p w:rsidR="006D61F0" w:rsidRPr="008909CA" w:rsidRDefault="006D61F0" w:rsidP="006D61F0">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trgovačkog društva Ivaplin d.o.o.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sidR="00692454">
        <w:rPr>
          <w:rFonts w:ascii="Arial" w:hAnsi="Arial"/>
          <w:b/>
          <w:sz w:val="24"/>
          <w:szCs w:val="24"/>
        </w:rPr>
        <w:t>,</w:t>
      </w:r>
    </w:p>
    <w:p w:rsidR="006D61F0" w:rsidRPr="00A16FDF" w:rsidRDefault="006D61F0" w:rsidP="006D61F0">
      <w:pPr>
        <w:pStyle w:val="Default"/>
        <w:numPr>
          <w:ilvl w:val="0"/>
          <w:numId w:val="2"/>
        </w:numPr>
        <w:ind w:left="720"/>
        <w:jc w:val="both"/>
        <w:rPr>
          <w:b/>
        </w:rPr>
      </w:pPr>
      <w:r>
        <w:rPr>
          <w:b/>
          <w:bCs/>
        </w:rPr>
        <w:t xml:space="preserve">Razmatranje prijedloga Statuta i donošenje Odluke </w:t>
      </w:r>
      <w:r w:rsidRPr="00A16FDF">
        <w:rPr>
          <w:b/>
          <w:bCs/>
        </w:rPr>
        <w:t xml:space="preserve">o davanju prethodne </w:t>
      </w:r>
      <w:r>
        <w:rPr>
          <w:b/>
          <w:bCs/>
        </w:rPr>
        <w:t xml:space="preserve">suglasnosti </w:t>
      </w:r>
      <w:r w:rsidRPr="00A16FDF">
        <w:rPr>
          <w:b/>
          <w:bCs/>
        </w:rPr>
        <w:t>na Statut Dječjeg vrtića Ivanić Grad</w:t>
      </w:r>
      <w:r w:rsidR="00692454">
        <w:rPr>
          <w:b/>
          <w:bCs/>
        </w:rPr>
        <w:t>,</w:t>
      </w:r>
      <w:r w:rsidRPr="00A16FDF">
        <w:rPr>
          <w:b/>
          <w:bCs/>
        </w:rPr>
        <w:t xml:space="preserve"> </w:t>
      </w:r>
    </w:p>
    <w:p w:rsidR="006D61F0" w:rsidRPr="00692454" w:rsidRDefault="006D61F0" w:rsidP="00692454">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Razmatranje prijedloga i donošenje Odluke o proširenju Dječjeg vrtića Ivanić Grad</w:t>
      </w:r>
      <w:r w:rsidR="00692454">
        <w:rPr>
          <w:rFonts w:ascii="Arial" w:hAnsi="Arial"/>
          <w:b/>
          <w:kern w:val="3"/>
          <w:sz w:val="24"/>
          <w:szCs w:val="24"/>
        </w:rPr>
        <w:t>,</w:t>
      </w:r>
    </w:p>
    <w:p w:rsidR="006D61F0" w:rsidRPr="008A1586" w:rsidRDefault="006D61F0" w:rsidP="006D61F0">
      <w:pPr>
        <w:pStyle w:val="Odlomakpopisa"/>
        <w:numPr>
          <w:ilvl w:val="0"/>
          <w:numId w:val="2"/>
        </w:numPr>
        <w:autoSpaceDN w:val="0"/>
        <w:spacing w:after="0" w:line="240" w:lineRule="auto"/>
        <w:ind w:left="720"/>
        <w:jc w:val="both"/>
        <w:textAlignment w:val="baseline"/>
        <w:rPr>
          <w:rFonts w:ascii="Arial" w:eastAsia="Times New Roman" w:hAnsi="Arial" w:cs="Arial"/>
          <w:b/>
          <w:kern w:val="3"/>
          <w:sz w:val="24"/>
          <w:szCs w:val="24"/>
          <w:lang w:val="en-GB"/>
        </w:rPr>
      </w:pPr>
      <w:r>
        <w:rPr>
          <w:rFonts w:ascii="Arial" w:eastAsia="Times New Roman" w:hAnsi="Arial" w:cs="Arial"/>
          <w:b/>
          <w:kern w:val="3"/>
          <w:sz w:val="24"/>
          <w:szCs w:val="24"/>
          <w:lang w:val="en-GB"/>
        </w:rPr>
        <w:t xml:space="preserve">Razmatranje prijedloga </w:t>
      </w:r>
      <w:r w:rsidRPr="008A1586">
        <w:rPr>
          <w:rFonts w:ascii="Arial" w:eastAsia="Times New Roman" w:hAnsi="Arial" w:cs="Arial"/>
          <w:b/>
          <w:kern w:val="3"/>
          <w:sz w:val="24"/>
          <w:szCs w:val="24"/>
          <w:lang w:val="en-GB"/>
        </w:rPr>
        <w:t>i donošenje:</w:t>
      </w:r>
    </w:p>
    <w:p w:rsidR="006D61F0" w:rsidRPr="00817F94" w:rsidRDefault="006D61F0" w:rsidP="006D61F0">
      <w:pPr>
        <w:tabs>
          <w:tab w:val="left" w:pos="1740"/>
        </w:tabs>
        <w:autoSpaceDN w:val="0"/>
        <w:spacing w:after="0" w:line="240" w:lineRule="auto"/>
        <w:ind w:left="300"/>
        <w:jc w:val="both"/>
        <w:textAlignment w:val="baseline"/>
        <w:rPr>
          <w:rFonts w:ascii="Arial" w:eastAsia="Times New Roman" w:hAnsi="Arial" w:cs="Arial"/>
          <w:b/>
          <w:kern w:val="3"/>
          <w:sz w:val="24"/>
          <w:szCs w:val="24"/>
          <w:lang w:val="en-GB"/>
        </w:rPr>
      </w:pPr>
    </w:p>
    <w:p w:rsidR="006D61F0" w:rsidRPr="008909CA" w:rsidRDefault="006D61F0" w:rsidP="006D61F0">
      <w:pPr>
        <w:autoSpaceDN w:val="0"/>
        <w:spacing w:after="0" w:line="240" w:lineRule="auto"/>
        <w:ind w:left="709" w:hanging="709"/>
        <w:jc w:val="both"/>
        <w:textAlignment w:val="baseline"/>
        <w:rPr>
          <w:rFonts w:ascii="Arial" w:eastAsia="Times New Roman" w:hAnsi="Arial" w:cs="Arial"/>
          <w:b/>
          <w:kern w:val="3"/>
          <w:sz w:val="24"/>
          <w:szCs w:val="24"/>
          <w:lang w:val="pl-PL"/>
        </w:rPr>
      </w:pPr>
      <w:r>
        <w:rPr>
          <w:rFonts w:ascii="Arial" w:eastAsia="Times New Roman" w:hAnsi="Arial" w:cs="Arial"/>
          <w:b/>
          <w:kern w:val="3"/>
          <w:sz w:val="24"/>
          <w:szCs w:val="24"/>
          <w:lang w:val="pl-PL"/>
        </w:rPr>
        <w:t xml:space="preserve">      a)  I. izmjene i dopune</w:t>
      </w:r>
      <w:r w:rsidRPr="00817F94">
        <w:rPr>
          <w:rFonts w:ascii="Arial" w:eastAsia="Times New Roman" w:hAnsi="Arial" w:cs="Arial"/>
          <w:b/>
          <w:kern w:val="3"/>
          <w:sz w:val="24"/>
          <w:szCs w:val="24"/>
          <w:lang w:val="pl-PL"/>
        </w:rPr>
        <w:t xml:space="preserve"> Pror</w:t>
      </w:r>
      <w:r>
        <w:rPr>
          <w:rFonts w:ascii="Arial" w:eastAsia="Times New Roman" w:hAnsi="Arial" w:cs="Arial"/>
          <w:b/>
          <w:kern w:val="3"/>
          <w:sz w:val="24"/>
          <w:szCs w:val="24"/>
          <w:lang w:val="pl-PL"/>
        </w:rPr>
        <w:t>ačuna Grada Ivanić-Grada za 2020</w:t>
      </w:r>
      <w:r w:rsidRPr="00817F94">
        <w:rPr>
          <w:rFonts w:ascii="Arial" w:eastAsia="Times New Roman" w:hAnsi="Arial" w:cs="Arial"/>
          <w:b/>
          <w:kern w:val="3"/>
          <w:sz w:val="24"/>
          <w:szCs w:val="24"/>
          <w:lang w:val="pl-PL"/>
        </w:rPr>
        <w:t xml:space="preserve">. </w:t>
      </w:r>
      <w:r>
        <w:rPr>
          <w:rFonts w:ascii="Arial" w:eastAsia="Times New Roman" w:hAnsi="Arial" w:cs="Arial"/>
          <w:b/>
          <w:kern w:val="3"/>
          <w:sz w:val="24"/>
          <w:szCs w:val="24"/>
          <w:lang w:val="pl-PL"/>
        </w:rPr>
        <w:t>g</w:t>
      </w:r>
      <w:r w:rsidRPr="00817F94">
        <w:rPr>
          <w:rFonts w:ascii="Arial" w:eastAsia="Times New Roman" w:hAnsi="Arial" w:cs="Arial"/>
          <w:b/>
          <w:kern w:val="3"/>
          <w:sz w:val="24"/>
          <w:szCs w:val="24"/>
          <w:lang w:val="pl-PL"/>
        </w:rPr>
        <w:t>odinu</w:t>
      </w:r>
      <w:r>
        <w:rPr>
          <w:rFonts w:ascii="Arial" w:eastAsia="Times New Roman" w:hAnsi="Arial" w:cs="Arial"/>
          <w:b/>
          <w:kern w:val="3"/>
          <w:sz w:val="24"/>
          <w:szCs w:val="24"/>
          <w:lang w:val="pl-PL"/>
        </w:rPr>
        <w:t xml:space="preserve"> – opći i posebni dio</w:t>
      </w:r>
    </w:p>
    <w:p w:rsidR="006D61F0" w:rsidRPr="00F449CC" w:rsidRDefault="006D61F0" w:rsidP="006D61F0">
      <w:pPr>
        <w:rPr>
          <w:rFonts w:ascii="Arial" w:hAnsi="Arial" w:cs="Arial"/>
          <w:b/>
          <w:sz w:val="24"/>
        </w:rPr>
      </w:pPr>
      <w:r>
        <w:rPr>
          <w:rFonts w:ascii="Arial" w:hAnsi="Arial" w:cs="Arial"/>
          <w:b/>
          <w:sz w:val="24"/>
        </w:rPr>
        <w:t xml:space="preserve">     </w:t>
      </w:r>
      <w:r w:rsidRPr="00F449CC">
        <w:rPr>
          <w:rFonts w:ascii="Arial" w:hAnsi="Arial" w:cs="Arial"/>
          <w:b/>
          <w:sz w:val="24"/>
        </w:rPr>
        <w:t xml:space="preserve">b) I. Izmjene Odluke </w:t>
      </w:r>
      <w:r w:rsidRPr="00F449CC">
        <w:rPr>
          <w:rFonts w:ascii="Arial" w:hAnsi="Arial" w:cs="Arial"/>
          <w:b/>
          <w:sz w:val="24"/>
          <w:szCs w:val="24"/>
        </w:rPr>
        <w:t>o izvršavanju Proračuna Grada Ivanić-Grada za 2020. godinu</w:t>
      </w:r>
    </w:p>
    <w:p w:rsidR="006D61F0" w:rsidRDefault="006D61F0" w:rsidP="006D61F0">
      <w:pPr>
        <w:pStyle w:val="Odlomakpopisa"/>
        <w:numPr>
          <w:ilvl w:val="0"/>
          <w:numId w:val="4"/>
        </w:numPr>
        <w:suppressAutoHyphens/>
        <w:spacing w:after="200" w:line="276" w:lineRule="auto"/>
        <w:rPr>
          <w:rFonts w:ascii="Arial" w:hAnsi="Arial" w:cs="Arial"/>
          <w:b/>
          <w:sz w:val="24"/>
        </w:rPr>
      </w:pPr>
      <w:r>
        <w:rPr>
          <w:rFonts w:ascii="Arial" w:eastAsia="Times New Roman" w:hAnsi="Arial" w:cs="Arial"/>
          <w:b/>
          <w:kern w:val="3"/>
          <w:sz w:val="24"/>
          <w:szCs w:val="24"/>
        </w:rPr>
        <w:t>I. Izmjene Plana razvojnih programa za 2020.</w:t>
      </w:r>
      <w:r w:rsidRPr="00817F94">
        <w:rPr>
          <w:rFonts w:ascii="Arial" w:eastAsia="Times New Roman" w:hAnsi="Arial" w:cs="Arial"/>
          <w:b/>
          <w:kern w:val="3"/>
          <w:sz w:val="24"/>
          <w:szCs w:val="24"/>
        </w:rPr>
        <w:t xml:space="preserve"> godinu</w:t>
      </w:r>
    </w:p>
    <w:p w:rsidR="006D61F0" w:rsidRPr="000974A8" w:rsidRDefault="006D61F0" w:rsidP="006D61F0">
      <w:pPr>
        <w:widowControl w:val="0"/>
        <w:numPr>
          <w:ilvl w:val="0"/>
          <w:numId w:val="4"/>
        </w:numPr>
        <w:autoSpaceDN w:val="0"/>
        <w:spacing w:after="0" w:line="240" w:lineRule="auto"/>
        <w:jc w:val="both"/>
        <w:textAlignment w:val="baseline"/>
        <w:rPr>
          <w:kern w:val="3"/>
        </w:rPr>
      </w:pPr>
      <w:r>
        <w:rPr>
          <w:rFonts w:ascii="Arial" w:eastAsia="Times New Roman" w:hAnsi="Arial" w:cs="Arial"/>
          <w:b/>
          <w:bCs/>
          <w:kern w:val="3"/>
          <w:sz w:val="24"/>
          <w:szCs w:val="24"/>
          <w:lang w:val="pl-PL"/>
        </w:rPr>
        <w:t>I</w:t>
      </w:r>
      <w:r w:rsidRPr="000974A8">
        <w:rPr>
          <w:rFonts w:ascii="Arial" w:eastAsia="Times New Roman" w:hAnsi="Arial" w:cs="Arial"/>
          <w:b/>
          <w:bCs/>
          <w:kern w:val="3"/>
          <w:sz w:val="24"/>
          <w:szCs w:val="24"/>
          <w:lang w:val="pl-PL"/>
        </w:rPr>
        <w:t xml:space="preserve">. Izmjena i dopuna Programa održavanja </w:t>
      </w:r>
      <w:r>
        <w:rPr>
          <w:rFonts w:ascii="Arial" w:eastAsia="Times New Roman" w:hAnsi="Arial" w:cs="Arial"/>
          <w:b/>
          <w:bCs/>
          <w:kern w:val="3"/>
          <w:sz w:val="24"/>
          <w:szCs w:val="24"/>
          <w:lang w:val="pl-PL"/>
        </w:rPr>
        <w:t>komunalne infrastrukture za 2020</w:t>
      </w:r>
      <w:r w:rsidRPr="000974A8">
        <w:rPr>
          <w:rFonts w:ascii="Arial" w:eastAsia="Times New Roman" w:hAnsi="Arial" w:cs="Arial"/>
          <w:b/>
          <w:bCs/>
          <w:kern w:val="3"/>
          <w:sz w:val="24"/>
          <w:szCs w:val="24"/>
          <w:lang w:val="pl-PL"/>
        </w:rPr>
        <w:t>. godinu</w:t>
      </w:r>
    </w:p>
    <w:p w:rsidR="006D61F0" w:rsidRPr="00F81FCF" w:rsidRDefault="006D61F0" w:rsidP="006D61F0">
      <w:pPr>
        <w:widowControl w:val="0"/>
        <w:autoSpaceDN w:val="0"/>
        <w:spacing w:after="0" w:line="240" w:lineRule="auto"/>
        <w:ind w:left="709"/>
        <w:jc w:val="both"/>
        <w:textAlignment w:val="baseline"/>
        <w:rPr>
          <w:rFonts w:ascii="Arial" w:eastAsia="Times New Roman" w:hAnsi="Arial" w:cs="Arial"/>
          <w:b/>
          <w:kern w:val="3"/>
          <w:sz w:val="24"/>
          <w:szCs w:val="24"/>
          <w:lang w:eastAsia="hr-HR"/>
        </w:rPr>
      </w:pPr>
    </w:p>
    <w:p w:rsidR="006D61F0" w:rsidRPr="00997337" w:rsidRDefault="006D61F0" w:rsidP="006D61F0">
      <w:pPr>
        <w:widowControl w:val="0"/>
        <w:numPr>
          <w:ilvl w:val="0"/>
          <w:numId w:val="4"/>
        </w:numPr>
        <w:autoSpaceDN w:val="0"/>
        <w:spacing w:after="0" w:line="240" w:lineRule="auto"/>
        <w:jc w:val="both"/>
        <w:textAlignment w:val="baseline"/>
        <w:rPr>
          <w:kern w:val="3"/>
        </w:rPr>
      </w:pPr>
      <w:r>
        <w:rPr>
          <w:rFonts w:ascii="Arial" w:eastAsia="Times New Roman" w:hAnsi="Arial" w:cs="Arial"/>
          <w:b/>
          <w:bCs/>
          <w:color w:val="00000A"/>
          <w:kern w:val="3"/>
          <w:sz w:val="24"/>
          <w:szCs w:val="24"/>
          <w:lang w:val="pl-PL"/>
        </w:rPr>
        <w:t>I</w:t>
      </w:r>
      <w:r w:rsidRPr="000974A8">
        <w:rPr>
          <w:rFonts w:ascii="Arial" w:eastAsia="Times New Roman" w:hAnsi="Arial" w:cs="Arial"/>
          <w:b/>
          <w:bCs/>
          <w:color w:val="00000A"/>
          <w:kern w:val="3"/>
          <w:sz w:val="24"/>
          <w:szCs w:val="24"/>
          <w:lang w:val="pl-PL"/>
        </w:rPr>
        <w:t>. izmjena i dopuna Programa građenja objekata i uređaja k</w:t>
      </w:r>
      <w:r>
        <w:rPr>
          <w:rFonts w:ascii="Arial" w:eastAsia="Times New Roman" w:hAnsi="Arial" w:cs="Arial"/>
          <w:b/>
          <w:bCs/>
          <w:color w:val="00000A"/>
          <w:kern w:val="3"/>
          <w:sz w:val="24"/>
          <w:szCs w:val="24"/>
          <w:lang w:val="pl-PL"/>
        </w:rPr>
        <w:t>omunalne infrastrukture za  2020</w:t>
      </w:r>
      <w:r w:rsidRPr="000974A8">
        <w:rPr>
          <w:rFonts w:ascii="Arial" w:eastAsia="Times New Roman" w:hAnsi="Arial" w:cs="Arial"/>
          <w:b/>
          <w:bCs/>
          <w:color w:val="00000A"/>
          <w:kern w:val="3"/>
          <w:sz w:val="24"/>
          <w:szCs w:val="24"/>
          <w:lang w:val="pl-PL"/>
        </w:rPr>
        <w:t xml:space="preserve">. </w:t>
      </w:r>
      <w:r>
        <w:rPr>
          <w:rFonts w:ascii="Arial" w:eastAsia="Times New Roman" w:hAnsi="Arial" w:cs="Arial"/>
          <w:b/>
          <w:bCs/>
          <w:color w:val="00000A"/>
          <w:kern w:val="3"/>
          <w:sz w:val="24"/>
          <w:szCs w:val="24"/>
          <w:lang w:val="pl-PL"/>
        </w:rPr>
        <w:t>g</w:t>
      </w:r>
      <w:r w:rsidRPr="000974A8">
        <w:rPr>
          <w:rFonts w:ascii="Arial" w:eastAsia="Times New Roman" w:hAnsi="Arial" w:cs="Arial"/>
          <w:b/>
          <w:bCs/>
          <w:color w:val="00000A"/>
          <w:kern w:val="3"/>
          <w:sz w:val="24"/>
          <w:szCs w:val="24"/>
          <w:lang w:val="pl-PL"/>
        </w:rPr>
        <w:t>odinu</w:t>
      </w:r>
    </w:p>
    <w:p w:rsidR="006D61F0" w:rsidRPr="0070597E" w:rsidRDefault="006D61F0" w:rsidP="006D61F0">
      <w:pPr>
        <w:widowControl w:val="0"/>
        <w:autoSpaceDN w:val="0"/>
        <w:spacing w:after="0" w:line="240" w:lineRule="auto"/>
        <w:jc w:val="both"/>
        <w:textAlignment w:val="baseline"/>
        <w:rPr>
          <w:kern w:val="3"/>
        </w:rPr>
      </w:pPr>
    </w:p>
    <w:p w:rsidR="006D61F0" w:rsidRPr="00B25036" w:rsidRDefault="006D61F0" w:rsidP="006D61F0">
      <w:pPr>
        <w:pStyle w:val="Odlomakpopisa"/>
        <w:widowControl w:val="0"/>
        <w:numPr>
          <w:ilvl w:val="0"/>
          <w:numId w:val="4"/>
        </w:numPr>
        <w:suppressAutoHyphens/>
        <w:spacing w:after="200" w:line="276" w:lineRule="auto"/>
        <w:jc w:val="both"/>
        <w:rPr>
          <w:rFonts w:ascii="Arial" w:hAnsi="Arial" w:cs="Arial"/>
          <w:b/>
          <w:color w:val="000000"/>
          <w:sz w:val="24"/>
        </w:rPr>
      </w:pPr>
      <w:r w:rsidRPr="008D2989">
        <w:rPr>
          <w:rFonts w:ascii="Arial" w:hAnsi="Arial" w:cs="Arial"/>
          <w:b/>
          <w:color w:val="000000"/>
          <w:sz w:val="24"/>
        </w:rPr>
        <w:t>I. izmjene</w:t>
      </w:r>
      <w:r>
        <w:rPr>
          <w:rFonts w:ascii="Arial" w:hAnsi="Arial" w:cs="Arial"/>
          <w:b/>
          <w:color w:val="000000"/>
          <w:sz w:val="24"/>
        </w:rPr>
        <w:t xml:space="preserve"> Programa</w:t>
      </w:r>
      <w:r w:rsidRPr="008D2989">
        <w:rPr>
          <w:rFonts w:ascii="Arial" w:hAnsi="Arial" w:cs="Arial"/>
          <w:b/>
          <w:color w:val="000000"/>
          <w:sz w:val="24"/>
        </w:rPr>
        <w:t xml:space="preserve"> socijalnih po</w:t>
      </w:r>
      <w:r>
        <w:rPr>
          <w:rFonts w:ascii="Arial" w:hAnsi="Arial" w:cs="Arial"/>
          <w:b/>
          <w:color w:val="000000"/>
          <w:sz w:val="24"/>
        </w:rPr>
        <w:t>treba Grada Ivanić-Grada za 2020</w:t>
      </w:r>
      <w:r w:rsidRPr="008D2989">
        <w:rPr>
          <w:rFonts w:ascii="Arial" w:hAnsi="Arial" w:cs="Arial"/>
          <w:b/>
          <w:color w:val="000000"/>
          <w:sz w:val="24"/>
        </w:rPr>
        <w:t>. godinu</w:t>
      </w:r>
    </w:p>
    <w:p w:rsidR="006D61F0" w:rsidRPr="00F4189C" w:rsidRDefault="006D61F0" w:rsidP="006D61F0">
      <w:pPr>
        <w:widowControl w:val="0"/>
        <w:numPr>
          <w:ilvl w:val="0"/>
          <w:numId w:val="4"/>
        </w:numPr>
        <w:autoSpaceDN w:val="0"/>
        <w:spacing w:after="0" w:line="240" w:lineRule="auto"/>
        <w:jc w:val="both"/>
        <w:textAlignment w:val="baseline"/>
        <w:rPr>
          <w:kern w:val="3"/>
        </w:rPr>
      </w:pPr>
      <w:r>
        <w:rPr>
          <w:rFonts w:ascii="Arial" w:eastAsia="Times New Roman" w:hAnsi="Arial" w:cs="Arial"/>
          <w:b/>
          <w:bCs/>
          <w:color w:val="00000A"/>
          <w:kern w:val="3"/>
          <w:sz w:val="24"/>
          <w:szCs w:val="24"/>
          <w:lang w:val="pl-PL"/>
        </w:rPr>
        <w:t>I</w:t>
      </w:r>
      <w:r w:rsidRPr="000974A8">
        <w:rPr>
          <w:rFonts w:ascii="Arial" w:eastAsia="Times New Roman" w:hAnsi="Arial" w:cs="Arial"/>
          <w:b/>
          <w:bCs/>
          <w:color w:val="00000A"/>
          <w:kern w:val="3"/>
          <w:sz w:val="24"/>
          <w:szCs w:val="24"/>
          <w:lang w:val="pl-PL"/>
        </w:rPr>
        <w:t xml:space="preserve">. izmjena i dopuna Programa </w:t>
      </w:r>
      <w:r w:rsidRPr="0070597E">
        <w:rPr>
          <w:rFonts w:ascii="Arial" w:hAnsi="Arial" w:cs="Arial"/>
          <w:b/>
          <w:sz w:val="24"/>
          <w:szCs w:val="24"/>
        </w:rPr>
        <w:t>javnih potreba u visokom obrazo</w:t>
      </w:r>
      <w:r>
        <w:rPr>
          <w:rFonts w:ascii="Arial" w:hAnsi="Arial" w:cs="Arial"/>
          <w:b/>
          <w:sz w:val="24"/>
          <w:szCs w:val="24"/>
        </w:rPr>
        <w:t>vanju Grada Ivanić-Grada za 2020</w:t>
      </w:r>
      <w:r w:rsidRPr="0070597E">
        <w:rPr>
          <w:rFonts w:ascii="Arial" w:hAnsi="Arial" w:cs="Arial"/>
          <w:b/>
          <w:sz w:val="24"/>
          <w:szCs w:val="24"/>
        </w:rPr>
        <w:t>. godinu</w:t>
      </w:r>
    </w:p>
    <w:p w:rsidR="006D61F0" w:rsidRPr="0070597E" w:rsidRDefault="006D61F0" w:rsidP="006D61F0">
      <w:pPr>
        <w:widowControl w:val="0"/>
        <w:autoSpaceDN w:val="0"/>
        <w:spacing w:after="0" w:line="240" w:lineRule="auto"/>
        <w:ind w:left="720"/>
        <w:jc w:val="both"/>
        <w:textAlignment w:val="baseline"/>
        <w:rPr>
          <w:kern w:val="3"/>
        </w:rPr>
      </w:pPr>
    </w:p>
    <w:p w:rsidR="006D61F0" w:rsidRPr="0070597E" w:rsidRDefault="006D61F0" w:rsidP="006D61F0">
      <w:pPr>
        <w:pStyle w:val="Odlomakpopisa"/>
        <w:numPr>
          <w:ilvl w:val="0"/>
          <w:numId w:val="4"/>
        </w:numPr>
        <w:suppressAutoHyphens/>
        <w:spacing w:after="200" w:line="276" w:lineRule="auto"/>
        <w:jc w:val="both"/>
        <w:rPr>
          <w:rFonts w:ascii="Arial" w:eastAsia="Times New Roman" w:hAnsi="Arial" w:cs="Arial"/>
          <w:b/>
          <w:kern w:val="3"/>
          <w:sz w:val="24"/>
          <w:szCs w:val="20"/>
          <w:lang w:eastAsia="hr-HR"/>
        </w:rPr>
      </w:pPr>
      <w:r>
        <w:rPr>
          <w:rFonts w:ascii="Arial" w:eastAsia="Times New Roman" w:hAnsi="Arial" w:cs="Arial"/>
          <w:b/>
          <w:kern w:val="3"/>
          <w:sz w:val="24"/>
          <w:szCs w:val="20"/>
          <w:lang w:eastAsia="hr-HR"/>
        </w:rPr>
        <w:t>I</w:t>
      </w:r>
      <w:r w:rsidRPr="000974A8">
        <w:rPr>
          <w:rFonts w:ascii="Arial" w:eastAsia="Times New Roman" w:hAnsi="Arial" w:cs="Arial"/>
          <w:b/>
          <w:kern w:val="3"/>
          <w:sz w:val="24"/>
          <w:szCs w:val="20"/>
          <w:lang w:eastAsia="hr-HR"/>
        </w:rPr>
        <w:t>. Izmjene i dopune Odluke o raspodjeli sredstava za poslove vatrog</w:t>
      </w:r>
      <w:r>
        <w:rPr>
          <w:rFonts w:ascii="Arial" w:eastAsia="Times New Roman" w:hAnsi="Arial" w:cs="Arial"/>
          <w:b/>
          <w:kern w:val="3"/>
          <w:sz w:val="24"/>
          <w:szCs w:val="20"/>
          <w:lang w:eastAsia="hr-HR"/>
        </w:rPr>
        <w:t>astva Grada Ivanić-Grada za 2020</w:t>
      </w:r>
      <w:r w:rsidRPr="000974A8">
        <w:rPr>
          <w:rFonts w:ascii="Arial" w:eastAsia="Times New Roman" w:hAnsi="Arial" w:cs="Arial"/>
          <w:b/>
          <w:kern w:val="3"/>
          <w:sz w:val="24"/>
          <w:szCs w:val="20"/>
          <w:lang w:eastAsia="hr-HR"/>
        </w:rPr>
        <w:t>. godinu</w:t>
      </w:r>
    </w:p>
    <w:p w:rsidR="006D61F0" w:rsidRPr="000974A8" w:rsidRDefault="006D61F0" w:rsidP="006D61F0">
      <w:pPr>
        <w:widowControl w:val="0"/>
        <w:numPr>
          <w:ilvl w:val="0"/>
          <w:numId w:val="4"/>
        </w:numPr>
        <w:suppressAutoHyphens/>
        <w:autoSpaceDN w:val="0"/>
        <w:spacing w:after="0" w:line="240" w:lineRule="auto"/>
        <w:jc w:val="both"/>
        <w:textAlignment w:val="baseline"/>
        <w:rPr>
          <w:rFonts w:ascii="Arial" w:eastAsia="Times New Roman" w:hAnsi="Arial" w:cs="Arial"/>
          <w:b/>
          <w:kern w:val="3"/>
          <w:sz w:val="24"/>
          <w:szCs w:val="20"/>
          <w:lang w:eastAsia="hr-HR"/>
        </w:rPr>
      </w:pPr>
      <w:r>
        <w:rPr>
          <w:rFonts w:ascii="Arial" w:eastAsia="Times New Roman" w:hAnsi="Arial" w:cs="Arial"/>
          <w:b/>
          <w:kern w:val="3"/>
          <w:sz w:val="24"/>
          <w:szCs w:val="20"/>
          <w:lang w:eastAsia="hr-HR"/>
        </w:rPr>
        <w:t>I</w:t>
      </w:r>
      <w:r w:rsidRPr="000B0744">
        <w:rPr>
          <w:rFonts w:ascii="Arial" w:eastAsia="Times New Roman" w:hAnsi="Arial" w:cs="Arial"/>
          <w:b/>
          <w:kern w:val="3"/>
          <w:sz w:val="24"/>
          <w:szCs w:val="20"/>
          <w:lang w:eastAsia="hr-HR"/>
        </w:rPr>
        <w:t>.</w:t>
      </w:r>
      <w:r w:rsidRPr="000974A8">
        <w:rPr>
          <w:rFonts w:ascii="Arial" w:eastAsia="Times New Roman" w:hAnsi="Arial" w:cs="Arial"/>
          <w:b/>
          <w:kern w:val="3"/>
          <w:sz w:val="24"/>
          <w:szCs w:val="20"/>
          <w:lang w:eastAsia="hr-HR"/>
        </w:rPr>
        <w:t xml:space="preserve"> Izmjene i dopune Programa javnih potreba u području predškolskog odgoja i obrazovanja, te skrbi djece rane i predškolske</w:t>
      </w:r>
      <w:r>
        <w:rPr>
          <w:rFonts w:ascii="Arial" w:eastAsia="Times New Roman" w:hAnsi="Arial" w:cs="Arial"/>
          <w:b/>
          <w:kern w:val="3"/>
          <w:sz w:val="24"/>
          <w:szCs w:val="20"/>
          <w:lang w:eastAsia="hr-HR"/>
        </w:rPr>
        <w:t xml:space="preserve"> dobi Grada Ivanić-Grada za 2020</w:t>
      </w:r>
      <w:r w:rsidRPr="000974A8">
        <w:rPr>
          <w:rFonts w:ascii="Arial" w:eastAsia="Times New Roman" w:hAnsi="Arial" w:cs="Arial"/>
          <w:b/>
          <w:kern w:val="3"/>
          <w:sz w:val="24"/>
          <w:szCs w:val="20"/>
          <w:lang w:eastAsia="hr-HR"/>
        </w:rPr>
        <w:t>. godinu</w:t>
      </w:r>
    </w:p>
    <w:p w:rsidR="006D61F0" w:rsidRPr="0070597E" w:rsidRDefault="006D61F0" w:rsidP="006D61F0">
      <w:pPr>
        <w:widowControl w:val="0"/>
        <w:autoSpaceDN w:val="0"/>
        <w:spacing w:after="0" w:line="240" w:lineRule="auto"/>
        <w:jc w:val="both"/>
        <w:textAlignment w:val="baseline"/>
        <w:rPr>
          <w:rFonts w:ascii="Arial" w:eastAsia="Times New Roman" w:hAnsi="Arial" w:cs="Arial"/>
          <w:b/>
          <w:kern w:val="3"/>
          <w:sz w:val="24"/>
          <w:szCs w:val="24"/>
          <w:lang w:eastAsia="hr-HR"/>
        </w:rPr>
      </w:pPr>
    </w:p>
    <w:p w:rsidR="006D61F0" w:rsidRPr="00FD2122" w:rsidRDefault="006D61F0" w:rsidP="006D61F0">
      <w:pPr>
        <w:widowControl w:val="0"/>
        <w:numPr>
          <w:ilvl w:val="0"/>
          <w:numId w:val="4"/>
        </w:numPr>
        <w:autoSpaceDN w:val="0"/>
        <w:spacing w:after="0" w:line="240" w:lineRule="auto"/>
        <w:ind w:left="709"/>
        <w:jc w:val="both"/>
        <w:textAlignment w:val="baseline"/>
        <w:rPr>
          <w:rFonts w:ascii="Arial" w:eastAsia="Times New Roman" w:hAnsi="Arial" w:cs="Arial"/>
          <w:b/>
          <w:kern w:val="3"/>
          <w:sz w:val="24"/>
          <w:szCs w:val="24"/>
          <w:lang w:eastAsia="hr-HR"/>
        </w:rPr>
      </w:pPr>
      <w:r w:rsidRPr="000974A8">
        <w:rPr>
          <w:rFonts w:ascii="Arial" w:eastAsia="Times New Roman" w:hAnsi="Arial" w:cs="Arial"/>
          <w:b/>
          <w:kern w:val="3"/>
          <w:sz w:val="24"/>
          <w:szCs w:val="20"/>
          <w:lang w:eastAsia="hr-HR"/>
        </w:rPr>
        <w:t>I. Izmjene i dopune Programa javnih potreba u kulturi na području Grada Ivanić-</w:t>
      </w:r>
      <w:r>
        <w:rPr>
          <w:rFonts w:ascii="Arial" w:eastAsia="Times New Roman" w:hAnsi="Arial" w:cs="Arial"/>
          <w:b/>
          <w:kern w:val="3"/>
          <w:sz w:val="24"/>
          <w:szCs w:val="20"/>
          <w:lang w:eastAsia="hr-HR"/>
        </w:rPr>
        <w:t>Grada u 2020</w:t>
      </w:r>
      <w:r w:rsidRPr="000974A8">
        <w:rPr>
          <w:rFonts w:ascii="Arial" w:eastAsia="Times New Roman" w:hAnsi="Arial" w:cs="Arial"/>
          <w:b/>
          <w:kern w:val="3"/>
          <w:sz w:val="24"/>
          <w:szCs w:val="20"/>
          <w:lang w:eastAsia="hr-HR"/>
        </w:rPr>
        <w:t>. godini</w:t>
      </w:r>
    </w:p>
    <w:p w:rsidR="006D61F0" w:rsidRDefault="006D61F0" w:rsidP="006D61F0">
      <w:pPr>
        <w:pStyle w:val="Odlomakpopisa"/>
        <w:rPr>
          <w:rFonts w:ascii="Arial" w:eastAsia="Times New Roman" w:hAnsi="Arial" w:cs="Arial"/>
          <w:b/>
          <w:kern w:val="3"/>
          <w:sz w:val="24"/>
          <w:szCs w:val="24"/>
          <w:lang w:eastAsia="hr-HR"/>
        </w:rPr>
      </w:pPr>
    </w:p>
    <w:p w:rsidR="006D61F0" w:rsidRDefault="006D61F0" w:rsidP="006D61F0">
      <w:pPr>
        <w:pStyle w:val="Odlomakpopisa"/>
        <w:widowControl w:val="0"/>
        <w:numPr>
          <w:ilvl w:val="0"/>
          <w:numId w:val="4"/>
        </w:numPr>
        <w:suppressAutoHyphens/>
        <w:spacing w:after="0" w:line="240" w:lineRule="auto"/>
        <w:jc w:val="both"/>
        <w:rPr>
          <w:rFonts w:ascii="Arial" w:eastAsia="Times New Roman" w:hAnsi="Arial" w:cs="Arial"/>
          <w:b/>
          <w:color w:val="000000"/>
          <w:sz w:val="24"/>
          <w:szCs w:val="20"/>
          <w:lang w:eastAsia="hr-HR"/>
        </w:rPr>
      </w:pPr>
      <w:r w:rsidRPr="00FD2122">
        <w:rPr>
          <w:rFonts w:ascii="Arial" w:eastAsia="Times New Roman" w:hAnsi="Arial" w:cs="Arial"/>
          <w:b/>
          <w:color w:val="000000"/>
          <w:sz w:val="24"/>
          <w:szCs w:val="20"/>
          <w:lang w:eastAsia="hr-HR"/>
        </w:rPr>
        <w:t xml:space="preserve">I. Izmjene i dopune </w:t>
      </w:r>
      <w:r>
        <w:rPr>
          <w:rFonts w:ascii="Arial" w:eastAsia="Times New Roman" w:hAnsi="Arial" w:cs="Arial"/>
          <w:b/>
          <w:color w:val="000000"/>
          <w:sz w:val="24"/>
          <w:szCs w:val="20"/>
          <w:lang w:eastAsia="hr-HR"/>
        </w:rPr>
        <w:t xml:space="preserve">Programa </w:t>
      </w:r>
      <w:r w:rsidRPr="00FD2122">
        <w:rPr>
          <w:rFonts w:ascii="Arial" w:eastAsia="Times New Roman" w:hAnsi="Arial" w:cs="Arial"/>
          <w:b/>
          <w:color w:val="000000"/>
          <w:sz w:val="24"/>
          <w:szCs w:val="20"/>
          <w:lang w:eastAsia="hr-HR"/>
        </w:rPr>
        <w:t xml:space="preserve">javnih potreba u provedbi programa </w:t>
      </w:r>
      <w:r>
        <w:rPr>
          <w:rFonts w:ascii="Arial" w:eastAsia="Times New Roman" w:hAnsi="Arial" w:cs="Arial"/>
          <w:b/>
          <w:color w:val="000000"/>
          <w:sz w:val="24"/>
          <w:szCs w:val="20"/>
          <w:lang w:eastAsia="hr-HR"/>
        </w:rPr>
        <w:t xml:space="preserve">i projekata </w:t>
      </w:r>
      <w:r w:rsidRPr="00FD2122">
        <w:rPr>
          <w:rFonts w:ascii="Arial" w:eastAsia="Times New Roman" w:hAnsi="Arial" w:cs="Arial"/>
          <w:b/>
          <w:color w:val="000000"/>
          <w:sz w:val="24"/>
          <w:szCs w:val="20"/>
          <w:lang w:eastAsia="hr-HR"/>
        </w:rPr>
        <w:t>udruga civilnog d</w:t>
      </w:r>
      <w:r>
        <w:rPr>
          <w:rFonts w:ascii="Arial" w:eastAsia="Times New Roman" w:hAnsi="Arial" w:cs="Arial"/>
          <w:b/>
          <w:color w:val="000000"/>
          <w:sz w:val="24"/>
          <w:szCs w:val="20"/>
          <w:lang w:eastAsia="hr-HR"/>
        </w:rPr>
        <w:t>ruštva Grada Ivanić-Grada u 2020</w:t>
      </w:r>
      <w:r w:rsidRPr="00FD2122">
        <w:rPr>
          <w:rFonts w:ascii="Arial" w:eastAsia="Times New Roman" w:hAnsi="Arial" w:cs="Arial"/>
          <w:b/>
          <w:color w:val="000000"/>
          <w:sz w:val="24"/>
          <w:szCs w:val="20"/>
          <w:lang w:eastAsia="hr-HR"/>
        </w:rPr>
        <w:t>.</w:t>
      </w:r>
      <w:r>
        <w:rPr>
          <w:rFonts w:ascii="Arial" w:eastAsia="Times New Roman" w:hAnsi="Arial" w:cs="Arial"/>
          <w:b/>
          <w:color w:val="000000"/>
          <w:sz w:val="24"/>
          <w:szCs w:val="20"/>
          <w:lang w:eastAsia="hr-HR"/>
        </w:rPr>
        <w:t xml:space="preserve"> </w:t>
      </w:r>
      <w:r w:rsidRPr="00FD2122">
        <w:rPr>
          <w:rFonts w:ascii="Arial" w:eastAsia="Times New Roman" w:hAnsi="Arial" w:cs="Arial"/>
          <w:b/>
          <w:color w:val="000000"/>
          <w:sz w:val="24"/>
          <w:szCs w:val="20"/>
          <w:lang w:eastAsia="hr-HR"/>
        </w:rPr>
        <w:t>godini</w:t>
      </w:r>
    </w:p>
    <w:p w:rsidR="006D61F0" w:rsidRPr="00A767FB" w:rsidRDefault="006D61F0" w:rsidP="006D61F0">
      <w:pPr>
        <w:widowControl w:val="0"/>
        <w:spacing w:after="0" w:line="240" w:lineRule="auto"/>
        <w:jc w:val="both"/>
        <w:rPr>
          <w:rFonts w:ascii="Arial" w:eastAsia="Times New Roman" w:hAnsi="Arial" w:cs="Arial"/>
          <w:b/>
          <w:color w:val="000000"/>
          <w:sz w:val="24"/>
          <w:szCs w:val="20"/>
          <w:lang w:eastAsia="hr-HR"/>
        </w:rPr>
      </w:pPr>
    </w:p>
    <w:p w:rsidR="006D61F0" w:rsidRDefault="006D61F0" w:rsidP="006D61F0">
      <w:pPr>
        <w:pStyle w:val="Odlomakpopisa"/>
        <w:widowControl w:val="0"/>
        <w:numPr>
          <w:ilvl w:val="0"/>
          <w:numId w:val="4"/>
        </w:numPr>
        <w:suppressAutoHyphens/>
        <w:spacing w:after="0" w:line="240" w:lineRule="auto"/>
        <w:jc w:val="both"/>
        <w:rPr>
          <w:rFonts w:ascii="Arial" w:eastAsia="Times New Roman" w:hAnsi="Arial" w:cs="Arial"/>
          <w:b/>
          <w:color w:val="000000"/>
          <w:sz w:val="24"/>
          <w:szCs w:val="20"/>
          <w:lang w:eastAsia="hr-HR"/>
        </w:rPr>
      </w:pPr>
      <w:r w:rsidRPr="00FD2122">
        <w:rPr>
          <w:rFonts w:ascii="Arial" w:eastAsia="Times New Roman" w:hAnsi="Arial" w:cs="Arial"/>
          <w:b/>
          <w:color w:val="000000"/>
          <w:sz w:val="24"/>
          <w:szCs w:val="20"/>
          <w:lang w:eastAsia="hr-HR"/>
        </w:rPr>
        <w:t xml:space="preserve">I. Izmjene i dopune </w:t>
      </w:r>
      <w:r>
        <w:rPr>
          <w:rFonts w:ascii="Arial" w:eastAsia="Times New Roman" w:hAnsi="Arial" w:cs="Arial"/>
          <w:b/>
          <w:color w:val="000000"/>
          <w:sz w:val="24"/>
          <w:szCs w:val="20"/>
          <w:lang w:eastAsia="hr-HR"/>
        </w:rPr>
        <w:t xml:space="preserve">Programa </w:t>
      </w:r>
      <w:r w:rsidRPr="00FD2122">
        <w:rPr>
          <w:rFonts w:ascii="Arial" w:eastAsia="Times New Roman" w:hAnsi="Arial" w:cs="Arial"/>
          <w:b/>
          <w:color w:val="000000"/>
          <w:sz w:val="24"/>
          <w:szCs w:val="20"/>
          <w:lang w:eastAsia="hr-HR"/>
        </w:rPr>
        <w:t>javnih potreba u sportu na pod</w:t>
      </w:r>
      <w:r>
        <w:rPr>
          <w:rFonts w:ascii="Arial" w:eastAsia="Times New Roman" w:hAnsi="Arial" w:cs="Arial"/>
          <w:b/>
          <w:color w:val="000000"/>
          <w:sz w:val="24"/>
          <w:szCs w:val="20"/>
          <w:lang w:eastAsia="hr-HR"/>
        </w:rPr>
        <w:t>ručju Grada Ivanić-Grada za 2020</w:t>
      </w:r>
      <w:r w:rsidRPr="00FD2122">
        <w:rPr>
          <w:rFonts w:ascii="Arial" w:eastAsia="Times New Roman" w:hAnsi="Arial" w:cs="Arial"/>
          <w:b/>
          <w:color w:val="000000"/>
          <w:sz w:val="24"/>
          <w:szCs w:val="20"/>
          <w:lang w:eastAsia="hr-HR"/>
        </w:rPr>
        <w:t>. godinu</w:t>
      </w:r>
    </w:p>
    <w:p w:rsidR="006D61F0" w:rsidRPr="00034EAC" w:rsidRDefault="006D61F0" w:rsidP="006D61F0">
      <w:pPr>
        <w:pStyle w:val="Odlomakpopisa"/>
        <w:rPr>
          <w:rFonts w:ascii="Arial" w:eastAsia="Times New Roman" w:hAnsi="Arial" w:cs="Arial"/>
          <w:b/>
          <w:color w:val="000000"/>
          <w:sz w:val="24"/>
          <w:szCs w:val="20"/>
          <w:lang w:eastAsia="hr-HR"/>
        </w:rPr>
      </w:pPr>
    </w:p>
    <w:p w:rsidR="006D61F0" w:rsidRPr="008909CA" w:rsidRDefault="006D61F0" w:rsidP="006D61F0">
      <w:pPr>
        <w:pStyle w:val="Odlomakpopisa"/>
        <w:numPr>
          <w:ilvl w:val="0"/>
          <w:numId w:val="4"/>
        </w:numPr>
        <w:suppressAutoHyphens/>
        <w:autoSpaceDE w:val="0"/>
        <w:autoSpaceDN w:val="0"/>
        <w:adjustRightInd w:val="0"/>
        <w:spacing w:after="0" w:line="240" w:lineRule="auto"/>
        <w:jc w:val="both"/>
        <w:rPr>
          <w:rFonts w:ascii="Arial" w:hAnsi="Arial" w:cs="Arial"/>
          <w:color w:val="000000"/>
          <w:sz w:val="24"/>
          <w:szCs w:val="24"/>
        </w:rPr>
      </w:pPr>
      <w:r w:rsidRPr="00034EAC">
        <w:rPr>
          <w:rFonts w:ascii="Arial" w:hAnsi="Arial" w:cs="Arial"/>
          <w:b/>
          <w:bCs/>
          <w:color w:val="000000"/>
          <w:sz w:val="24"/>
          <w:szCs w:val="24"/>
        </w:rPr>
        <w:t>I. Izmjene i dopune Programa javnih potreba u tehničkoj kulturi Grada Ivanić-Grada  za 2020. godinu</w:t>
      </w:r>
    </w:p>
    <w:p w:rsidR="006D61F0" w:rsidRDefault="006D61F0" w:rsidP="006D61F0">
      <w:pPr>
        <w:autoSpaceDN w:val="0"/>
        <w:spacing w:after="0" w:line="240" w:lineRule="auto"/>
        <w:ind w:left="709"/>
        <w:jc w:val="both"/>
        <w:textAlignment w:val="baseline"/>
        <w:rPr>
          <w:rFonts w:ascii="Arial" w:hAnsi="Arial"/>
          <w:kern w:val="3"/>
          <w:sz w:val="24"/>
          <w:szCs w:val="24"/>
        </w:rPr>
      </w:pPr>
    </w:p>
    <w:p w:rsidR="006D61F0" w:rsidRPr="00692454" w:rsidRDefault="006D61F0" w:rsidP="00692454">
      <w:pPr>
        <w:pStyle w:val="Odlomakpopisa"/>
        <w:numPr>
          <w:ilvl w:val="0"/>
          <w:numId w:val="2"/>
        </w:numPr>
        <w:suppressAutoHyphens/>
        <w:spacing w:after="200" w:line="276" w:lineRule="auto"/>
        <w:ind w:left="720"/>
        <w:jc w:val="both"/>
        <w:rPr>
          <w:rFonts w:ascii="Arial" w:hAnsi="Arial" w:cs="Arial"/>
          <w:b/>
          <w:sz w:val="24"/>
        </w:rPr>
      </w:pPr>
      <w:r w:rsidRPr="0099555F">
        <w:rPr>
          <w:rFonts w:ascii="Arial" w:hAnsi="Arial" w:cs="Arial"/>
          <w:b/>
          <w:bCs/>
          <w:iCs/>
          <w:color w:val="000000"/>
          <w:sz w:val="24"/>
        </w:rPr>
        <w:t>Razmatranje prijedloga i donošenje Odluke o izmjeni Odluke o kreditnom zaduženju Grada Ivanić-Grada</w:t>
      </w:r>
      <w:r w:rsidR="00692454">
        <w:rPr>
          <w:rFonts w:ascii="Arial" w:hAnsi="Arial" w:cs="Arial"/>
          <w:b/>
          <w:bCs/>
          <w:iCs/>
          <w:color w:val="000000"/>
          <w:sz w:val="24"/>
        </w:rPr>
        <w:t>,</w:t>
      </w:r>
      <w:r w:rsidRPr="0099555F">
        <w:rPr>
          <w:rFonts w:ascii="Arial" w:hAnsi="Arial" w:cs="Arial"/>
          <w:b/>
          <w:sz w:val="24"/>
        </w:rPr>
        <w:t xml:space="preserve"> </w:t>
      </w:r>
    </w:p>
    <w:p w:rsidR="006D61F0" w:rsidRPr="00692454" w:rsidRDefault="006D61F0" w:rsidP="006D61F0">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Razmatranje prijedloga i donošenje Zaključka o prihvaćanju inicijative za upućivanjem prijedloga Ministarstvu pravosuđa za izmjenom Zakona o područjima i sjedištima sudova ( NN 67/2018 )</w:t>
      </w:r>
      <w:r w:rsidR="00692454">
        <w:rPr>
          <w:rFonts w:ascii="Arial" w:hAnsi="Arial"/>
          <w:b/>
          <w:kern w:val="3"/>
          <w:sz w:val="24"/>
          <w:szCs w:val="24"/>
        </w:rPr>
        <w:t>,</w:t>
      </w:r>
    </w:p>
    <w:p w:rsidR="006D61F0" w:rsidRPr="008909CA" w:rsidRDefault="006D61F0" w:rsidP="006D61F0">
      <w:pPr>
        <w:pStyle w:val="Odlomakpopisa"/>
        <w:numPr>
          <w:ilvl w:val="0"/>
          <w:numId w:val="2"/>
        </w:numPr>
        <w:autoSpaceDN w:val="0"/>
        <w:spacing w:after="0" w:line="240" w:lineRule="auto"/>
        <w:ind w:left="720"/>
        <w:jc w:val="both"/>
        <w:textAlignment w:val="baseline"/>
        <w:rPr>
          <w:rFonts w:ascii="Arial" w:hAnsi="Arial"/>
          <w:b/>
          <w:kern w:val="3"/>
          <w:sz w:val="24"/>
          <w:szCs w:val="24"/>
        </w:rPr>
      </w:pPr>
      <w:r w:rsidRPr="0014474B">
        <w:rPr>
          <w:rFonts w:ascii="Arial" w:hAnsi="Arial" w:cs="Arial"/>
          <w:b/>
          <w:sz w:val="24"/>
          <w:szCs w:val="24"/>
          <w:lang w:eastAsia="hr-HR"/>
        </w:rPr>
        <w:t>Razmatranje prijedloga i donošenje Odluke o djelomičnom poništenju javnog natječaja za zakup poljoprivrednog zemljišta u vlasništvu Republike Hrvatske na području Grada Ivanić-Grada</w:t>
      </w:r>
      <w:r>
        <w:rPr>
          <w:rFonts w:ascii="Arial" w:hAnsi="Arial" w:cs="Arial"/>
          <w:b/>
          <w:sz w:val="24"/>
          <w:szCs w:val="24"/>
          <w:lang w:eastAsia="hr-HR"/>
        </w:rPr>
        <w:t>,</w:t>
      </w:r>
    </w:p>
    <w:p w:rsidR="006D61F0" w:rsidRPr="008909CA" w:rsidRDefault="006D61F0" w:rsidP="006D61F0">
      <w:pPr>
        <w:pStyle w:val="Odlomakpopisa"/>
        <w:numPr>
          <w:ilvl w:val="0"/>
          <w:numId w:val="2"/>
        </w:numPr>
        <w:autoSpaceDN w:val="0"/>
        <w:spacing w:after="0" w:line="240" w:lineRule="auto"/>
        <w:ind w:left="720"/>
        <w:jc w:val="both"/>
        <w:textAlignment w:val="baseline"/>
        <w:rPr>
          <w:rFonts w:ascii="Arial" w:hAnsi="Arial"/>
          <w:b/>
          <w:kern w:val="3"/>
          <w:sz w:val="24"/>
          <w:szCs w:val="24"/>
        </w:rPr>
      </w:pPr>
      <w:r w:rsidRPr="008909CA">
        <w:rPr>
          <w:rFonts w:ascii="Arial" w:hAnsi="Arial" w:cs="Arial"/>
          <w:b/>
          <w:sz w:val="24"/>
          <w:szCs w:val="24"/>
          <w:lang w:eastAsia="hr-HR"/>
        </w:rPr>
        <w:t>Razmatranje prijedloga i donošenje Odluke o davanju suglasnosti za sklapanje Ugovora o prijenosu Ugovora za usluge izrade projektne dokumentacije za uređenje vodotoka potoka Žeravinec u Ivanić-Gradu</w:t>
      </w:r>
      <w:r>
        <w:rPr>
          <w:rFonts w:ascii="Arial" w:hAnsi="Arial" w:cs="Arial"/>
          <w:b/>
          <w:sz w:val="24"/>
          <w:szCs w:val="24"/>
          <w:lang w:eastAsia="hr-HR"/>
        </w:rPr>
        <w:t>,</w:t>
      </w:r>
    </w:p>
    <w:p w:rsidR="006D61F0" w:rsidRPr="008909CA" w:rsidRDefault="006D61F0" w:rsidP="006D61F0">
      <w:pPr>
        <w:pStyle w:val="Odlomakpopisa"/>
        <w:rPr>
          <w:rFonts w:ascii="Arial" w:hAnsi="Arial"/>
          <w:b/>
          <w:kern w:val="3"/>
          <w:sz w:val="24"/>
          <w:szCs w:val="24"/>
        </w:rPr>
      </w:pPr>
    </w:p>
    <w:p w:rsidR="006D61F0" w:rsidRPr="00692454" w:rsidRDefault="006D61F0" w:rsidP="00692454">
      <w:pPr>
        <w:pStyle w:val="Odlomakpopisa"/>
        <w:numPr>
          <w:ilvl w:val="0"/>
          <w:numId w:val="2"/>
        </w:numPr>
        <w:autoSpaceDN w:val="0"/>
        <w:spacing w:after="0" w:line="240" w:lineRule="auto"/>
        <w:ind w:left="720"/>
        <w:jc w:val="both"/>
        <w:textAlignment w:val="baseline"/>
        <w:rPr>
          <w:rFonts w:ascii="Arial" w:hAnsi="Arial"/>
          <w:b/>
          <w:kern w:val="3"/>
          <w:sz w:val="24"/>
          <w:szCs w:val="24"/>
        </w:rPr>
      </w:pPr>
      <w:r w:rsidRPr="008909CA">
        <w:rPr>
          <w:rFonts w:ascii="Arial" w:hAnsi="Arial" w:cs="Arial"/>
          <w:b/>
          <w:sz w:val="24"/>
          <w:szCs w:val="24"/>
          <w:lang w:eastAsia="hr-HR"/>
        </w:rPr>
        <w:t>Razmatranje prijedloga i donošenje Odluke o raspisivanju javnog natječaja za prodaju zemljišta u Poduzetničkoj zoni Ivanić-Grad Sjever – Zoni 6 radi izgradnje gospodarskih objekata</w:t>
      </w:r>
      <w:r>
        <w:rPr>
          <w:rFonts w:ascii="Arial" w:hAnsi="Arial" w:cs="Arial"/>
          <w:b/>
          <w:sz w:val="24"/>
          <w:szCs w:val="24"/>
          <w:lang w:eastAsia="hr-HR"/>
        </w:rPr>
        <w:t>,</w:t>
      </w:r>
    </w:p>
    <w:p w:rsidR="006D61F0" w:rsidRPr="008909CA" w:rsidRDefault="006D61F0" w:rsidP="006D61F0">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Razno.</w:t>
      </w:r>
    </w:p>
    <w:p w:rsidR="006D61F0" w:rsidRDefault="006D61F0" w:rsidP="006D61F0">
      <w:pPr>
        <w:suppressAutoHyphens/>
        <w:autoSpaceDN w:val="0"/>
        <w:spacing w:after="0" w:line="240" w:lineRule="auto"/>
        <w:jc w:val="both"/>
        <w:textAlignment w:val="baseline"/>
        <w:rPr>
          <w:lang w:eastAsia="zh-CN"/>
        </w:rPr>
      </w:pPr>
    </w:p>
    <w:p w:rsidR="006D61F0" w:rsidRDefault="006D61F0" w:rsidP="006D61F0">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6D61F0" w:rsidRDefault="006D61F0" w:rsidP="006D61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7D509D" w:rsidRDefault="00692454" w:rsidP="007D509D">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92454">
        <w:rPr>
          <w:rFonts w:ascii="Arial" w:eastAsia="Times New Roman" w:hAnsi="Arial" w:cs="Arial"/>
          <w:b/>
          <w:kern w:val="3"/>
          <w:sz w:val="24"/>
          <w:szCs w:val="24"/>
          <w:lang w:eastAsia="zh-CN"/>
        </w:rPr>
        <w:t>O. TOČKA</w:t>
      </w:r>
    </w:p>
    <w:p w:rsidR="00145420" w:rsidRDefault="00BD2357"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sidRPr="00BD2357">
        <w:rPr>
          <w:rFonts w:ascii="Arial" w:eastAsia="Times New Roman" w:hAnsi="Arial" w:cs="Arial"/>
          <w:kern w:val="3"/>
          <w:sz w:val="24"/>
          <w:szCs w:val="24"/>
          <w:lang w:eastAsia="zh-CN"/>
        </w:rPr>
        <w:t>g.</w:t>
      </w:r>
      <w:r>
        <w:rPr>
          <w:rFonts w:ascii="Arial" w:eastAsia="Times New Roman" w:hAnsi="Arial" w:cs="Arial"/>
          <w:kern w:val="3"/>
          <w:sz w:val="24"/>
          <w:szCs w:val="24"/>
          <w:lang w:eastAsia="zh-CN"/>
        </w:rPr>
        <w:t xml:space="preserve"> Krešimir Golubić – prvo pitanje, roditelji postavljaju pitanje što se tiče sufinanciranja nabavke radnih bilježnica i materijala za školsku godinu 2020./2021. Prema nekoliko upita roditelja dobivaju škole obavijesti da roditelji trebaju sami ove godine financirati te materijale, pa me zanima kakva je zapravo situacija jer kažu da ne mogu dobiti pravovaljane informacije. Znamo da prošle godine radne bilježnice i materijale sufinancirala je Zagrebačka županija i sada na njihovim stranicama koliko sam tražio nema nikakve novije obavijesti što se tiče ove školske godine pa me zanima kakva je sad situacija, što roditelji trebaju sami sufinancirati, a što sufinanciraju Grad ili Županija. Drugo pitanje, zanima</w:t>
      </w:r>
      <w:r w:rsidR="00076934">
        <w:rPr>
          <w:rFonts w:ascii="Arial" w:eastAsia="Times New Roman" w:hAnsi="Arial" w:cs="Arial"/>
          <w:kern w:val="3"/>
          <w:sz w:val="24"/>
          <w:szCs w:val="24"/>
          <w:lang w:eastAsia="zh-CN"/>
        </w:rPr>
        <w:t xml:space="preserve"> me prema upitu nekoliko građana oko farme Širjan</w:t>
      </w:r>
      <w:r w:rsidR="00145420">
        <w:rPr>
          <w:rFonts w:ascii="Arial" w:eastAsia="Times New Roman" w:hAnsi="Arial" w:cs="Arial"/>
          <w:kern w:val="3"/>
          <w:sz w:val="24"/>
          <w:szCs w:val="24"/>
          <w:lang w:eastAsia="zh-CN"/>
        </w:rPr>
        <w:t>, farme bikova, kakva je sada situacija oko dogovora za reguliranje neugodnih mirisa zbog odlaganja gnoja na farmi Širjan. Da li se može dobiti neka informacija? Čuli smo, razgovarali smo o tome da je utvrđen neki raspored odlaganja otpada, da se neke dane najavi u tjednu ili u mjesecu koje će se odlagati da svi građani budu informirani unaprijed o tome, pa sad me neki građani pitaju da ne znaju točno kakva je sada situacija.</w:t>
      </w:r>
    </w:p>
    <w:p w:rsidR="00145420" w:rsidRDefault="00145420"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523D29" w:rsidRDefault="00145420"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zahvaljujem poštovanom vijećniku Golubiću na postavljenim pitanjima. Što se tiče udžbenika, radnih bilježnica tko što kupuje ili ne kupuje vratit ću se malo u povijest</w:t>
      </w:r>
      <w:r w:rsidR="00075845">
        <w:rPr>
          <w:rFonts w:ascii="Arial" w:eastAsia="Times New Roman" w:hAnsi="Arial" w:cs="Arial"/>
          <w:kern w:val="3"/>
          <w:sz w:val="24"/>
          <w:szCs w:val="24"/>
          <w:lang w:eastAsia="zh-CN"/>
        </w:rPr>
        <w:t xml:space="preserve"> pa ću reći da je Grad Ivanić-Grad još tamo 2014. godine </w:t>
      </w:r>
      <w:r>
        <w:rPr>
          <w:rFonts w:ascii="Arial" w:eastAsia="Times New Roman" w:hAnsi="Arial" w:cs="Arial"/>
          <w:kern w:val="3"/>
          <w:sz w:val="24"/>
          <w:szCs w:val="24"/>
          <w:lang w:eastAsia="zh-CN"/>
        </w:rPr>
        <w:t xml:space="preserve"> </w:t>
      </w:r>
      <w:r w:rsidR="00075845">
        <w:rPr>
          <w:rFonts w:ascii="Arial" w:eastAsia="Times New Roman" w:hAnsi="Arial" w:cs="Arial"/>
          <w:kern w:val="3"/>
          <w:sz w:val="24"/>
          <w:szCs w:val="24"/>
          <w:lang w:eastAsia="zh-CN"/>
        </w:rPr>
        <w:t>financirao kupovinu udžbenika i od tada pa do odluke kojom je na sebe preuzela država tu obavezu kupovanja udžbenika se to financiralo iz gradskog proračuna. Preuzimanjem od strane države kupovinu udžbenika s time je Grad znači prije dvije godine izašao iz financiranja udžbenika. Prošle godine je radne bilježnice i ostale materijale kao što ste rekli financirala Zagrebačka županija</w:t>
      </w:r>
      <w:r w:rsidR="0042632E">
        <w:rPr>
          <w:rFonts w:ascii="Arial" w:eastAsia="Times New Roman" w:hAnsi="Arial" w:cs="Arial"/>
          <w:kern w:val="3"/>
          <w:sz w:val="24"/>
          <w:szCs w:val="24"/>
          <w:lang w:eastAsia="zh-CN"/>
        </w:rPr>
        <w:t xml:space="preserve">, Grad nije učestvovao u tome, odnosno u jednom manjem dijelu je vezano za omote ili za tako nešto. U ovoj godini smo mi obaviješteni od strane Županije da Županija neće financirati radne bilježnice, a Grad u svom proračunu nije predvidio sredstva, radi se i o značajnim sredstvima, tako da ove godine će dodatne radne bilježnice i materijale znači morati roditelji financirati sami. Ono što evo jučer sa sastanka u Županiji imam informaciju da su ravnatelji škola o tome obaviješteni od strane pročelnika za školstvo Zagrebačke županije i da su većina osnovnih škola objavila takvu obavijest na svojim stranicama. Znači, mogu reći samo da Grad nikada nije financirao radne bilježnice i te materijale i da mi naprosto u proračunu nismo ni predvidjeli financiranje radnih bilježnica i materijala. Prošle godine je to financirala Županija, ove godine vjerojatno i zbog situacije </w:t>
      </w:r>
      <w:r w:rsidR="00BC6B63">
        <w:rPr>
          <w:rFonts w:ascii="Arial" w:eastAsia="Times New Roman" w:hAnsi="Arial" w:cs="Arial"/>
          <w:kern w:val="3"/>
          <w:sz w:val="24"/>
          <w:szCs w:val="24"/>
          <w:lang w:eastAsia="zh-CN"/>
        </w:rPr>
        <w:t xml:space="preserve">ukupne pretpostavljam Županija nema </w:t>
      </w:r>
      <w:r w:rsidR="00E6284B">
        <w:rPr>
          <w:rFonts w:ascii="Arial" w:eastAsia="Times New Roman" w:hAnsi="Arial" w:cs="Arial"/>
          <w:kern w:val="3"/>
          <w:sz w:val="24"/>
          <w:szCs w:val="24"/>
          <w:lang w:eastAsia="zh-CN"/>
        </w:rPr>
        <w:t xml:space="preserve">u proračunu predviđena sredstva za to financiranje </w:t>
      </w:r>
      <w:r w:rsidR="00596C9D">
        <w:rPr>
          <w:rFonts w:ascii="Arial" w:eastAsia="Times New Roman" w:hAnsi="Arial" w:cs="Arial"/>
          <w:kern w:val="3"/>
          <w:sz w:val="24"/>
          <w:szCs w:val="24"/>
          <w:lang w:eastAsia="zh-CN"/>
        </w:rPr>
        <w:t>i time će roditelji zapravo sami ove godine kupovati radne bilježnice i materijale. Inače radi se o iznosu od oko 400.000,00 kn ja mislim. Kad govorimo o farmi Širjan istina je da smo mi ono već i nekoliko puta tražili inspekcijske nadzore i bili su inspekcijski nadzori i kad bi se pojavila jača, znači najčešće u nekim večernjim satima, neugodni mirisi izlazili su i komunalni redar na teren, radili smo, zapisnički to evidentirali i unazad mjesec i pol, dva održano je i nekoliko sastanaka, mislim dva u kratkom vremenu, sa vlasnikom same farme. Prošli smo po svim zakonskim okvirima, normama i tako dalje, da ne dužim, uglavnom sa farme se po zakonu smije izvoziti znači gnoj za gnojenje znači poljoprivrednih površina i to, evo sad ono što ja sad imam u glavi i koliko se sjećam od toga svega, tri puta mjesečno. Točno po mjesecima možete dobiti u pisanom obliku od Službe za poljoprivredu kojim je to danima. Mi smo dogovorili sa vlasnikom da više ne može, odnosno ne da ne može nego on je pristao na to da neće izvoziti gnoj bez da prije toga obavijesti Grad i gradsku upravu par dana prije toga. Malo smo se os</w:t>
      </w:r>
      <w:r w:rsidR="00125E67">
        <w:rPr>
          <w:rFonts w:ascii="Arial" w:eastAsia="Times New Roman" w:hAnsi="Arial" w:cs="Arial"/>
          <w:kern w:val="3"/>
          <w:sz w:val="24"/>
          <w:szCs w:val="24"/>
          <w:lang w:eastAsia="zh-CN"/>
        </w:rPr>
        <w:t xml:space="preserve">vrnuli i na vremenske prilike, tlakove, vjetrove u to vrijeme koji isto igraju značajnu činjenicu u našem gradu  i dogovorili smo da to onda po zakonu može biti tri puta godišnje i da to bude onda samo tri puta godišnje. Vidjet ćemo sada po ovom nekakvom novom režimu. Mi smo također se prijavili na jedan europski fond, čekamo rezultate, preko kojega smo se aplicirali za nabavku uređaja za mjerenje kvalitete zraka koji će Grad instalirati u blizini farme ukoliko prođemo na tom natječaju, ako ne vidjet ćemo i u nabavci redovnih sredstava </w:t>
      </w:r>
      <w:r w:rsidR="00DD7FCC">
        <w:rPr>
          <w:rFonts w:ascii="Arial" w:eastAsia="Times New Roman" w:hAnsi="Arial" w:cs="Arial"/>
          <w:kern w:val="3"/>
          <w:sz w:val="24"/>
          <w:szCs w:val="24"/>
          <w:lang w:eastAsia="zh-CN"/>
        </w:rPr>
        <w:t xml:space="preserve">kako bismo imali nekakvu dokumentaciju vezano za te situacije, ali evo idemo prema nekakvom dogovoru da se ne dešava više da nas iznenađuju ti mirisi, da se pojavljuju niotkuda i kat kome padne na pamet, nastojimo u toj nekakvoj suradnji da vidimo da to bude u zakonskim okvirima tri puta godišnje, kontrolirano i da svi znamo da će se to tada desiti i, po meni, sa nekakvim pomakom od par dana lijevo desno, ako se svi svega pridržavamo mogli bismo te ekscese svesti na minimum minimuma svi zajedno. </w:t>
      </w:r>
      <w:r w:rsidR="00523D29">
        <w:rPr>
          <w:rFonts w:ascii="Arial" w:eastAsia="Times New Roman" w:hAnsi="Arial" w:cs="Arial"/>
          <w:kern w:val="3"/>
          <w:sz w:val="24"/>
          <w:szCs w:val="24"/>
          <w:lang w:eastAsia="zh-CN"/>
        </w:rPr>
        <w:t>U tom kontekstu smo razgovarali i sa vlasnikom i sa tim držanjem tih nekakvih zakons</w:t>
      </w:r>
      <w:r w:rsidR="008F08C6">
        <w:rPr>
          <w:rFonts w:ascii="Arial" w:eastAsia="Times New Roman" w:hAnsi="Arial" w:cs="Arial"/>
          <w:kern w:val="3"/>
          <w:sz w:val="24"/>
          <w:szCs w:val="24"/>
          <w:lang w:eastAsia="zh-CN"/>
        </w:rPr>
        <w:t>kih okvira na koje on ima pravo</w:t>
      </w:r>
      <w:r w:rsidR="00523D29">
        <w:rPr>
          <w:rFonts w:ascii="Arial" w:eastAsia="Times New Roman" w:hAnsi="Arial" w:cs="Arial"/>
          <w:kern w:val="3"/>
          <w:sz w:val="24"/>
          <w:szCs w:val="24"/>
          <w:lang w:eastAsia="zh-CN"/>
        </w:rPr>
        <w:t xml:space="preserve">, s druge strane pod prijetnjom inspekcija koje konstantno kontaktiramo i zovemo nadamo se da će se u periodu koji je ispred nas uspjeti to svesti na minimum koji bi bio nekakvih tri puta godišnje i u nekakvim uvjetima da se to što prije izveze, što prije zaore i da to prođe ako je moguće sa što bezbolnijim posljedicama, a inspekcijske službe su uvijek obaviještene kad god imamo mirise, redovito izlazi i komunalni redar, zapisnički se evidentira i nastojimo alarmirati nadležne službe u tom kontekstu. </w:t>
      </w:r>
    </w:p>
    <w:p w:rsidR="00523D29" w:rsidRDefault="00523D29"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0C6463" w:rsidRDefault="00523D29"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w:t>
      </w:r>
      <w:r w:rsidR="00650722">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8F08C6">
        <w:rPr>
          <w:rFonts w:ascii="Arial" w:eastAsia="Times New Roman" w:hAnsi="Arial" w:cs="Arial"/>
          <w:kern w:val="3"/>
          <w:sz w:val="24"/>
          <w:szCs w:val="24"/>
          <w:lang w:eastAsia="zh-CN"/>
        </w:rPr>
        <w:t>D</w:t>
      </w:r>
      <w:r w:rsidR="00650722">
        <w:rPr>
          <w:rFonts w:ascii="Arial" w:eastAsia="Times New Roman" w:hAnsi="Arial" w:cs="Arial"/>
          <w:kern w:val="3"/>
          <w:sz w:val="24"/>
          <w:szCs w:val="24"/>
          <w:lang w:eastAsia="zh-CN"/>
        </w:rPr>
        <w:t>va pitanja, prvo pitanje, oba su vezana uz parking u Ivanić-Gradu, već sam ovdje raspravljao na tu temu, šta Grad podrazumijeva odnosno na koji način će regulirati parkiranja u gradu. Činjenica je da su u radno vrijeme, znači od 07.007-08.00 sati pa do 03</w:t>
      </w:r>
      <w:r w:rsidR="008F08C6">
        <w:rPr>
          <w:rFonts w:ascii="Arial" w:eastAsia="Times New Roman" w:hAnsi="Arial" w:cs="Arial"/>
          <w:kern w:val="3"/>
          <w:sz w:val="24"/>
          <w:szCs w:val="24"/>
          <w:lang w:eastAsia="zh-CN"/>
        </w:rPr>
        <w:t>.00-04.00 popodne velike gužve</w:t>
      </w:r>
      <w:r w:rsidR="00650722">
        <w:rPr>
          <w:rFonts w:ascii="Arial" w:eastAsia="Times New Roman" w:hAnsi="Arial" w:cs="Arial"/>
          <w:kern w:val="3"/>
          <w:sz w:val="24"/>
          <w:szCs w:val="24"/>
          <w:lang w:eastAsia="zh-CN"/>
        </w:rPr>
        <w:t>. Pojedine osobe ujutro u 07.00 sati parkiraju u 03.00 odlaze, praktički koriste javni parkirališni prostor za osobne koristi, dođu na posao, tamo su osam sati i ne miču auto. Mislim da bi to trebalo regulirati. Da li postoji kakva studija oko toga, ovo sada je</w:t>
      </w:r>
      <w:r w:rsidR="00C317BA">
        <w:rPr>
          <w:rFonts w:ascii="Arial" w:eastAsia="Times New Roman" w:hAnsi="Arial" w:cs="Arial"/>
          <w:kern w:val="3"/>
          <w:sz w:val="24"/>
          <w:szCs w:val="24"/>
          <w:lang w:eastAsia="zh-CN"/>
        </w:rPr>
        <w:t xml:space="preserve"> stanje</w:t>
      </w:r>
      <w:r w:rsidR="00650722">
        <w:rPr>
          <w:rFonts w:ascii="Arial" w:eastAsia="Times New Roman" w:hAnsi="Arial" w:cs="Arial"/>
          <w:kern w:val="3"/>
          <w:sz w:val="24"/>
          <w:szCs w:val="24"/>
          <w:lang w:eastAsia="zh-CN"/>
        </w:rPr>
        <w:t xml:space="preserve"> koje ne zadovoljava</w:t>
      </w:r>
      <w:r w:rsidR="008F08C6">
        <w:rPr>
          <w:rFonts w:ascii="Arial" w:eastAsia="Times New Roman" w:hAnsi="Arial" w:cs="Arial"/>
          <w:kern w:val="3"/>
          <w:sz w:val="24"/>
          <w:szCs w:val="24"/>
          <w:lang w:eastAsia="zh-CN"/>
        </w:rPr>
        <w:t xml:space="preserve"> građane Ivanić-Grada. Drugo je isto vezano za parkiralište na Trgu Vladimira Nazora isto tako je činjenica da su parkirališna mjesta preuska, znači i s lijeve i s desne strane. Da li je ono sukladno standardima, ako je onda ne valjaju standardi, ako nije ja bih molio da se nekoliko parkirališnih mjesta što s lijeve što s desne strane makne da se prošire parkirališna mjesta. Ne mali broj slučajeva je doslovce da ljudi čekaju susjedni automobil da se makne da mogu ući u automobil uo</w:t>
      </w:r>
      <w:r w:rsidR="000C6463">
        <w:rPr>
          <w:rFonts w:ascii="Arial" w:eastAsia="Times New Roman" w:hAnsi="Arial" w:cs="Arial"/>
          <w:kern w:val="3"/>
          <w:sz w:val="24"/>
          <w:szCs w:val="24"/>
          <w:lang w:eastAsia="zh-CN"/>
        </w:rPr>
        <w:t>pće, a da ne govorim da ulaze na sporedna vrata, kroz bunkere i tako dalje.</w:t>
      </w:r>
    </w:p>
    <w:p w:rsidR="000C6463" w:rsidRDefault="000C6463"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3B363B" w:rsidRDefault="000C6463"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zahvalio bih se na svim postavljenim pitanjima gospodinu Malecu. Zapravo slažem se sa jednom i drugom Vašom konstatacijom, prvo mogu reći da što se tiče studije zadužen je Komunalni centar da odradi taj dio priče, da vidimo nekakve zone, zone uopće isplativosti, opcije koje se nude, koncesionar ili ne koncesionar, da li i koja količina mjesta koja bi se naplaćivala, koja se ne bi naplaćivala, jedna zona, dvije zone, i moram reći da je tu jedini cilj, nije nikakva zarada, nego samo održivost i uvođenje reda i u tom kontekstu se i slažem s Vama. Znači to ne može biti nikakva profitabilna aktivnost u principu ali je vjerojatno neophodno u vremenu ispred nas da se regulira naplata parkinga u određenom dijelu grada radi uvođenja reda jer se slažem u potpunosti s Vama da je opći nered, parkiranje na zelenim površinama, svud i svakud i da imamo problem parkiranja u gradu. Vidjet ćemo evo kroz te aktivnosti Komunalnog centra, studije koje možemo tada i prezentirati na Gradskom vijeću i vidjeti i odlučiti se za opciju koja bi bila za nas najpogodnija. Tu je naravno i za nas važno naći određenu količinu parkirnih mjesta još dodatnu van samog centra grada kako bi se omogućilo besplatno parkiranje ljudima u krugu od centra na nekakvih 500 metara gdje će se moći auto ostaviti bez naplate cijeli dan da bude na sigurnom. Za sad je je</w:t>
      </w:r>
      <w:r w:rsidR="003B363B">
        <w:rPr>
          <w:rFonts w:ascii="Arial" w:eastAsia="Times New Roman" w:hAnsi="Arial" w:cs="Arial"/>
          <w:kern w:val="3"/>
          <w:sz w:val="24"/>
          <w:szCs w:val="24"/>
          <w:lang w:eastAsia="zh-CN"/>
        </w:rPr>
        <w:t xml:space="preserve">dino takvo veće parkiralište </w:t>
      </w:r>
      <w:r>
        <w:rPr>
          <w:rFonts w:ascii="Arial" w:eastAsia="Times New Roman" w:hAnsi="Arial" w:cs="Arial"/>
          <w:kern w:val="3"/>
          <w:sz w:val="24"/>
          <w:szCs w:val="24"/>
          <w:lang w:eastAsia="zh-CN"/>
        </w:rPr>
        <w:t xml:space="preserve"> kod Zelenjaka ispred Naftinog hotela, ali evo po nekakvim razgovorima pitanje je da li bi to bilo dovoljno pa još par lokacija za izgradnju znači planiramo i vjerujem da ćemo u budućnosti riješiti to kroz dodatnu još količinu parkirnih mjesta u nekoliko ulica u blizini centra.</w:t>
      </w:r>
      <w:r w:rsidR="003B363B">
        <w:rPr>
          <w:rFonts w:ascii="Arial" w:eastAsia="Times New Roman" w:hAnsi="Arial" w:cs="Arial"/>
          <w:kern w:val="3"/>
          <w:sz w:val="24"/>
          <w:szCs w:val="24"/>
          <w:lang w:eastAsia="zh-CN"/>
        </w:rPr>
        <w:t xml:space="preserve"> Što se tiče ovoga isto se slažem s Vama i ne samo u toj ulici, čak i na Zelenjaku i na još par lokacija u gradu su, po meni, premali ti razmaci i to prihvaćam kao neku sugestiju koju apeliram evo i na pročelnika, to je njegov Odjel, komunalno redarstvo, da nas izvijesti o tome da li je moguće da se onda u razdoblju ispred nas očito smanji broj parkirnih mjesta ali se stvore nekakvi normalni uvjeti za parkiranja automobila. Znači, mogu reći da se radi na tome i da je to ono što je sigurno ispred nas, i jedno i drugo. </w:t>
      </w:r>
    </w:p>
    <w:p w:rsidR="003B363B" w:rsidRDefault="003B363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D85DAE" w:rsidRDefault="003B363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Brezovečki – Postavio bih pet mogućih pitanja, pa prvo pitanje glasi – oglasni stup na autobusnom kolodvoru  bio je cijelo vrijeme, znam da je dogodilo se da je bio vjetar i da je bio bačen i strgan, ali nije vraćen natrag, a i oni oglasni stupovi koji jesu ili koji još uvijek postoje ako bi se moglo napraviti da se ogule ili da se maknu sa njih ni plakati koji stoje već dosta dugo vremena, a pogotovo što je sad bila i kampanja pa puno toga se polijepilo i jednostavno kad nešto želite zalijepiti vi zalijepite na taj plakat i na kraju vaš plakat opadne jer ovaj već predugo stoji na pola je onako zalijepljen, pa ako to možemo riješiti. Slijedeće pitanje </w:t>
      </w:r>
      <w:r w:rsidR="0002583C">
        <w:rPr>
          <w:rFonts w:ascii="Arial" w:eastAsia="Times New Roman" w:hAnsi="Arial" w:cs="Arial"/>
          <w:kern w:val="3"/>
          <w:sz w:val="24"/>
          <w:szCs w:val="24"/>
          <w:lang w:eastAsia="zh-CN"/>
        </w:rPr>
        <w:t xml:space="preserve">se odnosi za Ivaplin. U Ulici ruža tamo gdje je nekad bila plinska stanica Ivaplin je sada napravio sebi jedno skladište gdje zapravo parkira svoja vozila i unutra koristi tu zgradu za svoje potrebe. Prilikom iseljenja u tu zgradu gospoda su ušli i sa dijamantnom šajbom prerezali asfalt, jednostavno pripojili se tamo na odvodnju, međutim natrag su stavili beton. Ponovno ista stvar, koju ponavljam tijekom cijelog ovog vijeća, da svatko radi šta god hoće, a vraća beton umjesto </w:t>
      </w:r>
      <w:r w:rsidR="00977931">
        <w:rPr>
          <w:rFonts w:ascii="Arial" w:eastAsia="Times New Roman" w:hAnsi="Arial" w:cs="Arial"/>
          <w:kern w:val="3"/>
          <w:sz w:val="24"/>
          <w:szCs w:val="24"/>
          <w:lang w:eastAsia="zh-CN"/>
        </w:rPr>
        <w:t>da vrati u prvobitno stanje kao što je bio asfalt. Stoga molim direktora da u što kraćem vremenskom periodu asfaltiraju ono što su napravili, a ima još na četiri mjesta u gradu isto tako gdje su oni vršili priključke građanima samo je stavljen beton. Slijedeće pitanje upućujem direktorici Ivakopa Sanji Radošević</w:t>
      </w:r>
      <w:r w:rsidR="00E67A42">
        <w:rPr>
          <w:rFonts w:ascii="Arial" w:eastAsia="Times New Roman" w:hAnsi="Arial" w:cs="Arial"/>
          <w:kern w:val="3"/>
          <w:sz w:val="24"/>
          <w:szCs w:val="24"/>
          <w:lang w:eastAsia="zh-CN"/>
        </w:rPr>
        <w:t xml:space="preserve"> </w:t>
      </w:r>
      <w:r w:rsidR="00977931">
        <w:rPr>
          <w:rFonts w:ascii="Arial" w:eastAsia="Times New Roman" w:hAnsi="Arial" w:cs="Arial"/>
          <w:kern w:val="3"/>
          <w:sz w:val="24"/>
          <w:szCs w:val="24"/>
          <w:lang w:eastAsia="zh-CN"/>
        </w:rPr>
        <w:t xml:space="preserve">iako to nije baš problem njezin ali eto biti ću jasan. </w:t>
      </w:r>
      <w:r w:rsidR="00E67A42">
        <w:rPr>
          <w:rFonts w:ascii="Arial" w:eastAsia="Times New Roman" w:hAnsi="Arial" w:cs="Arial"/>
          <w:kern w:val="3"/>
          <w:sz w:val="24"/>
          <w:szCs w:val="24"/>
          <w:lang w:eastAsia="zh-CN"/>
        </w:rPr>
        <w:t xml:space="preserve">U više navrata prilikom odvoženja smeća koje se nalazi sa strane, to jest otpada koji se nalazi uz Dječji vrtić, u Jalševcu, znači govorimo o otocima,, jednostavno ti otoci su zatrpani, ne odvozi se redovito, gospodin Duvnjak ne odvozi ili ne prazni dovoljno često te kontejnere i jednostavno građani tada stanu, parkiraju sa strane i jednostavno odlože uz te otoke i jednostavno zatrpa se razno smeće pa tako često možemo vidjeti u Gornjem Šarampovu, ispred Dječjeg vrtića Žeravinec , pa u Jalševcu, i da ne govorim dalje, a pitanje se odnosi prema direktorici da li je možda u mogućnosti i evo sada da li su se ispoštovali svi uvjeti da sam Ivakop preuzme i pražnjenje tih otoka pošto sada imamo reciklažno dvorište možda imamo uvjete da jednostavno preuzmemo taj dao, a ne da moramo davati privatniku koji, na žalost, moram ustvrditi sa ove govornice, često  </w:t>
      </w:r>
      <w:r w:rsidR="00D02FD9">
        <w:rPr>
          <w:rFonts w:ascii="Arial" w:eastAsia="Times New Roman" w:hAnsi="Arial" w:cs="Arial"/>
          <w:kern w:val="3"/>
          <w:sz w:val="24"/>
          <w:szCs w:val="24"/>
          <w:lang w:eastAsia="zh-CN"/>
        </w:rPr>
        <w:t xml:space="preserve">neredovito prazni to. Slijedeće pitanje, tako isto evo i u Jalševcu rekao sam prije samog otoka za odlaganje otpada </w:t>
      </w:r>
      <w:r w:rsidR="00FD0F9C">
        <w:rPr>
          <w:rFonts w:ascii="Arial" w:eastAsia="Times New Roman" w:hAnsi="Arial" w:cs="Arial"/>
          <w:kern w:val="3"/>
          <w:sz w:val="24"/>
          <w:szCs w:val="24"/>
          <w:lang w:eastAsia="zh-CN"/>
        </w:rPr>
        <w:t>isto je Ivakop napravi, čak što više mostić, presjekao cestu i naravno samo izbetonirao. Nije vratio asfalt u prvobitno stanje. Slijedeće pitanje s odnosi na Ulicu Nikole Belica koja se spaja na Etansku cestu. Velikim dijelom naši i neki školarci, pogotovo period ljeta, prolaze tuda u školu međutim tamo je, rekao bih po domaće, selski put ili naveženo je samo ako netko ima viška crjepova, cigle, jednostavno ljudi sami dođu, istovare tamo. Bilo bi lijepo ako bi se moglo iznaći rješenje da ubuduće kada budemo radili ulice da prije svega navezemo kamen, a ako budu se stekli uvjeti da možda čak i asfaltiramo i spojimo cestu sa Etanskom cestom</w:t>
      </w:r>
      <w:r w:rsidR="00D85DAE">
        <w:rPr>
          <w:rFonts w:ascii="Arial" w:eastAsia="Times New Roman" w:hAnsi="Arial" w:cs="Arial"/>
          <w:kern w:val="3"/>
          <w:sz w:val="24"/>
          <w:szCs w:val="24"/>
          <w:lang w:eastAsia="zh-CN"/>
        </w:rPr>
        <w:t xml:space="preserve">. Zadnje pitanje odnosi se na promet u našem Ivanić-Gradu. Promet u Ivanić-Gradu postao je zatrpan, ja bih rekao da nas ima puno, svi se vozimo pogotovo u ovom ljetnom periodu i onda dolazimo opet do one iste problematike, a to je semafor u Ivanić-Gradu koji nije reguliran na adekvatan način, drži pet, šest sekundi što znači da može proći jedan ili dva auta, a posebno ću reći ovako – skretanje udesno obilaznicom, mislim na 65. bataljun skretanje desno u industrijsku zonu, zbog čega je postavljen znak tamo koji služi koji govori da ima prednost prolaza osoba koja dolazi iz smjera autoputa. Znači bez potrebe je stavljen znak gdje zapravo bilo tko kad dolazi u Ivanić-Grad ako dolazi sa autoputa i krene u Industrijsku cestu on uvijek ima prednost. Ne vidim potrebe za tim znakom jer jednostavno se zna ako netko vrši skretanje ulijevo da uvijek je pravilo desne strane što znači da bi trebao propustiti vozilo koje dolazi sa desne strane. Molim da ako možete izaći na teren da uvidite da jednostavno taj znak nije pravilno ostavljen jer ga uopće tamo ne treba, a još dodatnih pet znakova imamo u Ivanić-Gradu koji su neadekvatno postavljeni zato što se ne vide ili su u živici. </w:t>
      </w:r>
    </w:p>
    <w:p w:rsidR="00D85DAE" w:rsidRDefault="00D85DAE"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102327" w:rsidRDefault="00D85DAE"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zahvaljujem se na svim postavljenim pitanjima gospodinu Brezovečkom. Što se tiče oglasnih stupova, čišćenja oglasnih stupova i tako dalje, evo tu je i pročelnik, to je problematika znači komunalnog redarstva pa je čuo, vjerujem i zapisao. Što se tiče prekopa to može direktor Ivaplina, direktorica bude što se tiče otoka. Mogu samo reći da najkritičnije mjesto definitivno su Graberje, Jalševec</w:t>
      </w:r>
      <w:r w:rsidR="00102327">
        <w:rPr>
          <w:rFonts w:ascii="Arial" w:eastAsia="Times New Roman" w:hAnsi="Arial" w:cs="Arial"/>
          <w:kern w:val="3"/>
          <w:sz w:val="24"/>
          <w:szCs w:val="24"/>
          <w:lang w:eastAsia="zh-CN"/>
        </w:rPr>
        <w:t xml:space="preserve"> i Gornji Šarampov i tu imamo stalne probleme. Mogu reći da smo u Graberju konačno pred postavljanjem video nadzora koji smo platili ja mislim i kamere i sve, biti će kompletno to sad odlagalište pod nadzorom kamera pa ćemo vidjeti šta se tamo dešava, a za ovo ostalo Grad ima ugovor sa tvrtkom iz Kloštra kao što ste rekli, koja ima određene uvjete da to prazni, obavlja i to sad vidjet ćemo što se tiče, nema danas komunalnog redara, ne vodim stvarno brigu o tome da li to redovito funkcionira ili ne, ali da su ovo krizna područja jesu, a direktorica će odgovorit ono što ste ju pitali. Što se tiče Nikole Belica tu se evo čeka ovaj novi prostorni plan, mi smo u razgovoru tamo sa susjedima, iza škole tamo iza tog cijelog dijela i Grad posjeduje 11000 m² svoga zemljišta, nama je cilj da povučemo infrastrukturu do tih parcela i imamo namjeru omogućiti znači tamo kupovinu gradilišta u određenoj mjeri i napraviti jedno novo naselje u tom dijelu tako da je to pred nama ja bih rekao, u ovom momentu još nije ali se to percipira i radi se na tome i kažem i tu se zahvaljujem i svim susjedima pošto će trebati se svi odreći određenog dijela zemljišta radi rješavanja infrastrukture, ceste, nogostupa i za sad je pozitivna atmosfera rekao bih, nadam se da će tako i završiti. Semafor ko semafor, znak ispred semafora isto komunalno redarstvo da li znak treba ili ne treba pa će vam onda odgovoriti zašto je to tako.</w:t>
      </w:r>
    </w:p>
    <w:p w:rsidR="00102327" w:rsidRDefault="00102327"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102327" w:rsidRDefault="00102327"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Dario Ferenčaba – što se tiče prvog dijela pitanja Ulice ruža to je radio naš vanjski izvođač, koliko sam upoznat sam spoj na odvodnju nije napravljen nego je položena cijev i odmah je sanirano,a sada što se tiče ovog što navodite da je izbetonirano to ćemo provjeriti pa ćemo vidjeti da li je to tehnički izvedeno kako se spada ili treba ponovno staviti neki drugi sloj ili promijeniti,a ove ostale priključke vjerujem da je dobar dio tih priključaka još uvijek ostavljen znači da se slegne tlo i da će to biti asfaltirano pošto nam je uvijek praksa da asfaltiramo gdje je bilo asfaltirano, to jest da vraćamo u prvobitno stanje kao što je i zatečeno. </w:t>
      </w:r>
    </w:p>
    <w:p w:rsidR="00102327" w:rsidRDefault="00102327"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1A440B" w:rsidRDefault="001A440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Predsjednik Gradskog vijeća – dajte samo, molim Vas, pisani odgovor vijećniku Brezovečkom vezano znači uz taj prekop koji je uočen, odnosno kod vašeg objekta na Ulici ruža. </w:t>
      </w:r>
    </w:p>
    <w:p w:rsidR="001A440B" w:rsidRDefault="001A440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1A440B" w:rsidRDefault="001A440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Ferenčaba – tamo nema ni priključka odrađenog, nema infrastrukture, ne koristi se voda ni odvodnja.</w:t>
      </w:r>
    </w:p>
    <w:p w:rsidR="001A440B" w:rsidRDefault="001A440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1A440B" w:rsidRDefault="001A440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Predsjednik Gradskog vijeća – prometna površina je betonirana ne asfaltirana o tome se radi, te dostavite pisani odgovor sa terminom kad će to biti riješeno.</w:t>
      </w:r>
    </w:p>
    <w:p w:rsidR="001A440B" w:rsidRDefault="001A440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4F0D96" w:rsidRDefault="001A440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w:t>
      </w:r>
      <w:r w:rsidR="008A1ADB">
        <w:rPr>
          <w:rFonts w:ascii="Arial" w:eastAsia="Times New Roman" w:hAnsi="Arial" w:cs="Arial"/>
          <w:kern w:val="3"/>
          <w:sz w:val="24"/>
          <w:szCs w:val="24"/>
          <w:lang w:eastAsia="zh-CN"/>
        </w:rPr>
        <w:t xml:space="preserve">Sanja Radošević – što se tiče zelenih otoka i zadovoljavanja određenih uvjeta od strane Ivakopa ili Grada što se tiče nekakve reklo bi se ili pretovarne stanice ili nekakvog privremenog prostora za skladištenje znači svih tih frakcija otpada koje se nalaze na svim tim zelenim otocima, znači trenutno mi takve lokacije nemamo. Zato se i uzima godinama vanjski suradnik kji to godinama radi i ima lokaciju na kojoj ima zaposlene ljude znači koji mu praktički sortiraju taj otpad i dalje znači predaje on svojim ovlaštenim ugovorenim oporabiteljima. Ono šta je tu problem, tu je problem ,reklo bi se kombinacija problema, na tim zelenim otocima, a to je da na nekim lokacijama se i dogodi da možda </w:t>
      </w:r>
      <w:r w:rsidR="00824EBE">
        <w:rPr>
          <w:rFonts w:ascii="Arial" w:eastAsia="Times New Roman" w:hAnsi="Arial" w:cs="Arial"/>
          <w:kern w:val="3"/>
          <w:sz w:val="24"/>
          <w:szCs w:val="24"/>
          <w:lang w:eastAsia="zh-CN"/>
        </w:rPr>
        <w:t xml:space="preserve">nije na vrijeme ispražnjeno iako mogu reći da i osobno pratim lokacije i znam ono što je rekao i gradonačelnik  da imamo pet najkritičnijih, ovo drugo se i redovito prazni i imamo situaciju gdje se lokacija isprazni, kontejneri su potpuno prazni može se u njih stavljati, ali okolo je nered takav da to, imam toliko slika i fotografija i učestalo znači i prosljeđujemo i u tim vrećama koje se nalaze kraj tih spremnika nalazimo i kojekakve podatke od ljudi koji su to ostavili i uredno se to prosljeđuje komunalnom redarstvu, komunalni redar znači prosljeđuje i piše prekršajne naloge, neki građani to plate, neki stave prigovor, situacija završi na Sudu, Sud izda opomenu ili kaznu kako već ide, znači taj proces je spor, trebalo bi normalno možda to na neki način, ja ne znam koji, kažnjavati na licu mjesta ili na koji način ne znam, ali definitivno bez nekakvih većih kazni nećemo moći to jednostavno rješavati. Znači stvar je tu samo ljudski faktor pod broj jedan, ljudi sad imaju, naši građani, evo sad opet i ovim putem naglašavam da Grad Ivanić od 08.06 ima svoje reciklažno dvorište, pozivam ljude da kompletan otpad iz kućanstava koji ne sakupljamo na kućnom pragu stave u svoje aute, dovezu do odlagališta na reciklažno dvorište, razvrstaju u pedeset spremnika i sve je to besplatno bez naknade. Znači taj trošak se nalazi u cijeni koju svaki građanin dobiva na svom računu mjesečno. Znači ovo što mi gledamo to je samo ljudski faktor, situacija eskalira uglavnom oko nekakvih blagdana kad još imamo priliv ljudi koji dolaze na blagdane u Grad, koji žive negdje drugdje, znači to je situacija gdje ja na dnevnoj bazi komuniciram s ljudima iz mjesnih odbora koji se meni javljaju, prijavljuju i susjede i koga vide tako da evo jednostavno mislim da ćemo sa ovom aktivnosti i pokretanjem ove priče sa kamerama na pet najkritičnijih mjesta, prvenstveno ova lokacija broj jedan u Graberju, ipak polučiti nekakve rezultate i da će svijest ludi  se popraviti i da više se takvi neredi oko tih spremnika neće raditi. </w:t>
      </w:r>
    </w:p>
    <w:p w:rsidR="004F0D96" w:rsidRDefault="004F0D96"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Lovorko Matković – imao bih jednu zamolbu, ili možda više zamolbi od Grada da uputi prema Županijskim cestama. Ograda preko nadvožnjaka za Posavske Brege, mislim da je jako u lošem stanju, izraubana je već jako puno i trebala bi se sigurno doći do promjene da se ta ograda izmijeni. Pošto je sada sedmi mjesec da li oni to trebaju planirati u proračunu za 2021. pa bi bilo dobro od Grada da se uputi dopis nekakav i uz to da Grad možda planira da se napravi tamo rasvjeta jer u dužini 300 metara od baze Županijskih cesta pa preko do kafića Prunice nema uopće rasvjete. Drugi dio, isto prema Županijskim cestama planirati, nakon naselja Dubrovčak Lijevi prema granici sa Martinskom Vesi ili sa Sisačko moslavačkom županijom cesta ide po kruni nasipa. Znači po onom nasipu sigurnosnom i jako je teško to održavati i proširivati, a  ima i nerazvrstana cesta između onih arteških bunara pa bi možda bilo isto dobro upit nekakav da li postoji mogućnost da se kad u budućnosti isplanira ta cesta koja je nerazvrstana cesta da se uredi kao cesta županijska prema granici sa Sisačko moslavačkom županijom. Mislim da bi možda to bilo rješenje.</w:t>
      </w:r>
    </w:p>
    <w:p w:rsidR="004F0D96" w:rsidRDefault="004F0D96"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p>
    <w:p w:rsidR="001A440B" w:rsidRDefault="004F0D96"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zahvaljujem se poštovanom vijećniku Matkoviću na postavljenim pitanjima. Prihvaćam da j</w:t>
      </w:r>
      <w:r w:rsidR="00A60253">
        <w:rPr>
          <w:rFonts w:ascii="Arial" w:eastAsia="Times New Roman" w:hAnsi="Arial" w:cs="Arial"/>
          <w:kern w:val="3"/>
          <w:sz w:val="24"/>
          <w:szCs w:val="24"/>
          <w:lang w:eastAsia="zh-CN"/>
        </w:rPr>
        <w:t xml:space="preserve">e situacija na toj ogradi takva, jedino što nadležnost sigurno nije Županijskih cesta jer je ova cesta državna sad, proglasili smo ju prošle godine državnom, od naplatnih kućica taj dio je sada državna cesta, mislim čak da su nadvožnjaci preko autoputa u ingerenciji čak Hrvatskih autocesta. Znači, dobro ste primijetili rekao bih da je situacija takva jedino nadležnost je ili Hrvatskih cesta ili Hrvatskih autocesta, nisu Županijske ceste ovdje više u pitanju. To je nekada bila županijska, sad je državna cesta, projektira se ona brza cesta do Zagreba kroz Brešku Gredu, Brešku Zelinu, Trebovec koja je već u fazi projektiranja i nadam se u godinama ispred nas da čemo imati tu brzu cestu do Rugvice. Prihvaćam to kao sugestiju, probat ćemo vidjeti sa ove dvije nadležne institucije kome to pripada, mislim čak da autocestama ali vidjet ćemo. Što se tiče Dubrovčaka to je problem, problematizirali smo to već nekoliko puta, znači postoji u prostornom planu alternativna ta cesta koja ide ispod i koju smo mi čak stavili u naše prioritete za uređenje i od Županijskih cesta smo tražili da one stave u svoj prioritet upravo tu cestu jer je cijela ta cesta duž cijelog nasipa izuzetno uska, dolazi do proklizavanja nasipa, proklizavanja cesta, gotovo da e dva nekakva veća vozila ne mogu niti mimoići na nekim dijelovima </w:t>
      </w:r>
      <w:r w:rsidR="008662B4">
        <w:rPr>
          <w:rFonts w:ascii="Arial" w:eastAsia="Times New Roman" w:hAnsi="Arial" w:cs="Arial"/>
          <w:kern w:val="3"/>
          <w:sz w:val="24"/>
          <w:szCs w:val="24"/>
          <w:lang w:eastAsia="zh-CN"/>
        </w:rPr>
        <w:t>i koliko znam, mislim da pred jedno dva tjedna je također i pročelnik uputio, mislim, prema Županijskim cestama poziv da dođu na teren da vide tu cijelu trasu. Znači ucrtana je u prostornom planu cesta koja ide niže ispod i ona je u kategoriji Županijske ceste i ona je zapravo ucrtana kao Županijska cesta. U jednom dijelu ona je makadamska, u jednom dijelu se kroz nju može, jedan dio mislim da se ne može, ali se slažem da je prioritet da se iznađe drugo rješenje za taj dio, a ima ga samo treba uložiti novce  naravno u taj dio. S te strane mislim nama to je prioritet i radimo na tome i znam da i odjel za gospodarstvo to problematizira i da su neki sastanci već odrađeni, a evo tu i naš predsjednik Gradskog vijeća ta</w:t>
      </w:r>
      <w:r w:rsidR="001B2C7B">
        <w:rPr>
          <w:rFonts w:ascii="Arial" w:eastAsia="Times New Roman" w:hAnsi="Arial" w:cs="Arial"/>
          <w:kern w:val="3"/>
          <w:sz w:val="24"/>
          <w:szCs w:val="24"/>
          <w:lang w:eastAsia="zh-CN"/>
        </w:rPr>
        <w:t>m</w:t>
      </w:r>
      <w:r w:rsidR="008662B4">
        <w:rPr>
          <w:rFonts w:ascii="Arial" w:eastAsia="Times New Roman" w:hAnsi="Arial" w:cs="Arial"/>
          <w:kern w:val="3"/>
          <w:sz w:val="24"/>
          <w:szCs w:val="24"/>
          <w:lang w:eastAsia="zh-CN"/>
        </w:rPr>
        <w:t xml:space="preserve">o sjedi u Upravnom vijeću pa neka malo i on to stisne.    </w:t>
      </w:r>
      <w:r w:rsidR="00A60253">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00824EBE">
        <w:rPr>
          <w:rFonts w:ascii="Arial" w:eastAsia="Times New Roman" w:hAnsi="Arial" w:cs="Arial"/>
          <w:kern w:val="3"/>
          <w:sz w:val="24"/>
          <w:szCs w:val="24"/>
          <w:lang w:eastAsia="zh-CN"/>
        </w:rPr>
        <w:t xml:space="preserve">   </w:t>
      </w:r>
    </w:p>
    <w:p w:rsidR="001A440B" w:rsidRDefault="001A440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rsidR="001B2C7B" w:rsidRDefault="001B2C7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Milica Piličić – imam pitanje i zamolbu ujedno. Građani iz Graberja područja Graberskog brda i Deanovečkog brda već mjesecima misle da će se riješiti problem sa lisicama i čagljevima. Dakle počeli su se spuštati u dvorišta, svi znamo da oni nemaju prirodnih neprijatelja tako da gradonačelniče moli da skupite predsjednike lovačkih društava da se organizira nešto na području Grada jer znamo isto tako da lovcima nije u interesu trošiti na to tako da se nađu sredstva ili iz Županije da pomažu ili nešto, jer je to stvarno prošireno malo previše.  </w:t>
      </w:r>
    </w:p>
    <w:p w:rsidR="001B2C7B" w:rsidRDefault="001B2C7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F723E0">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F723E0">
        <w:rPr>
          <w:rFonts w:ascii="Arial" w:eastAsia="Times New Roman" w:hAnsi="Arial" w:cs="Arial"/>
          <w:kern w:val="3"/>
          <w:sz w:val="24"/>
          <w:szCs w:val="24"/>
          <w:lang w:eastAsia="zh-CN"/>
        </w:rPr>
        <w:t xml:space="preserve">zahvaljujem na izlaganju i problemu za koji osobno nisam znao, prvi glas da je tamo taj problem iako boravim na tom području često, vidjet ćemo kakva je procedura. Ne znam na koji način se određuje izlov i koje to službe moraju u svemu tome sudjelovati da bi to bilo zakonski sve posloženo pa evo Odjel za gospodarstvo i komunalnu djelatnost će se raspitati na koji način se organizira i takva situacija rješava. </w:t>
      </w:r>
    </w:p>
    <w:p w:rsidR="00075845" w:rsidRPr="00BD2357" w:rsidRDefault="001A440B" w:rsidP="00BD235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102327">
        <w:rPr>
          <w:rFonts w:ascii="Arial" w:eastAsia="Times New Roman" w:hAnsi="Arial" w:cs="Arial"/>
          <w:kern w:val="3"/>
          <w:sz w:val="24"/>
          <w:szCs w:val="24"/>
          <w:lang w:eastAsia="zh-CN"/>
        </w:rPr>
        <w:t xml:space="preserve">    </w:t>
      </w:r>
      <w:r w:rsidR="00D85DAE">
        <w:rPr>
          <w:rFonts w:ascii="Arial" w:eastAsia="Times New Roman" w:hAnsi="Arial" w:cs="Arial"/>
          <w:kern w:val="3"/>
          <w:sz w:val="24"/>
          <w:szCs w:val="24"/>
          <w:lang w:eastAsia="zh-CN"/>
        </w:rPr>
        <w:t xml:space="preserve">  </w:t>
      </w:r>
      <w:r w:rsidR="00FD0F9C">
        <w:rPr>
          <w:rFonts w:ascii="Arial" w:eastAsia="Times New Roman" w:hAnsi="Arial" w:cs="Arial"/>
          <w:kern w:val="3"/>
          <w:sz w:val="24"/>
          <w:szCs w:val="24"/>
          <w:lang w:eastAsia="zh-CN"/>
        </w:rPr>
        <w:t xml:space="preserve">  </w:t>
      </w:r>
      <w:r w:rsidR="00E67A42">
        <w:rPr>
          <w:rFonts w:ascii="Arial" w:eastAsia="Times New Roman" w:hAnsi="Arial" w:cs="Arial"/>
          <w:kern w:val="3"/>
          <w:sz w:val="24"/>
          <w:szCs w:val="24"/>
          <w:lang w:eastAsia="zh-CN"/>
        </w:rPr>
        <w:t xml:space="preserve"> </w:t>
      </w:r>
      <w:r w:rsidR="0002583C">
        <w:rPr>
          <w:rFonts w:ascii="Arial" w:eastAsia="Times New Roman" w:hAnsi="Arial" w:cs="Arial"/>
          <w:kern w:val="3"/>
          <w:sz w:val="24"/>
          <w:szCs w:val="24"/>
          <w:lang w:eastAsia="zh-CN"/>
        </w:rPr>
        <w:t xml:space="preserve"> </w:t>
      </w:r>
      <w:r w:rsidR="003B363B">
        <w:rPr>
          <w:rFonts w:ascii="Arial" w:eastAsia="Times New Roman" w:hAnsi="Arial" w:cs="Arial"/>
          <w:kern w:val="3"/>
          <w:sz w:val="24"/>
          <w:szCs w:val="24"/>
          <w:lang w:eastAsia="zh-CN"/>
        </w:rPr>
        <w:t xml:space="preserve"> </w:t>
      </w:r>
      <w:r w:rsidR="00A04230">
        <w:rPr>
          <w:rFonts w:ascii="Arial" w:eastAsia="Times New Roman" w:hAnsi="Arial" w:cs="Arial"/>
          <w:kern w:val="3"/>
          <w:sz w:val="24"/>
          <w:szCs w:val="24"/>
          <w:lang w:eastAsia="zh-CN"/>
        </w:rPr>
        <w:t xml:space="preserve"> </w:t>
      </w:r>
      <w:r w:rsidR="000C6463">
        <w:rPr>
          <w:rFonts w:ascii="Arial" w:eastAsia="Times New Roman" w:hAnsi="Arial" w:cs="Arial"/>
          <w:kern w:val="3"/>
          <w:sz w:val="24"/>
          <w:szCs w:val="24"/>
          <w:lang w:eastAsia="zh-CN"/>
        </w:rPr>
        <w:t xml:space="preserve">  </w:t>
      </w:r>
      <w:r w:rsidR="00650722">
        <w:rPr>
          <w:rFonts w:ascii="Arial" w:eastAsia="Times New Roman" w:hAnsi="Arial" w:cs="Arial"/>
          <w:kern w:val="3"/>
          <w:sz w:val="24"/>
          <w:szCs w:val="24"/>
          <w:lang w:eastAsia="zh-CN"/>
        </w:rPr>
        <w:t xml:space="preserve">  </w:t>
      </w:r>
      <w:r w:rsidR="00523D29">
        <w:rPr>
          <w:rFonts w:ascii="Arial" w:eastAsia="Times New Roman" w:hAnsi="Arial" w:cs="Arial"/>
          <w:kern w:val="3"/>
          <w:sz w:val="24"/>
          <w:szCs w:val="24"/>
          <w:lang w:eastAsia="zh-CN"/>
        </w:rPr>
        <w:t xml:space="preserve"> </w:t>
      </w:r>
      <w:r w:rsidR="00DD7FCC">
        <w:rPr>
          <w:rFonts w:ascii="Arial" w:eastAsia="Times New Roman" w:hAnsi="Arial" w:cs="Arial"/>
          <w:kern w:val="3"/>
          <w:sz w:val="24"/>
          <w:szCs w:val="24"/>
          <w:lang w:eastAsia="zh-CN"/>
        </w:rPr>
        <w:t xml:space="preserve"> </w:t>
      </w:r>
    </w:p>
    <w:p w:rsidR="006D61F0" w:rsidRPr="00667244" w:rsidRDefault="006D61F0" w:rsidP="006D61F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67244">
        <w:rPr>
          <w:rFonts w:ascii="Arial" w:eastAsia="Times New Roman" w:hAnsi="Arial" w:cs="Arial"/>
          <w:b/>
          <w:kern w:val="3"/>
          <w:sz w:val="24"/>
          <w:szCs w:val="24"/>
          <w:lang w:eastAsia="zh-CN"/>
        </w:rPr>
        <w:t>1.</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F723E0" w:rsidRDefault="00F723E0" w:rsidP="00F723E0">
      <w:pPr>
        <w:pStyle w:val="Bezproreda"/>
        <w:jc w:val="both"/>
        <w:rPr>
          <w:rFonts w:ascii="Arial" w:hAnsi="Arial" w:cs="Arial"/>
          <w:sz w:val="24"/>
          <w:szCs w:val="24"/>
          <w:lang w:eastAsia="zh-CN"/>
        </w:rPr>
      </w:pPr>
      <w:r w:rsidRPr="00F723E0">
        <w:rPr>
          <w:rFonts w:ascii="Arial" w:hAnsi="Arial" w:cs="Arial"/>
          <w:sz w:val="24"/>
          <w:szCs w:val="24"/>
          <w:lang w:eastAsia="zh-CN"/>
        </w:rPr>
        <w:t>Gđa. Sanja Radošević</w:t>
      </w:r>
      <w:r>
        <w:rPr>
          <w:rFonts w:ascii="Arial" w:hAnsi="Arial" w:cs="Arial"/>
          <w:sz w:val="24"/>
          <w:szCs w:val="24"/>
          <w:lang w:eastAsia="zh-CN"/>
        </w:rPr>
        <w:t xml:space="preserve"> – Ivakop je tijekom 2019. godine ostvario ukupan prihod od 7.946.044,56 kuna, ukupni rashod od 8.124.139,68 kn, te negativan financijski rezultat u iznosu od 178.095,12 kn. Ostvareni gubitak u poslovanju iz 2019.  Pokriti će se iz zadržane dobiti Društva. Osnovni razlozi gubitka u poslovanju, navest ću nekoliko najbitnijih, a</w:t>
      </w:r>
      <w:r w:rsidR="00630162">
        <w:rPr>
          <w:rFonts w:ascii="Arial" w:hAnsi="Arial" w:cs="Arial"/>
          <w:sz w:val="24"/>
          <w:szCs w:val="24"/>
          <w:lang w:eastAsia="zh-CN"/>
        </w:rPr>
        <w:t xml:space="preserve"> </w:t>
      </w:r>
      <w:r>
        <w:rPr>
          <w:rFonts w:ascii="Arial" w:hAnsi="Arial" w:cs="Arial"/>
          <w:sz w:val="24"/>
          <w:szCs w:val="24"/>
          <w:lang w:eastAsia="zh-CN"/>
        </w:rPr>
        <w:t xml:space="preserve">to je da cjenik </w:t>
      </w:r>
      <w:r w:rsidR="00630162">
        <w:rPr>
          <w:rFonts w:ascii="Arial" w:hAnsi="Arial" w:cs="Arial"/>
          <w:sz w:val="24"/>
          <w:szCs w:val="24"/>
          <w:lang w:eastAsia="zh-CN"/>
        </w:rPr>
        <w:t>usluga nije mijenjan od 01.01.2014. godine iako su znatno rasli troškovi poslovanja i proširivan je opseg i kvaliteta usluga. Kontinuirano smo ulagali u komunalnu infrastrukturu i održavanje iste</w:t>
      </w:r>
      <w:r w:rsidR="000613AB">
        <w:rPr>
          <w:rFonts w:ascii="Arial" w:hAnsi="Arial" w:cs="Arial"/>
          <w:sz w:val="24"/>
          <w:szCs w:val="24"/>
          <w:lang w:eastAsia="zh-CN"/>
        </w:rPr>
        <w:t>, obnavljali vozni park, sanaciju odlagališta, nabavljali kompostere, kante za bio otpad i ostalu potrebnu komunalnu opremu, sustav za čipiranje kanti,</w:t>
      </w:r>
      <w:r w:rsidR="007254BB">
        <w:rPr>
          <w:rFonts w:ascii="Arial" w:hAnsi="Arial" w:cs="Arial"/>
          <w:sz w:val="24"/>
          <w:szCs w:val="24"/>
          <w:lang w:eastAsia="zh-CN"/>
        </w:rPr>
        <w:t xml:space="preserve"> novi računovodstveni softver i ulaganje na kraju i u promidžbu koju kontinuirano provodimo. Jedan od razloga je i zastarjelost voznog parka što iziskuje povećane troškove održavanja i popravaka te bi tu trebalo doći do određenih poboljšanja jer smo unazad dvije godine nabavili dva nova komunalna vozila i trenutno apliciramo za još jedno po pozivu za sufinanciranje Ministarstva zaštite okoliša. Dalje razlog je i višestruki porast troškova oporabe odvojeno prikupljenog otpada. Za primjer, znači trošak preuzimanja plastike od našeg ugovornog oporabitelja je porastao dva i pol puta, znači 2018. Je bio 300.00 kn po toni da bi porastao na 750,00 kn po toni, a evo za usporedbu znači od 01.01.2020. ta cijena je porasla na 1.290,00 kn po toni. Znači sve navedeno nam generira gubitak na godišnjoj razini jer cijena ne prati povećanje troškova poslovanja. Ukratko, znači nekakva kronologija ono što je za nas trenutno </w:t>
      </w:r>
      <w:r w:rsidR="009C22C5">
        <w:rPr>
          <w:rFonts w:ascii="Arial" w:hAnsi="Arial" w:cs="Arial"/>
          <w:sz w:val="24"/>
          <w:szCs w:val="24"/>
          <w:lang w:eastAsia="zh-CN"/>
        </w:rPr>
        <w:t>bitno za dalje da je Društvo u propisanim rokovima donijelo novi cjenik usluga no isti se temeljem Rješenja Ustavnog suda RH ne može primijeniti. Kako bi prevladali postojeću situaciju predložili smo Skupštini da se pokrene postupak izmjena i dopuna postojećih odluka o načinu pružanja javne usluge prikupljanja miješanog komunalnog otpada i biorazgradivog komunalnog otpada na način da se iste usklade sa Rješenjem Ustavnog suda kao i donošenje novog cjenika usluga Društva. Navedeno je u postupku rješavanja, odnosno donošenja odluka te od jeseni očekujemo primjenu nove cijene. Znači ovo sam se bazirala na najveći problem ovog Izvješća, a to je gubitak tvrtke. Ono što još ukratko mogu reći što se tiče samog poslovanja 2019.  godine da u biti na 31.12.2019. nemamo dugovanja prema državi ni prema radnicima</w:t>
      </w:r>
      <w:r w:rsidR="00ED1819">
        <w:rPr>
          <w:rFonts w:ascii="Arial" w:hAnsi="Arial" w:cs="Arial"/>
          <w:sz w:val="24"/>
          <w:szCs w:val="24"/>
          <w:lang w:eastAsia="zh-CN"/>
        </w:rPr>
        <w:t xml:space="preserve"> </w:t>
      </w:r>
      <w:r w:rsidR="009C22C5">
        <w:rPr>
          <w:rFonts w:ascii="Arial" w:hAnsi="Arial" w:cs="Arial"/>
          <w:sz w:val="24"/>
          <w:szCs w:val="24"/>
          <w:lang w:eastAsia="zh-CN"/>
        </w:rPr>
        <w:t xml:space="preserve"> osim onih obaveza i plaće za 12. mjesec koja se isplatila u siječnju </w:t>
      </w:r>
      <w:r w:rsidR="00ED1819">
        <w:rPr>
          <w:rFonts w:ascii="Arial" w:hAnsi="Arial" w:cs="Arial"/>
          <w:sz w:val="24"/>
          <w:szCs w:val="24"/>
          <w:lang w:eastAsia="zh-CN"/>
        </w:rPr>
        <w:t xml:space="preserve">2020. Dobavljače plaćamo na dan dospijeća računa </w:t>
      </w:r>
      <w:r w:rsidR="000613AB">
        <w:rPr>
          <w:rFonts w:ascii="Arial" w:hAnsi="Arial" w:cs="Arial"/>
          <w:sz w:val="24"/>
          <w:szCs w:val="24"/>
          <w:lang w:eastAsia="zh-CN"/>
        </w:rPr>
        <w:t xml:space="preserve"> </w:t>
      </w:r>
      <w:r w:rsidR="00ED1819">
        <w:rPr>
          <w:rFonts w:ascii="Arial" w:hAnsi="Arial" w:cs="Arial"/>
          <w:sz w:val="24"/>
          <w:szCs w:val="24"/>
          <w:lang w:eastAsia="zh-CN"/>
        </w:rPr>
        <w:t>Broj radnika je na 01.01.2019. bio 31 te smo zbog dugotrajnog bolovanja zaposlili jednog radnika, te na 31.12.2019. znači broj radnika 32. Od ukupno uplaćenih premija osiguranja uspjeli smo prijaviti štete i naplatiti 30,70 % plaćenog iznosa. Povećali smo vrijednost dugotrajne imovine, između ostalog od većih nabava nabavili smo novi kamion podizač kontejnera s tako zvanim grajferom za pražnjenje polupodzemnih spremnika i odvoz glomaznog otpada</w:t>
      </w:r>
      <w:r w:rsidR="00125E0C">
        <w:rPr>
          <w:rFonts w:ascii="Arial" w:hAnsi="Arial" w:cs="Arial"/>
          <w:sz w:val="24"/>
          <w:szCs w:val="24"/>
          <w:lang w:eastAsia="zh-CN"/>
        </w:rPr>
        <w:t xml:space="preserve"> ito smo financirali iz sredstava kredita. Izgradili smo plato na odlagalištu za manipulaciju vozila i kontejnera, smanjilo se potraživanje Vodoopskrbe i odvodnje Zagrebačke županije sa 923.000,00 na 387.000,00 kn gdje nam je obećano da će ova razlika biti naplaćena tijekom 2020. Navela bih i tri najvažnije europska projekta na kojima sudjelujemo i u kojima smo ili voditelj ili sudionici, a to su projekti Nije svaki otpad smeće vrijednosti 515.000,00 kn, Izgradnja i opremanje reciklažnog dvorišta Tarno vrijednosti 1,3 milijuna kuna, nabava spremnika za odvojeno prikupljanje otpada vrijednosti 1,4 milijuna kuna za Ivanić to jest za sve tri jedinice lokalne samouprave 2,6 milijuna kuna. Sva tri projekta su dugoročnijeg karaktera, znači prelaze kroz nekoliko godina tako da još uvijek su u fazi realizacije. To je ukratko, Izvješće je dosta opširno.</w:t>
      </w:r>
    </w:p>
    <w:p w:rsidR="00125E0C" w:rsidRDefault="00125E0C" w:rsidP="00F723E0">
      <w:pPr>
        <w:pStyle w:val="Bezproreda"/>
        <w:jc w:val="both"/>
        <w:rPr>
          <w:rFonts w:ascii="Arial" w:hAnsi="Arial" w:cs="Arial"/>
          <w:sz w:val="24"/>
          <w:szCs w:val="24"/>
          <w:lang w:eastAsia="zh-CN"/>
        </w:rPr>
      </w:pPr>
    </w:p>
    <w:p w:rsidR="00125E0C" w:rsidRDefault="00125E0C" w:rsidP="00F723E0">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u duhu ovog Izvješća treba samo reći ovo što je i vijećnik Brezovečki napomenuo, znači samo poslovanje Ivakopa je vezano i za navike naših građana, odlaganju tog otpada jer samo reciklažno dvorište i sve to, naravno iako je besplatno odlaganje, to košta. Apeliram da i samo podsjećam recimo na onu europsku smjernicu da 2050. godine EU bude energetski neutralna, a to znači d 2050 godine iako izgleda to neka daleka budućnost, ali to znači da svake godine svaki od nas vijećnika, građana, mladih građana, školaraca treba usvajati te nove  navike, znači savjesno razvrstavati otpad i tako smanjivati taj društveni trošak koji se stvara odlaganjem otpada. Samo bih pohvalio Društvo Ivakop na sudjelovanju u ovim europskim projektima, pogotovo Nije svaki otpad smeće, i još jednu stvar napomenuti, apeliram na naše građane kad su, iako vezano za Izvješće, kad su prezentacije, informacije građani molim vas uključite se više jer te informacije su jako kvalitetne i korisne. Kod prezentacije nije svaki otpad smeće koje je bilo u Pučkom učilištu došlo je, ja mislim, premali broj građana, a ta tema tiče se ama baš svakog građana Ivanić-Grada i bilo bi dobro da se odazovu građani više na takva događanja jer te informacije koje će tamo saznati i vidjeti njima će donijeti izravnu uštedu u njihovom kućnom budžetu.     </w:t>
      </w:r>
    </w:p>
    <w:p w:rsidR="006D61F0" w:rsidRPr="00F723E0" w:rsidRDefault="00F723E0" w:rsidP="00F723E0">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Pr="00647953"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647953">
        <w:rPr>
          <w:rFonts w:ascii="Arial" w:hAnsi="Arial" w:cs="Arial"/>
          <w:sz w:val="24"/>
          <w:szCs w:val="24"/>
          <w:lang w:eastAsia="zh-CN"/>
        </w:rPr>
        <w:t>usvojen</w:t>
      </w:r>
    </w:p>
    <w:p w:rsidR="006D61F0" w:rsidRDefault="006D61F0" w:rsidP="006D61F0">
      <w:pPr>
        <w:pStyle w:val="Bezproreda"/>
        <w:jc w:val="both"/>
        <w:rPr>
          <w:rFonts w:ascii="Arial" w:hAnsi="Arial" w:cs="Arial"/>
          <w:sz w:val="24"/>
          <w:szCs w:val="24"/>
          <w:lang w:eastAsia="zh-CN"/>
        </w:rPr>
      </w:pPr>
    </w:p>
    <w:p w:rsidR="006D61F0" w:rsidRPr="00305F7D"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6D61F0" w:rsidRDefault="006D61F0" w:rsidP="006D61F0">
      <w:pPr>
        <w:pStyle w:val="Bezproreda"/>
        <w:jc w:val="center"/>
        <w:rPr>
          <w:rFonts w:ascii="Arial" w:hAnsi="Arial"/>
          <w:b/>
          <w:sz w:val="24"/>
          <w:szCs w:val="24"/>
        </w:rPr>
      </w:pPr>
      <w:r>
        <w:rPr>
          <w:rFonts w:ascii="Arial" w:hAnsi="Arial" w:cs="Arial"/>
          <w:b/>
          <w:sz w:val="24"/>
          <w:szCs w:val="24"/>
          <w:lang w:eastAsia="zh-CN"/>
        </w:rPr>
        <w:t xml:space="preserve">o prihvaćanju </w:t>
      </w:r>
      <w:r w:rsidRPr="00AC6F7B">
        <w:rPr>
          <w:rFonts w:ascii="Arial" w:eastAsia="Times New Roman" w:hAnsi="Arial" w:cs="Arial"/>
          <w:b/>
          <w:sz w:val="24"/>
          <w:szCs w:val="24"/>
          <w:lang w:eastAsia="hr-HR"/>
        </w:rPr>
        <w:t>Financij</w:t>
      </w:r>
      <w:r>
        <w:rPr>
          <w:rFonts w:ascii="Arial" w:eastAsia="Times New Roman" w:hAnsi="Arial" w:cs="Arial"/>
          <w:b/>
          <w:sz w:val="24"/>
          <w:szCs w:val="24"/>
          <w:lang w:eastAsia="hr-HR"/>
        </w:rPr>
        <w:t>skog izvješća i Izvješća o poslovanju trgovačkog društva Ivakop d.o.o.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w:t>
      </w:r>
    </w:p>
    <w:p w:rsidR="006D61F0" w:rsidRDefault="006D61F0" w:rsidP="006D61F0">
      <w:pPr>
        <w:pStyle w:val="Bezproreda"/>
        <w:rPr>
          <w:rFonts w:ascii="Arial" w:hAnsi="Arial"/>
          <w:b/>
          <w:sz w:val="24"/>
          <w:szCs w:val="24"/>
        </w:rPr>
      </w:pPr>
    </w:p>
    <w:p w:rsidR="006D61F0" w:rsidRDefault="006D61F0" w:rsidP="006D61F0">
      <w:pPr>
        <w:pStyle w:val="Bezproreda"/>
        <w:rPr>
          <w:rFonts w:ascii="Arial" w:hAnsi="Arial" w:cs="Arial"/>
          <w:sz w:val="24"/>
          <w:szCs w:val="24"/>
          <w:lang w:eastAsia="zh-CN"/>
        </w:rPr>
      </w:pPr>
      <w:r>
        <w:rPr>
          <w:rFonts w:ascii="Arial" w:hAnsi="Arial" w:cs="Arial"/>
          <w:sz w:val="24"/>
          <w:szCs w:val="24"/>
          <w:lang w:eastAsia="zh-CN"/>
        </w:rPr>
        <w:t>Zaključak 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6D61F0" w:rsidRDefault="006D61F0" w:rsidP="006D61F0">
      <w:pPr>
        <w:pStyle w:val="Bezproreda"/>
        <w:jc w:val="both"/>
        <w:rPr>
          <w:rFonts w:ascii="Arial" w:hAnsi="Arial" w:cs="Arial"/>
          <w:sz w:val="24"/>
          <w:szCs w:val="24"/>
          <w:lang w:eastAsia="zh-CN"/>
        </w:rPr>
      </w:pPr>
    </w:p>
    <w:p w:rsidR="006D61F0" w:rsidRPr="00667244" w:rsidRDefault="006D61F0" w:rsidP="006D61F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595556" w:rsidRDefault="00595556" w:rsidP="00595556">
      <w:pPr>
        <w:pStyle w:val="Bezproreda"/>
        <w:jc w:val="both"/>
        <w:rPr>
          <w:rFonts w:ascii="Arial" w:hAnsi="Arial" w:cs="Arial"/>
          <w:sz w:val="24"/>
          <w:szCs w:val="24"/>
          <w:lang w:eastAsia="zh-CN"/>
        </w:rPr>
      </w:pPr>
      <w:r w:rsidRPr="00595556">
        <w:rPr>
          <w:rFonts w:ascii="Arial" w:hAnsi="Arial" w:cs="Arial"/>
          <w:sz w:val="24"/>
          <w:szCs w:val="24"/>
          <w:lang w:eastAsia="zh-CN"/>
        </w:rPr>
        <w:t xml:space="preserve">Gđa. Radojka Šporer </w:t>
      </w:r>
      <w:r>
        <w:rPr>
          <w:rFonts w:ascii="Arial" w:hAnsi="Arial" w:cs="Arial"/>
          <w:sz w:val="24"/>
          <w:szCs w:val="24"/>
          <w:lang w:eastAsia="zh-CN"/>
        </w:rPr>
        <w:t>–</w:t>
      </w:r>
      <w:r w:rsidRPr="00595556">
        <w:rPr>
          <w:rFonts w:ascii="Arial" w:hAnsi="Arial" w:cs="Arial"/>
          <w:sz w:val="24"/>
          <w:szCs w:val="24"/>
          <w:lang w:eastAsia="zh-CN"/>
        </w:rPr>
        <w:t xml:space="preserve"> </w:t>
      </w:r>
      <w:r>
        <w:rPr>
          <w:rFonts w:ascii="Arial" w:hAnsi="Arial" w:cs="Arial"/>
          <w:sz w:val="24"/>
          <w:szCs w:val="24"/>
          <w:lang w:eastAsia="zh-CN"/>
        </w:rPr>
        <w:t xml:space="preserve">Skupština Obiteljskog radija Ivanić d.o.o. je Izvještaj o radu i financijskom poslovanju za 2019. godinu Odluku o usvajanju godišnjeg financijskog izvješća i Odluku o uporabi dobiti usvojila 17. travnja. U uvjetima pandemije odnosno epidemije u Hrvatskoj lokalni radio se opet dokazao kao najbliži, najbrži, najkorisniji i izvor informacija za građane jer nije samo onaj koji servira podatke po svom izboru već prati lokalnu problematiku i pronalazi odgovore na pitanja svojih slušatelja. Radio Ivanić radi od 23.listopada 1970. godine kad je osnovan u okviru Narodnog sveučilišta Ivanić-Grad za područje ondašnje Općine Ivanić–Grad što je danas područje njenih slijednika Grada Ivanić-Grada i Općina Kloštar Ivanić i Križ. Krajem ove godine nam je 50-ta obljetnica </w:t>
      </w:r>
      <w:r w:rsidR="003E2043">
        <w:rPr>
          <w:rFonts w:ascii="Arial" w:hAnsi="Arial" w:cs="Arial"/>
          <w:sz w:val="24"/>
          <w:szCs w:val="24"/>
          <w:lang w:eastAsia="zh-CN"/>
        </w:rPr>
        <w:t xml:space="preserve"> rada te zahvaljujemo Gradskom vijeću na dodijeljenoj godišnjoj nagradi koju smo primili na svečanoj sjednici 24. lipnja. U 2019. godini smo realizirali 8 760 sati programa uz udio programa i dijela vlastite proizvodnje od 30,8% što znači da svakoga dana imamo najmanje 2 sata i 24 minute vijesti i drugih govornih emisija vlastite proizvodnje što nam je određeno koncesijskim uvjetima Agencije za elektroničke medije odnosno Vijeća za elektroničke medije RH. Udio hrvatske glazbe u ukupnom programu  je 75%. Prema detaljnom izračunu za 2019. godinu udio u informativnom programu za potrebe Grada i dviju općina i njihovih stanovnika izračunato po naslovima emisija i njihovom broju i trajanju, broju emitiranih vijesti i obavijesti iznosi za Grad Ivanić-Grad 40,9%, za Općinu Križ 30%, za Općinu Kloštar Ivanić 29,1 %. Web stranica </w:t>
      </w:r>
      <w:hyperlink r:id="rId7" w:history="1">
        <w:r w:rsidR="003E2043" w:rsidRPr="009E0E1C">
          <w:rPr>
            <w:rStyle w:val="Hiperveza"/>
            <w:rFonts w:ascii="Arial" w:hAnsi="Arial" w:cs="Arial"/>
            <w:sz w:val="24"/>
            <w:szCs w:val="24"/>
            <w:lang w:eastAsia="zh-CN"/>
          </w:rPr>
          <w:t>www.ori.hr</w:t>
        </w:r>
      </w:hyperlink>
      <w:r w:rsidR="003E2043">
        <w:rPr>
          <w:rFonts w:ascii="Arial" w:hAnsi="Arial" w:cs="Arial"/>
          <w:sz w:val="24"/>
          <w:szCs w:val="24"/>
          <w:lang w:eastAsia="zh-CN"/>
        </w:rPr>
        <w:t xml:space="preserve"> omogućuje slušanje programa našega radija u cijelom svijetu preko live </w:t>
      </w:r>
      <w:r w:rsidR="00881B68">
        <w:rPr>
          <w:rFonts w:ascii="Arial" w:hAnsi="Arial" w:cs="Arial"/>
          <w:sz w:val="24"/>
          <w:szCs w:val="24"/>
          <w:lang w:eastAsia="zh-CN"/>
        </w:rPr>
        <w:t xml:space="preserve">streama, te preslušavanje svima zainteresiranima pojedinih emisija na zahtjev, čitanje izbora iz vijesti i slično. U 2019. godini Ori je ostvario ukupni prihod od 1.019.266,00 kn, ukupni rashod 1.018.847,00 kn i dobit nakon oporezivanja 259,00 kn. U prošloj godini od prodaje naših usluga dakle reklama i sličnih sadržaja zaradili smo 343.582,00 kn ili 33,7% ukupnog prihoda. Općina Križ je uplatila za usluge koje njima pružamo 242.667,00 kn ili 23,8%, Općina kloštar Ivanić 203.000,00 kn ili 19,9% , Grad Ivanić-Grad izravno iz Proračuna 155.422,00 kn ili 15,3%, međutim ukupni iznos koji je uplaćen od strane Grada Ivanić-Grada je 255.000,00 kn ili 25% pošto je 100.000,00 kn iz projekta Nije svaki otpad smeće čiji je nositelj bio Grad Ivanić-Grad. U odnosu na 2018. godinu u 2019. Su nam prihodi i rashodi bili veći 2%. Obiteljski radio Ivanić se i tijekom 2019. u poslovanju ponašao maksimalno štedljivo, ali smo sve obveze podmirivali i dan danas podmirujemo na vrijeme. </w:t>
      </w:r>
      <w:r w:rsidR="00C7588F">
        <w:rPr>
          <w:rFonts w:ascii="Arial" w:hAnsi="Arial" w:cs="Arial"/>
          <w:sz w:val="24"/>
          <w:szCs w:val="24"/>
          <w:lang w:eastAsia="zh-CN"/>
        </w:rPr>
        <w:t xml:space="preserve">Na Obiteljskom radiju Ivanić radi devet ljudi od kojih samo tajnica ne sudjeluje u radijskom programu što znači da u pravilu ne radi subotama, nedjeljama ili bilo koje drugo vrijeme dana ili noći kao ostali, ali uz tehničke radi blagajničke i sve </w:t>
      </w:r>
      <w:r w:rsidR="00881B68">
        <w:rPr>
          <w:rFonts w:ascii="Arial" w:hAnsi="Arial" w:cs="Arial"/>
          <w:sz w:val="24"/>
          <w:szCs w:val="24"/>
          <w:lang w:eastAsia="zh-CN"/>
        </w:rPr>
        <w:t xml:space="preserve"> </w:t>
      </w:r>
      <w:r w:rsidR="008A26E9">
        <w:rPr>
          <w:rFonts w:ascii="Arial" w:hAnsi="Arial" w:cs="Arial"/>
          <w:sz w:val="24"/>
          <w:szCs w:val="24"/>
          <w:lang w:eastAsia="zh-CN"/>
        </w:rPr>
        <w:t>administrativne poslove za marketing. Raspon neto plaća je od 3.800,00 kn za pomoćnicu do 6.000,00 kn  za direktora. U 2019. Smo za razliku od prijašnjih godina zaradili i isplatili zaposlenicima dio Zakonom dozvoljenih neoporezivih primanja kao što su uskrsnica, regres i jedna mala godišnja nagrada. Od 2015. godine na dalje, pa tako i u 2019. godini smo poslovali bez većih stresova zahvaljujući redovitoj suradnji i razumijevanju naših suvlasnika jedinica lokalne samouprave kao i povećanim vlastitim prihodima.</w:t>
      </w:r>
    </w:p>
    <w:p w:rsidR="006D61F0" w:rsidRPr="00595556" w:rsidRDefault="00595556" w:rsidP="006D61F0">
      <w:pPr>
        <w:pStyle w:val="Bezproreda"/>
        <w:rPr>
          <w:rFonts w:ascii="Arial" w:hAnsi="Arial" w:cs="Arial"/>
          <w:sz w:val="24"/>
          <w:szCs w:val="24"/>
          <w:lang w:eastAsia="zh-CN"/>
        </w:rPr>
      </w:pPr>
      <w:r>
        <w:rPr>
          <w:rFonts w:ascii="Arial" w:hAnsi="Arial" w:cs="Arial"/>
          <w:sz w:val="24"/>
          <w:szCs w:val="24"/>
          <w:lang w:eastAsia="zh-CN"/>
        </w:rPr>
        <w:t xml:space="preserve"> </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Pr="00647953"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647953">
        <w:rPr>
          <w:rFonts w:ascii="Arial" w:hAnsi="Arial" w:cs="Arial"/>
          <w:sz w:val="24"/>
          <w:szCs w:val="24"/>
          <w:lang w:eastAsia="zh-CN"/>
        </w:rPr>
        <w:t>usvojen</w:t>
      </w:r>
    </w:p>
    <w:p w:rsidR="006D61F0" w:rsidRDefault="006D61F0" w:rsidP="006D61F0">
      <w:pPr>
        <w:pStyle w:val="Bezproreda"/>
        <w:jc w:val="both"/>
        <w:rPr>
          <w:rFonts w:ascii="Arial" w:hAnsi="Arial" w:cs="Arial"/>
          <w:sz w:val="24"/>
          <w:szCs w:val="24"/>
          <w:lang w:eastAsia="zh-CN"/>
        </w:rPr>
      </w:pPr>
    </w:p>
    <w:p w:rsidR="006D61F0" w:rsidRPr="00647953"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6D61F0" w:rsidRPr="00647953"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w:t>
      </w:r>
      <w:r w:rsidRPr="00AC6F7B">
        <w:rPr>
          <w:rFonts w:ascii="Arial" w:eastAsia="Times New Roman" w:hAnsi="Arial" w:cs="Arial"/>
          <w:b/>
          <w:sz w:val="24"/>
          <w:szCs w:val="24"/>
          <w:lang w:eastAsia="hr-HR"/>
        </w:rPr>
        <w:t>Financij</w:t>
      </w:r>
      <w:r>
        <w:rPr>
          <w:rFonts w:ascii="Arial" w:eastAsia="Times New Roman" w:hAnsi="Arial" w:cs="Arial"/>
          <w:b/>
          <w:sz w:val="24"/>
          <w:szCs w:val="24"/>
          <w:lang w:eastAsia="hr-HR"/>
        </w:rPr>
        <w:t>skog izvješća i Izvješća o poslovanju trgovačkog društva Obiteljski radio Ivanić d.o.o. za 2019</w:t>
      </w:r>
      <w:r w:rsidRPr="00AC6F7B">
        <w:rPr>
          <w:rFonts w:ascii="Arial" w:eastAsia="Times New Roman" w:hAnsi="Arial" w:cs="Arial"/>
          <w:b/>
          <w:sz w:val="24"/>
          <w:szCs w:val="24"/>
          <w:lang w:eastAsia="hr-HR"/>
        </w:rPr>
        <w:t>. godinu</w:t>
      </w:r>
    </w:p>
    <w:p w:rsidR="006D61F0" w:rsidRPr="00647953" w:rsidRDefault="006D61F0" w:rsidP="006D61F0">
      <w:pPr>
        <w:pStyle w:val="Bezproreda"/>
        <w:jc w:val="both"/>
        <w:rPr>
          <w:rFonts w:ascii="Arial" w:hAnsi="Arial" w:cs="Arial"/>
          <w:b/>
          <w:sz w:val="24"/>
          <w:szCs w:val="24"/>
          <w:lang w:eastAsia="zh-CN"/>
        </w:rPr>
      </w:pPr>
    </w:p>
    <w:p w:rsidR="006D61F0" w:rsidRPr="000230BC"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Zaključak </w:t>
      </w:r>
      <w:r w:rsidRPr="000230BC">
        <w:rPr>
          <w:rFonts w:ascii="Arial" w:hAnsi="Arial" w:cs="Arial"/>
          <w:sz w:val="24"/>
          <w:szCs w:val="24"/>
          <w:lang w:eastAsia="zh-CN"/>
        </w:rPr>
        <w:t>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Napomena: Zaključak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 </w:t>
      </w:r>
      <w:r w:rsidRPr="000230BC">
        <w:rPr>
          <w:rFonts w:ascii="Arial" w:hAnsi="Arial" w:cs="Arial"/>
          <w:sz w:val="24"/>
          <w:szCs w:val="24"/>
          <w:lang w:eastAsia="zh-CN"/>
        </w:rPr>
        <w:t>u materijalima za sjednicu Gradskog vijeća.</w:t>
      </w:r>
    </w:p>
    <w:p w:rsidR="006D61F0" w:rsidRDefault="006D61F0" w:rsidP="006D61F0">
      <w:pPr>
        <w:pStyle w:val="Bezproreda"/>
        <w:jc w:val="both"/>
        <w:rPr>
          <w:rFonts w:ascii="Arial" w:hAnsi="Arial" w:cs="Arial"/>
          <w:b/>
          <w:sz w:val="24"/>
          <w:szCs w:val="24"/>
          <w:lang w:eastAsia="zh-CN"/>
        </w:rPr>
      </w:pPr>
    </w:p>
    <w:p w:rsidR="006D61F0" w:rsidRPr="00667244" w:rsidRDefault="006D61F0" w:rsidP="006D61F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6D61F0" w:rsidRDefault="008A26E9" w:rsidP="008A26E9">
      <w:pPr>
        <w:pStyle w:val="Bezproreda"/>
        <w:jc w:val="both"/>
        <w:rPr>
          <w:rFonts w:ascii="Arial" w:hAnsi="Arial" w:cs="Arial"/>
          <w:sz w:val="24"/>
          <w:szCs w:val="24"/>
          <w:lang w:eastAsia="zh-CN"/>
        </w:rPr>
      </w:pPr>
      <w:r w:rsidRPr="008A26E9">
        <w:rPr>
          <w:rFonts w:ascii="Arial" w:hAnsi="Arial" w:cs="Arial"/>
          <w:sz w:val="24"/>
          <w:szCs w:val="24"/>
          <w:lang w:eastAsia="zh-CN"/>
        </w:rPr>
        <w:t xml:space="preserve">g. Dražen Malec </w:t>
      </w:r>
      <w:r>
        <w:rPr>
          <w:rFonts w:ascii="Arial" w:hAnsi="Arial" w:cs="Arial"/>
          <w:sz w:val="24"/>
          <w:szCs w:val="24"/>
          <w:lang w:eastAsia="zh-CN"/>
        </w:rPr>
        <w:t>–</w:t>
      </w:r>
      <w:r w:rsidRPr="008A26E9">
        <w:rPr>
          <w:rFonts w:ascii="Arial" w:hAnsi="Arial" w:cs="Arial"/>
          <w:sz w:val="24"/>
          <w:szCs w:val="24"/>
          <w:lang w:eastAsia="zh-CN"/>
        </w:rPr>
        <w:t xml:space="preserve"> </w:t>
      </w:r>
      <w:r>
        <w:rPr>
          <w:rFonts w:ascii="Arial" w:hAnsi="Arial" w:cs="Arial"/>
          <w:sz w:val="24"/>
          <w:szCs w:val="24"/>
          <w:lang w:eastAsia="zh-CN"/>
        </w:rPr>
        <w:t>2019. godina u Pučkom otvorenom učilištu, dakle ustanovi koja provodi i organizira razne kulturne, obrazovne i druge manifestacije u 2019. s</w:t>
      </w:r>
      <w:r w:rsidR="00D66E35">
        <w:rPr>
          <w:rFonts w:ascii="Arial" w:hAnsi="Arial" w:cs="Arial"/>
          <w:sz w:val="24"/>
          <w:szCs w:val="24"/>
          <w:lang w:eastAsia="zh-CN"/>
        </w:rPr>
        <w:t>a</w:t>
      </w:r>
      <w:r>
        <w:rPr>
          <w:rFonts w:ascii="Arial" w:hAnsi="Arial" w:cs="Arial"/>
          <w:sz w:val="24"/>
          <w:szCs w:val="24"/>
          <w:lang w:eastAsia="zh-CN"/>
        </w:rPr>
        <w:t xml:space="preserve">mostalno smo proveli </w:t>
      </w:r>
      <w:r w:rsidR="008B6B7E">
        <w:rPr>
          <w:rFonts w:ascii="Arial" w:hAnsi="Arial" w:cs="Arial"/>
          <w:sz w:val="24"/>
          <w:szCs w:val="24"/>
          <w:lang w:eastAsia="zh-CN"/>
        </w:rPr>
        <w:t xml:space="preserve">sedamdesetak različitih programa, a kao  suorganizator još  i stotinjak drugih. U zgradi veličine otprilike površine 2 500 m² kojom upravlja, njome se koristi i održava u tehnički ispravnom stanju upravo Pučko otvoreno učilište, a u njoj obitavaju, koriste ju i posluju i Gradska knjižnica Ivanić-Grad, Visoka škola Ivanić-Grad, turistička zajednica te Vokalni ansambl Milka Trnina, Puhački orkestar, KUD Ivanić, javne nastupe provodi glazbeni odjel Glazbene škole. Do 01.04. smo radili sa šest zaposlenih prošle godine, od 01.04. sa osam zaposlenih. Novozaposleni su iz razloga što smo proširili prostor u Pučkom otvorenom učilištu, dodatnih 450 m², imamo nove Visoku školu unutra, a i otvoren je kino program, potpuno novi program </w:t>
      </w:r>
      <w:r w:rsidR="005944F9">
        <w:rPr>
          <w:rFonts w:ascii="Arial" w:hAnsi="Arial" w:cs="Arial"/>
          <w:sz w:val="24"/>
          <w:szCs w:val="24"/>
          <w:lang w:eastAsia="zh-CN"/>
        </w:rPr>
        <w:t>u Pučkom otvorenom učilištu. Radno vrijeme, ne Pučkog otvorenog učilišta nego u ovom kontekstu objekta je zapravo od 07.00 do 22.00</w:t>
      </w:r>
      <w:r w:rsidR="00F00A25">
        <w:rPr>
          <w:rFonts w:ascii="Arial" w:hAnsi="Arial" w:cs="Arial"/>
          <w:sz w:val="24"/>
          <w:szCs w:val="24"/>
          <w:lang w:eastAsia="zh-CN"/>
        </w:rPr>
        <w:t>, ponekad i duže, č</w:t>
      </w:r>
      <w:r w:rsidR="005944F9">
        <w:rPr>
          <w:rFonts w:ascii="Arial" w:hAnsi="Arial" w:cs="Arial"/>
          <w:sz w:val="24"/>
          <w:szCs w:val="24"/>
          <w:lang w:eastAsia="zh-CN"/>
        </w:rPr>
        <w:t xml:space="preserve">esto i vikendom. Organizacijski smo to dobro pokrili </w:t>
      </w:r>
      <w:r w:rsidR="00F00A25">
        <w:rPr>
          <w:rFonts w:ascii="Arial" w:hAnsi="Arial" w:cs="Arial"/>
          <w:sz w:val="24"/>
          <w:szCs w:val="24"/>
          <w:lang w:eastAsia="zh-CN"/>
        </w:rPr>
        <w:t xml:space="preserve">po mojoj procjeni, a i suradnja sa svima navedenima je jako dobra i zahvaljujem svojim kolegama. Ostvareni kulturni programi, dakle oni galerijski, kazališni, kino, te ostale manifestacije, organizirali smo 15 različitih izložbi u našem obnovljenom reprezentativnom prostoru galerije, jedna od njih je bila i povodom 60 godina Pučkog otvorenog učilišta koje smo proslavili prošle godine. Kazalište u Ivaniću, znači već prepoznati program, 14 gostujućih predstava i gotovo 5 000 posjetitelja sa kupljenom ulaznicom s vrlo pristupačnim cijenama ulaznica, to imamo dogovoreno sa Gradom i ovom prilikom Gradu zahvaljujem jer je dio te priče subvencioniran i zato ta povoljna cijena može biti. Koncerti, Osnovna glazbena škola redovito provodi svoje koncerte i javne satove, a organizirali smo tri velike koncertne priredbe ili suorganizirali u suradnji </w:t>
      </w:r>
      <w:r w:rsidR="009B238A">
        <w:rPr>
          <w:rFonts w:ascii="Arial" w:hAnsi="Arial" w:cs="Arial"/>
          <w:sz w:val="24"/>
          <w:szCs w:val="24"/>
          <w:lang w:eastAsia="zh-CN"/>
        </w:rPr>
        <w:t>sa našim Ivama suorganizirali smo izuzetno uspješan festival Žene za žene gdje je bila puna dvorana, povodom 60 godina Pučkog organizirali smo vrhunski koncert S KUD-a Ivan Goran Kovačić iz Zagreba sa 60 izvođača na sceni, u suradnji sa KUD-om Ogranak seljačka sloga zapravo u kojem je Ogranak seljačka sloga zapravo nositelj toga programa održana je 18. Smotra muških pjevačkih skupina Hrvatske. Kino od 25.10. pa na ovamo, dakle do 31.12., ponovo je stasao evo stalan kino program u Ivanić-Gradu sa doista aktualnim kino hitovima i nije propušten niti jedan svjetski naslov, niti jedan, u stvari  je neki, ali taj nije bio baš nešto. Dakle prikazan je 31 film u 55 dana prikazivanja i 3900 posjetitelja što je prosjek od 128 što je u početku i normalno i izuzetno je velik, on neće ostati sigurno, međutim očito su se ljudi zaželjeli kina u Ivanić-Gradu. Povodom 60 godina Pučkog otvorenog učilišta i povodom otvorenja poklanjali smo sitnice doista svakom posjetitelju, odr</w:t>
      </w:r>
      <w:r w:rsidR="00E42C05">
        <w:rPr>
          <w:rFonts w:ascii="Arial" w:hAnsi="Arial" w:cs="Arial"/>
          <w:sz w:val="24"/>
          <w:szCs w:val="24"/>
          <w:lang w:eastAsia="zh-CN"/>
        </w:rPr>
        <w:t>a</w:t>
      </w:r>
      <w:r w:rsidR="009B238A">
        <w:rPr>
          <w:rFonts w:ascii="Arial" w:hAnsi="Arial" w:cs="Arial"/>
          <w:sz w:val="24"/>
          <w:szCs w:val="24"/>
          <w:lang w:eastAsia="zh-CN"/>
        </w:rPr>
        <w:t xml:space="preserve">slim olovčicu </w:t>
      </w:r>
      <w:r w:rsidR="00E42C05">
        <w:rPr>
          <w:rFonts w:ascii="Arial" w:hAnsi="Arial" w:cs="Arial"/>
          <w:sz w:val="24"/>
          <w:szCs w:val="24"/>
          <w:lang w:eastAsia="zh-CN"/>
        </w:rPr>
        <w:t xml:space="preserve">sa logom 60 godina Pučkog, klincima male slatkiše i to smo otvorili naravno sa punom dvoranom tog 26.10. Obrazovanje u 2019. U Pučkom otvorenom učilištu, provedeni programi su četiri tečaja njemački, engleski za odrasle, osposobljavanje za zanimanje njegovateljice, proveden je tečaj krojenja i šivanja, proveden je tečaj šminkanja i šest edukativnih javnih tribina, predavanja ili radionica na kojima je sudjelovanje bilo besplatno. Već sam spomenuo kroz neke momente 60 godina POU gdje je obilježeno malo na specifičan način i to tako što smo veliku pažnju posvetili svim našim i svakom našem posjetitelju unutar dva ili tri mjeseca svih događanja. Trošak je mali međutim doista svakom tko je kupio ulaznicu ili došao dobio je neki poklončić, podijeljeno je više od 3500 tih sitnica. Nadama s da je to još više ljudima približilo što se sve radi u Pučkom otvorenom učilištu. Proveli smo i humanitarnu akciju s Udrugom mali princ gdje je bilo puno kino i više od 6.000,00 kn prihoda koje smo napravili zapravo smo donirali u humanitarne svrhe upravo Udruzi Mali princ. Povodom Svetog Nikole, i opet 60 godina, dali smo veliki jedan kino hit po 10,00 kn ulaznica, naravno kino puno, i povodom 60 godina je bio organiziran već spomenuti veliki koncert KUD-a Ivan Goran Kovačić. Sa našom Župom u Ivanić-Gradu četiristo čestitki izradili smo s motivom crkve Svetog Petra apostola te poklonili našoj Župi koju su onda ugradili kao poklone, odnosno u humanitarne svrhe dalje proslijedili. Naravno da smo redoviti suorganizator svih gradskih manifestacija i događanja. Korištenje prostora, dakle osim Pučkog otvorenog učilišta i ovoga šta smo naveli više od trideset subjekata zapravo koristi prostor POU tijekom cijele godine. Investicijski program uređenja već poznati, zapravo traje već sedam godina i da sada skratimo priču pošto svaki put izvještavamo ovdje manje-više o tome, dakle u ovom periodu je uloženo više od 5.000.000,00 kn, većinu toga nosi Ministarstvo kulture, odnosno ne proračun Grada ali uz pomoć proračuna Grada se zapravo obnovila manje-više cijela dvorana, ostao je još jedan komadić krova koji kreće sutra i ostat će nam na kraju ova </w:t>
      </w:r>
      <w:r w:rsidR="004D1CD5">
        <w:rPr>
          <w:rFonts w:ascii="Arial" w:hAnsi="Arial" w:cs="Arial"/>
          <w:sz w:val="24"/>
          <w:szCs w:val="24"/>
          <w:lang w:eastAsia="zh-CN"/>
        </w:rPr>
        <w:t xml:space="preserve">velika dvorana da je uredimo onako kako treba. Dakle, ona je potpuno funkcionalna, mi smo je u potpunu funkciju stavili, tamo fali standardnog komoditeta koju većina dvorana ima, imamo suglasnost, malo je ove godine korona. Kada sam se pripremao za ovo Izvješće kao da je bilo pred 100 godina s obzirom koje sada probleme imamo, ovo je famozna godina bila 2019. Investicijsko održavanje s obzirom na 450 novih kvadrata, s obzirom na nove domaćine, ne goste nego domaćine unutar prostora, s obzirom na kino i s obzirom na radno vrijeme koje se produžilo neminovno raste trošak energenata, održavanja, čišćenja i svega ostaloga što uz to ide. </w:t>
      </w:r>
      <w:r w:rsidR="002D6FB4">
        <w:rPr>
          <w:rFonts w:ascii="Arial" w:hAnsi="Arial" w:cs="Arial"/>
          <w:sz w:val="24"/>
          <w:szCs w:val="24"/>
          <w:lang w:eastAsia="zh-CN"/>
        </w:rPr>
        <w:t xml:space="preserve">Samo financijsko izvješće, njegove stavke su usklađene sa Upravnim odjelom za financije i proračun, a usvojeno je Odlukom Upravnog vijeća 25.02.2020. Za prošlu godinu ukupni prihodi bili su 1.963.000,00 kn, rashodi 1.935.000,00, dakle nekakvi je to plus od 27.000,00. Struktura samih prihoda, iz gradskog proračuna je 1.532.000,00, vlastiti prihodi su bili prošle godine 430.000,00 kn, za 56.000,00 kn veći od planiranih, </w:t>
      </w:r>
      <w:r w:rsidR="006C10D3">
        <w:rPr>
          <w:rFonts w:ascii="Arial" w:hAnsi="Arial" w:cs="Arial"/>
          <w:sz w:val="24"/>
          <w:szCs w:val="24"/>
          <w:lang w:eastAsia="zh-CN"/>
        </w:rPr>
        <w:t xml:space="preserve">ali to je ovo kino i to sve skupa. Vlastiti prihodi se ostvaruju prihodom od obrazovnih tečaja, kazališnih predstava, koncerata, od najma dvorane, prostora, prihodi po natječajima za programe ministarstava i Zagrebačke županije. Iz gradskog proračuna za bruto plaće 785.000,00 kn, materijalne troškove 453.000,00 kn, sufinanciranje svih programa, dakle kazališta, kina, koncerti, Dani grada, Dučijade, Božić, svega 155.000,00 kn, kapitalne donacije i investicije 105.000,00 i ovaj gradski dio vezan za kino, uredska oprema, računalna oprema 34.000,00 kn. Iz vlastitih prihoda financirano je, spomenut ću najveće stavke, to su plaće za zaposlene, rashodi za zaposlene, doprinosi 156.000,00 kn, investicijsko održavanje 27.000,00 kn, autorski honorari i ugovori o djelu 150.000.00 kn, nabava dodatne opreme za digitalno kino 13.000,00 kn, računala, računalna oprema 8.400,00, otplata glavnice kredita 15.700,00 kn, te program 60 godina Pučkog 6.200,00 kn. Osnovne razlike u odnosu na prošla razdoblja, na 2018. Godinu vezano za financije došlo je do povećanja pojedinih stavki u odnosu na prošlo razdoblje 2018 iz slijedećeg razloga:  porasli su troškovi energenata, već sam spomenuo zbog čega, </w:t>
      </w:r>
      <w:r w:rsidR="005B4AF7">
        <w:rPr>
          <w:rFonts w:ascii="Arial" w:hAnsi="Arial" w:cs="Arial"/>
          <w:sz w:val="24"/>
          <w:szCs w:val="24"/>
          <w:lang w:eastAsia="zh-CN"/>
        </w:rPr>
        <w:t xml:space="preserve">proširenje, novi programi, veće rano vrijeme, zaposlenih je sada osom u odnosu na šest iz već spomenutih razloga, razliku u investicijama svake pojedine godine pa se onda jako zna promijenit, vi ako dobijete 700.000,00 iz ministarstva po natječaju za koje se javimo onda proračun jako skače postotkom, odnosno kada se to eventualno ne dobije pa je proračun manji, za 300.000,00 kn je taj iznos za 2019. Bio manji u odnosu na 2018. I sufinanciranje programa je nešto veće, uveden je stalni kino program između ostaloga. </w:t>
      </w:r>
      <w:r w:rsidR="00DA0BDE">
        <w:rPr>
          <w:rFonts w:ascii="Arial" w:hAnsi="Arial" w:cs="Arial"/>
          <w:sz w:val="24"/>
          <w:szCs w:val="24"/>
          <w:lang w:eastAsia="zh-CN"/>
        </w:rPr>
        <w:t>Nadamo se, to nam je želja, da osim povećanja broja događanja i svega što se radi u Pučkom otvorenom učilištu da svakako to bude racionalno, štedljivo, koristeći optimalno resurse koje imamo. Organizacijski smo posloženi relativno optimalno za potrebe našeg premalog grada Ivanić-Grada tako da se nadamo da smo u tom cijelom smislu u korist.</w:t>
      </w:r>
      <w:r w:rsidR="005B4AF7">
        <w:rPr>
          <w:rFonts w:ascii="Arial" w:hAnsi="Arial" w:cs="Arial"/>
          <w:sz w:val="24"/>
          <w:szCs w:val="24"/>
          <w:lang w:eastAsia="zh-CN"/>
        </w:rPr>
        <w:t xml:space="preserve">  </w:t>
      </w:r>
      <w:r w:rsidR="006C10D3">
        <w:rPr>
          <w:rFonts w:ascii="Arial" w:hAnsi="Arial" w:cs="Arial"/>
          <w:sz w:val="24"/>
          <w:szCs w:val="24"/>
          <w:lang w:eastAsia="zh-CN"/>
        </w:rPr>
        <w:t xml:space="preserve">   </w:t>
      </w:r>
      <w:r w:rsidR="004D1CD5">
        <w:rPr>
          <w:rFonts w:ascii="Arial" w:hAnsi="Arial" w:cs="Arial"/>
          <w:sz w:val="24"/>
          <w:szCs w:val="24"/>
          <w:lang w:eastAsia="zh-CN"/>
        </w:rPr>
        <w:t xml:space="preserve">        </w:t>
      </w:r>
    </w:p>
    <w:p w:rsidR="008A26E9" w:rsidRPr="008A26E9" w:rsidRDefault="008A26E9" w:rsidP="008A26E9">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Pr="00647953"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647953">
        <w:rPr>
          <w:rFonts w:ascii="Arial" w:hAnsi="Arial" w:cs="Arial"/>
          <w:sz w:val="24"/>
          <w:szCs w:val="24"/>
          <w:lang w:eastAsia="zh-CN"/>
        </w:rPr>
        <w:t>usvojen</w:t>
      </w:r>
    </w:p>
    <w:p w:rsidR="006D61F0" w:rsidRDefault="006D61F0" w:rsidP="006D61F0">
      <w:pPr>
        <w:pStyle w:val="Bezproreda"/>
        <w:jc w:val="both"/>
        <w:rPr>
          <w:rFonts w:ascii="Arial" w:hAnsi="Arial" w:cs="Arial"/>
          <w:sz w:val="24"/>
          <w:szCs w:val="24"/>
          <w:lang w:eastAsia="zh-CN"/>
        </w:rPr>
      </w:pPr>
    </w:p>
    <w:p w:rsidR="006D61F0" w:rsidRPr="00B9014B"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6D61F0" w:rsidRPr="00B9014B"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w:t>
      </w:r>
      <w:r w:rsidRPr="00AC6F7B">
        <w:rPr>
          <w:rFonts w:ascii="Arial" w:eastAsia="Times New Roman" w:hAnsi="Arial" w:cs="Arial"/>
          <w:b/>
          <w:sz w:val="24"/>
          <w:szCs w:val="24"/>
          <w:lang w:eastAsia="hr-HR"/>
        </w:rPr>
        <w:t>Financij</w:t>
      </w:r>
      <w:r>
        <w:rPr>
          <w:rFonts w:ascii="Arial" w:eastAsia="Times New Roman" w:hAnsi="Arial" w:cs="Arial"/>
          <w:b/>
          <w:sz w:val="24"/>
          <w:szCs w:val="24"/>
          <w:lang w:eastAsia="hr-HR"/>
        </w:rPr>
        <w:t>skog izvješća i Izvješća o poslovanju Pučkog otvorenog učilišta Ivanić-Grad za 2019</w:t>
      </w:r>
      <w:r w:rsidRPr="00AC6F7B">
        <w:rPr>
          <w:rFonts w:ascii="Arial" w:eastAsia="Times New Roman" w:hAnsi="Arial" w:cs="Arial"/>
          <w:b/>
          <w:sz w:val="24"/>
          <w:szCs w:val="24"/>
          <w:lang w:eastAsia="hr-HR"/>
        </w:rPr>
        <w:t>. godinu</w:t>
      </w:r>
    </w:p>
    <w:p w:rsidR="006D61F0" w:rsidRPr="00B9014B" w:rsidRDefault="006D61F0" w:rsidP="006D61F0">
      <w:pPr>
        <w:pStyle w:val="Bezproreda"/>
        <w:jc w:val="center"/>
        <w:rPr>
          <w:rFonts w:ascii="Arial" w:hAnsi="Arial" w:cs="Arial"/>
          <w:b/>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Zaključak 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6D61F0" w:rsidRDefault="006D61F0" w:rsidP="006D61F0">
      <w:pPr>
        <w:pStyle w:val="Bezproreda"/>
        <w:jc w:val="both"/>
        <w:rPr>
          <w:rFonts w:ascii="Arial" w:hAnsi="Arial" w:cs="Arial"/>
          <w:sz w:val="24"/>
          <w:szCs w:val="24"/>
          <w:lang w:eastAsia="zh-CN"/>
        </w:rPr>
      </w:pPr>
    </w:p>
    <w:p w:rsidR="006D61F0" w:rsidRPr="00667244" w:rsidRDefault="006D61F0" w:rsidP="006D61F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0B7FC3">
        <w:rPr>
          <w:rFonts w:ascii="Arial" w:eastAsia="Times New Roman" w:hAnsi="Arial" w:cs="Arial"/>
          <w:b/>
          <w:kern w:val="3"/>
          <w:sz w:val="24"/>
          <w:szCs w:val="24"/>
          <w:lang w:eastAsia="zh-CN"/>
        </w:rPr>
        <w:t>4. TOČKA</w:t>
      </w:r>
    </w:p>
    <w:p w:rsidR="002F57A0" w:rsidRDefault="00DA0BDE" w:rsidP="00DA0BDE">
      <w:pPr>
        <w:pStyle w:val="Bezproreda"/>
        <w:jc w:val="both"/>
        <w:rPr>
          <w:rFonts w:ascii="Arial" w:hAnsi="Arial" w:cs="Arial"/>
          <w:sz w:val="24"/>
          <w:szCs w:val="24"/>
          <w:lang w:eastAsia="zh-CN"/>
        </w:rPr>
      </w:pPr>
      <w:r>
        <w:rPr>
          <w:rFonts w:ascii="Arial" w:hAnsi="Arial" w:cs="Arial"/>
          <w:sz w:val="24"/>
          <w:szCs w:val="24"/>
          <w:lang w:eastAsia="zh-CN"/>
        </w:rPr>
        <w:t>g. D</w:t>
      </w:r>
      <w:r w:rsidRPr="00DA0BDE">
        <w:rPr>
          <w:rFonts w:ascii="Arial" w:hAnsi="Arial" w:cs="Arial"/>
          <w:sz w:val="24"/>
          <w:szCs w:val="24"/>
          <w:lang w:eastAsia="zh-CN"/>
        </w:rPr>
        <w:t xml:space="preserve">ario Kezerić </w:t>
      </w:r>
      <w:r>
        <w:rPr>
          <w:rFonts w:ascii="Arial" w:hAnsi="Arial" w:cs="Arial"/>
          <w:sz w:val="24"/>
          <w:szCs w:val="24"/>
          <w:lang w:eastAsia="zh-CN"/>
        </w:rPr>
        <w:t>–</w:t>
      </w:r>
      <w:r w:rsidRPr="00DA0BDE">
        <w:rPr>
          <w:rFonts w:ascii="Arial" w:hAnsi="Arial" w:cs="Arial"/>
          <w:sz w:val="24"/>
          <w:szCs w:val="24"/>
          <w:lang w:eastAsia="zh-CN"/>
        </w:rPr>
        <w:t xml:space="preserve"> </w:t>
      </w:r>
      <w:r>
        <w:rPr>
          <w:rFonts w:ascii="Arial" w:hAnsi="Arial" w:cs="Arial"/>
          <w:sz w:val="24"/>
          <w:szCs w:val="24"/>
          <w:lang w:eastAsia="zh-CN"/>
        </w:rPr>
        <w:t>u materijalima ste dobili Izvješće o radu i Financijsko izvješće za 2019. godinu koje je usvojeno ove godine na prvoj sjednici</w:t>
      </w:r>
      <w:r w:rsidR="005B04D7">
        <w:rPr>
          <w:rFonts w:ascii="Arial" w:hAnsi="Arial" w:cs="Arial"/>
          <w:sz w:val="24"/>
          <w:szCs w:val="24"/>
          <w:lang w:eastAsia="zh-CN"/>
        </w:rPr>
        <w:t xml:space="preserve"> Upravnog vijeća. Što se tiče rada VP za 2019. godinu ona djeluje prema Zakonu o vatrogastvu i osnovana je za područje Grada Ivanić-Grada. Operativno djeluje na području Ivanić-Grada, Križa i Kloštar Ivanića, te na autocesti A3. Postrojba je u 2019. godini prosječno brojila 48 operativnih vatrogasaca i jednog servisera za održavanje vatrogasnih vozila i opreme čime zadovoljavamo zakonski propisane uvjete i udovoljavamo Planu zaštite od požara za područje Grada Ivanić-.Grada. Rad je organiziran u 4 smjene koje zbog godišnjih odmora i bolovanja djelatnika broje pet ili šest vatrogasaca u samom centru postrojbe, troje ili četvero vatrogasaca su bili dislocirani na objektima Ine na Etanu, IVA 1 i otpremna stanica Graberje</w:t>
      </w:r>
      <w:r w:rsidR="00854A50">
        <w:rPr>
          <w:rFonts w:ascii="Arial" w:hAnsi="Arial" w:cs="Arial"/>
          <w:sz w:val="24"/>
          <w:szCs w:val="24"/>
          <w:lang w:eastAsia="zh-CN"/>
        </w:rPr>
        <w:t xml:space="preserve">. Što se tiče intervencija, postrojba je intervenirala 199 puta, 136 puta intervenirali smo na području Grada Ivanić-Grada, 34 puta na području Općine križ, 23 puta na području Općine Kloštar Ivanić i 6 intervencija je obavljeno van područja djelovanja. </w:t>
      </w:r>
      <w:r w:rsidR="00473D64">
        <w:rPr>
          <w:rFonts w:ascii="Arial" w:hAnsi="Arial" w:cs="Arial"/>
          <w:sz w:val="24"/>
          <w:szCs w:val="24"/>
          <w:lang w:eastAsia="zh-CN"/>
        </w:rPr>
        <w:t xml:space="preserve">Prema vrsti intervencija Postrojba je intervenirala na 83 požara, 98 tehničkih intervencija i 18 ostalih događaja. Što se tiče uvježbavanja i usavršavanja djelatnika tijekom godine usavršavanje i uvježbavanje djelatnika provodilo se prema planu nastave za 2019. godinu i Pravilniku o programu i načinu provedbe teoretske nastave i praktičnih vježbi u vatrogasnim postrojbama. Na temelju Plana rada i zdravstvenog plana u 2019. godini djelatnici su se uvježbavali i osposobljavali iz raznih područja koja su nam potrebna za učinkovito i djelotvorno funkcioniranje postrojbe, a to su slijedeća: operativne vježbe na objektima INE, bilo ih je tri u svibnju 2019. godine  na objektima INE u CPS Žutica, na objektima Ofiga, odnosno Etana i na poljima Ivanić, odnosno na IVI 1. Vježbe su se provodile sa zaposlenicima Posebne vatrogasne postrojbe Molve i dobrovoljnim vatrogascima, odnosno zaposlenicima INE. </w:t>
      </w:r>
      <w:r w:rsidR="004D2E71">
        <w:rPr>
          <w:rFonts w:ascii="Arial" w:hAnsi="Arial" w:cs="Arial"/>
          <w:sz w:val="24"/>
          <w:szCs w:val="24"/>
          <w:lang w:eastAsia="zh-CN"/>
        </w:rPr>
        <w:t>Sudjelovali smo na županijskoj vježbi u Zaprešiću sa jednim vatrogasnim vozilom i troje vatrogasaca, uvježbavanju u radu s helikopterom za pripadnike državne intervencijske postrojbe sudjelovalo je pet vatrogasaca, interno osposobljavanje za tehničke intervencije u cestovnom prometu, bila su dva, u proljetnom i jesenskom dijelu gdje je sudjelovalo 30 zaposlenika u proljetnom dijelu i 25 zaposlenika u jesenskom dijelu. Operativna vježba u sklopu zajedničkog hrvatsko slovenskog projekta ENRAS održana je 30.10.2019. godine zajedno sa hrvatsko slovenskim kolegama zajedno su se udružili i u projektu koje provodi naš Institut za medicinska istraživanja, ta vježba je odražena u Vatrogasnoj postrojbi u Ivanić-Gradu.</w:t>
      </w:r>
      <w:r w:rsidR="0081398E">
        <w:rPr>
          <w:rFonts w:ascii="Arial" w:hAnsi="Arial" w:cs="Arial"/>
          <w:sz w:val="24"/>
          <w:szCs w:val="24"/>
          <w:lang w:eastAsia="zh-CN"/>
        </w:rPr>
        <w:t xml:space="preserve"> </w:t>
      </w:r>
      <w:r w:rsidR="00CC1A5C">
        <w:rPr>
          <w:rFonts w:ascii="Arial" w:hAnsi="Arial" w:cs="Arial"/>
          <w:sz w:val="24"/>
          <w:szCs w:val="24"/>
          <w:lang w:eastAsia="zh-CN"/>
        </w:rPr>
        <w:t xml:space="preserve">Uvježbavanje ronioca na Malom Lošinju u 9. </w:t>
      </w:r>
      <w:r w:rsidR="0081398E">
        <w:rPr>
          <w:rFonts w:ascii="Arial" w:hAnsi="Arial" w:cs="Arial"/>
          <w:sz w:val="24"/>
          <w:szCs w:val="24"/>
          <w:lang w:eastAsia="zh-CN"/>
        </w:rPr>
        <w:t>m</w:t>
      </w:r>
      <w:r w:rsidR="00CC1A5C">
        <w:rPr>
          <w:rFonts w:ascii="Arial" w:hAnsi="Arial" w:cs="Arial"/>
          <w:sz w:val="24"/>
          <w:szCs w:val="24"/>
          <w:lang w:eastAsia="zh-CN"/>
        </w:rPr>
        <w:t xml:space="preserve">jesecu sudjelovali smo na trenažnom ronjenju u MUP-ovom ronilačkom centru na malom Lošinju, to jest sudjelovalo je troje zaposlenika. U terminima 30.05. </w:t>
      </w:r>
      <w:r w:rsidR="0081398E">
        <w:rPr>
          <w:rFonts w:ascii="Arial" w:hAnsi="Arial" w:cs="Arial"/>
          <w:sz w:val="24"/>
          <w:szCs w:val="24"/>
          <w:lang w:eastAsia="zh-CN"/>
        </w:rPr>
        <w:t xml:space="preserve">i 17.09. </w:t>
      </w:r>
      <w:r w:rsidR="00CC1A5C">
        <w:rPr>
          <w:rFonts w:ascii="Arial" w:hAnsi="Arial" w:cs="Arial"/>
          <w:sz w:val="24"/>
          <w:szCs w:val="24"/>
          <w:lang w:eastAsia="zh-CN"/>
        </w:rPr>
        <w:t xml:space="preserve"> </w:t>
      </w:r>
      <w:r w:rsidR="0081398E">
        <w:rPr>
          <w:rFonts w:ascii="Arial" w:hAnsi="Arial" w:cs="Arial"/>
          <w:sz w:val="24"/>
          <w:szCs w:val="24"/>
          <w:lang w:eastAsia="zh-CN"/>
        </w:rPr>
        <w:t>od opasnosti od radiološkog zračenja na vatrogasnim intervencijama prošlo je ukupno 23 zaposlenika Javne postrojbe. Specijalnost bolničar prošlo je 13 zaposlenika koje je održano 31.05. i 01.06.2019. godine. GIS praćenje i navođenje vozila modul 2 sudjelovalo je 8 zaposlenika. Modul 5 upravljanje vatrogasnim intervencijama sudjelovalo je 6 zaposlenika. Osposobljavanje za modul 4 upravljanje vatrogasnim intervencijama za zapovjednike sudjelovalo je 7 zapovjednika iz Javne postrojbe. Osposobljeno je 5 zaposlenika za servisere aparata za početno gašenje požara. 4 zaposlenika su prošla obuku za servis izolacijskih aparata proizvođača Dreger u Češkoj. Osposobljena su tri zaposlenika za instruktora za obuku vatrogasaca u požarima zatvorenog prostora. Ispit za vatrogasce s posebnim ovlastima i odgovornostima prošao je jedan zaposlenik. Što se tiče uslužnih djelatnosti Vatrogasna postrojba konstantno teži pronalasku novih poslova kako bi kroz vlastitu djelatnost povećali prihode. Povećanjem vlastitih prihoda smanjuju se davanja iz gradskog proračuna te se ulaže u vatrogasnu opremu, usavršavanje djelatnika, zapošljavanje vatrogasaca čime povećavamo intervencijsku spremnost postrojbe. Vatrogasna postrojba vršila je najam vatrogasaca za potrebe INE, u prosjeku smo iznajmljivali 12 vatrogasaca na objektima INE na području Grada Ivanić-Grada. Izvršili smo 269 osiguranja kod izvođenja opasnih radova na objektima INE. Odrađeno je 29 ostalih usluga poput ispiranja i čišćenja kolnika, ispumpavanja vode</w:t>
      </w:r>
      <w:r w:rsidR="00112C5B">
        <w:rPr>
          <w:rFonts w:ascii="Arial" w:hAnsi="Arial" w:cs="Arial"/>
          <w:sz w:val="24"/>
          <w:szCs w:val="24"/>
          <w:lang w:eastAsia="zh-CN"/>
        </w:rPr>
        <w:t xml:space="preserve">, rušenja stabala i prijevoza vode za potrebe pravnih i fizičkih osoba. U servisu izolacijske aparate izvršeno je 113 godišnjih pregleda aparata, servisirano 198 maski, 137 kućnih automata i servisirano je </w:t>
      </w:r>
      <w:r w:rsidR="00112C5B" w:rsidRPr="00112C5B">
        <w:rPr>
          <w:rFonts w:ascii="Arial" w:hAnsi="Arial" w:cs="Arial"/>
          <w:sz w:val="24"/>
          <w:szCs w:val="24"/>
          <w:lang w:eastAsia="zh-CN"/>
        </w:rPr>
        <w:t>36 reduktora, 35 servisa boca</w:t>
      </w:r>
      <w:r w:rsidR="00112C5B">
        <w:rPr>
          <w:rFonts w:ascii="Arial" w:hAnsi="Arial" w:cs="Arial"/>
          <w:sz w:val="24"/>
          <w:szCs w:val="24"/>
          <w:lang w:eastAsia="zh-CN"/>
        </w:rPr>
        <w:t xml:space="preserve"> i 2 pregleda kemijskih odijela. Servisi su vršeni za vatrogasne postrojbe iz Varaždina, Zaprešića, Samobora, Velike Gorice, Jastrebarskog, Čazme, Slavonskog Broda, Stružca, Bjelovara, Vukovara, Kutine, Plitvičkih jezera, Korenice, Dubrave, Svetog Ivana Zeline, Iloka i Kloštar Ivanića. U 2019. godini 4 djelatnika  su osposobljena za servisere izolacijskih aparata Dreger i tako smo ispunjeni svi uvjeti za obavljanje rada u servisu te je zaposlen jedan djelatnik za servisiranje aparata za disanje proizvođača Dreger. Ukupno je servisirano 512, a prodano 109 aparata fizičkim i pravnih osobama aparata za početno gašenje požara. Na obuci za gašenje požara u zatvorenim prostorima sudjelovalo je 78 vatrogasaca iz postrojbi Rovinja, Kutine, Slatine, Virovitice, Nove Gradiške, Zagreba, Jastrebarskog, Svete Nedelje, Zaprešića, Dugog Sela</w:t>
      </w:r>
      <w:r w:rsidR="003E596C">
        <w:rPr>
          <w:rFonts w:ascii="Arial" w:hAnsi="Arial" w:cs="Arial"/>
          <w:sz w:val="24"/>
          <w:szCs w:val="24"/>
          <w:lang w:eastAsia="zh-CN"/>
        </w:rPr>
        <w:t>, Visa te I</w:t>
      </w:r>
      <w:r w:rsidR="00112C5B">
        <w:rPr>
          <w:rFonts w:ascii="Arial" w:hAnsi="Arial" w:cs="Arial"/>
          <w:sz w:val="24"/>
          <w:szCs w:val="24"/>
          <w:lang w:eastAsia="zh-CN"/>
        </w:rPr>
        <w:t>vanić-Grada</w:t>
      </w:r>
      <w:r w:rsidR="003E596C">
        <w:rPr>
          <w:rFonts w:ascii="Arial" w:hAnsi="Arial" w:cs="Arial"/>
          <w:sz w:val="24"/>
          <w:szCs w:val="24"/>
          <w:lang w:eastAsia="zh-CN"/>
        </w:rPr>
        <w:t xml:space="preserve">. Odrađene su dvije instruktorske obuke i četiri osnovne obuke vatrogasaca za gašenje požara zatvorenog prostora. Naši djelatnici su osposobljavali članove DVD-a s otoka Ugljana i Pašmana za zvanje ispitani vatrogasac. U protekloj godini nabavljena je novija cisterna MAN 2002. godina, šasija MAN 2006. Godina za vatrogasnu nadogradnju nabavljenu 2018. Godine za gašenje požara na naftnim i industrijskim postrojenjima, te jedno starije navalno vozilo TAM 190 u kojeg je ugrađena nabavljena vatrogasna pumpa rosenbauer nh 30. Vozila su nabavljena i u postupku su prenamjene kako bi mogli konkurirati za dobivanje poslova u INI. Tijekom 2019. godine uvedena je naplata pružanja usluga spajanja vatrodojavnih sustava pravnih osoba u operativni vatrogasni centar Vatrogasne postrojbe. Osposobljavanjem djelatnika, nabavom vozila i tehnike Postrojba ima veće mogućnosti pružanja usluga čime </w:t>
      </w:r>
      <w:r w:rsidR="00241ECF">
        <w:rPr>
          <w:rFonts w:ascii="Arial" w:hAnsi="Arial" w:cs="Arial"/>
          <w:sz w:val="24"/>
          <w:szCs w:val="24"/>
          <w:lang w:eastAsia="zh-CN"/>
        </w:rPr>
        <w:t xml:space="preserve">će moći dodatno ostvariti prihode kojima bi se vratila uložena sredstva, financirale plaće djelatnika, te nabavila nova vatrogasna oprema. Uz redovne aktivnosti Vatrogasna postrojba radila je na više područja kako bi doprinijela razvoj i promidžbu vatrogastva u Ivanić-Gradu. Povodom svibnja, mjeseca zaštite od požara, </w:t>
      </w:r>
      <w:r w:rsidR="003E596C">
        <w:rPr>
          <w:rFonts w:ascii="Arial" w:hAnsi="Arial" w:cs="Arial"/>
          <w:sz w:val="24"/>
          <w:szCs w:val="24"/>
          <w:lang w:eastAsia="zh-CN"/>
        </w:rPr>
        <w:t xml:space="preserve"> </w:t>
      </w:r>
      <w:r w:rsidR="00241ECF">
        <w:rPr>
          <w:rFonts w:ascii="Arial" w:hAnsi="Arial" w:cs="Arial"/>
          <w:sz w:val="24"/>
          <w:szCs w:val="24"/>
          <w:lang w:eastAsia="zh-CN"/>
        </w:rPr>
        <w:t xml:space="preserve">04. svibnja na Dan sv. Florijana Postrojba je obilježila dan hrvatskih vatrogasaca, dan je obilježila sudjelovanjem Vatrogasne postrojbe u mimohodu vozilima gradom te prisustvovanjem djelatnika na svetoj misi u crkvi. Početkom svibnja Postrojba je u suradnji sa Vatrogasnom zajednicom Grada Ivanić-Grada sudjelovala na 6. Festivalu igračaka pod nazivom Mala vatrogasna olimpijada u Ivanić-Gradu, osim ostalih sadržaja koji su bili prikazani na festivalu Vatrogasna postrojba organizirala je zanimljivi vatrogasne igre prilagođene našim najmlađim posjetiteljima. Igre su se odvijale na šest staza u kojima su mali vatrogasci morali odraditi pojedine vatrogasne zadatke uz pratnju odraslih vatrogasaca. Djeca su se odijevala u vatrogasce sa zadatkom savladavanja raznih sprava i prepreka, spašavanju unesrećenih lutaka i gašenje požara. Osim ovih zadataka uz smijeh djeca su pobjeđivala strah i visine slijetanjem u našem mini kanaderu i spuštanjem niz uže sa sigurnosnim pojasom. Festival se održao 10. i 11. svibnja  od 10: do 16:00 sati, a pripreme za projekt odnosno uključenost naših djelatnika u osmišljavanju i izradu sprava započelo je gotovo mjesec dana ranije. Program je obogaćen sa vatrogasnim vlakićem i nekim dodatnim preprekama. Cilj ej bio izmamiti osmijeh i zadovoljstvo svakog djeteta koje se na našem programu moglo uživjeti u ulogu i posao svakog vatrogasca. Dokaz da je mala vatrogasna olimpijada odlično osmišljena su bili zainteresiranost i veselje </w:t>
      </w:r>
      <w:r w:rsidR="002F57A0">
        <w:rPr>
          <w:rFonts w:ascii="Arial" w:hAnsi="Arial" w:cs="Arial"/>
          <w:sz w:val="24"/>
          <w:szCs w:val="24"/>
          <w:lang w:eastAsia="zh-CN"/>
        </w:rPr>
        <w:t xml:space="preserve">djece, a istu su medijski popratile televizijske kuće Nova TV, HRT, RTL, te TV mreža. Po zapovijedi glavnog vatrogasnog zapovjednika tijekom ljetnog perioda Postrojba je sudjelovala na dislokaciji na otoku Visu s jednim pripadnikom, vatrogasnom autocisternom i sa pripadnicima DVD-a Vatrogasne zajednice Grada. Cijelu godinu smo surađivali sa vrtićima, školama, mjesnim odborima, ustanovama i udrugama s područja Grada kako bi pomogli u ostvarenju ciljeva koji su u interesu naših sugrađana i društvene zajednice. Zahvaljujemo se svim pravnim i fizičkim osobama koje su tijekom godine pomogle ostvarenju ciljeva javne vatrogasne postrojbe te svim djelatnicima koji su časno i pošteno izvršavali svoje zadaće.  </w:t>
      </w:r>
      <w:r w:rsidR="00241ECF">
        <w:rPr>
          <w:rFonts w:ascii="Arial" w:hAnsi="Arial" w:cs="Arial"/>
          <w:sz w:val="24"/>
          <w:szCs w:val="24"/>
          <w:lang w:eastAsia="zh-CN"/>
        </w:rPr>
        <w:t xml:space="preserve"> </w:t>
      </w:r>
      <w:r w:rsidR="002F57A0">
        <w:rPr>
          <w:rFonts w:ascii="Arial" w:hAnsi="Arial" w:cs="Arial"/>
          <w:sz w:val="24"/>
          <w:szCs w:val="24"/>
          <w:lang w:eastAsia="zh-CN"/>
        </w:rPr>
        <w:t xml:space="preserve">Što se tiče financijskog dijela Izvješće ste dobili, ukoliko ima pitanja stojim na raspolaganju.  </w:t>
      </w:r>
      <w:r w:rsidR="003E596C">
        <w:rPr>
          <w:rFonts w:ascii="Arial" w:hAnsi="Arial" w:cs="Arial"/>
          <w:sz w:val="24"/>
          <w:szCs w:val="24"/>
          <w:lang w:eastAsia="zh-CN"/>
        </w:rPr>
        <w:t xml:space="preserve">    </w:t>
      </w:r>
    </w:p>
    <w:p w:rsidR="002F57A0" w:rsidRDefault="002F57A0" w:rsidP="00DA0BDE">
      <w:pPr>
        <w:pStyle w:val="Bezproreda"/>
        <w:jc w:val="both"/>
        <w:rPr>
          <w:rFonts w:ascii="Arial" w:hAnsi="Arial" w:cs="Arial"/>
          <w:sz w:val="24"/>
          <w:szCs w:val="24"/>
          <w:lang w:eastAsia="zh-CN"/>
        </w:rPr>
      </w:pPr>
    </w:p>
    <w:p w:rsidR="000A2CF7" w:rsidRDefault="002F57A0" w:rsidP="00DA0BDE">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7A0E88">
        <w:rPr>
          <w:rFonts w:ascii="Arial" w:hAnsi="Arial" w:cs="Arial"/>
          <w:sz w:val="24"/>
          <w:szCs w:val="24"/>
          <w:lang w:eastAsia="zh-CN"/>
        </w:rPr>
        <w:t>–</w:t>
      </w:r>
      <w:r>
        <w:rPr>
          <w:rFonts w:ascii="Arial" w:hAnsi="Arial" w:cs="Arial"/>
          <w:sz w:val="24"/>
          <w:szCs w:val="24"/>
          <w:lang w:eastAsia="zh-CN"/>
        </w:rPr>
        <w:t xml:space="preserve"> </w:t>
      </w:r>
      <w:r w:rsidR="007A0E88">
        <w:rPr>
          <w:rFonts w:ascii="Arial" w:hAnsi="Arial" w:cs="Arial"/>
          <w:sz w:val="24"/>
          <w:szCs w:val="24"/>
          <w:lang w:eastAsia="zh-CN"/>
        </w:rPr>
        <w:t>dozvolite da prije svega pohvalim rad Javne vatrogasne postrojbe i u ovom profesionalnom dijelu, znači vatrogasnih intervencija, pomoći i svega, a i u ovom drugom dijelu društveno korisnog rada je</w:t>
      </w:r>
      <w:r w:rsidR="00A172A6">
        <w:rPr>
          <w:rFonts w:ascii="Arial" w:hAnsi="Arial" w:cs="Arial"/>
          <w:sz w:val="24"/>
          <w:szCs w:val="24"/>
          <w:lang w:eastAsia="zh-CN"/>
        </w:rPr>
        <w:t>r</w:t>
      </w:r>
      <w:r w:rsidR="007A0E88">
        <w:rPr>
          <w:rFonts w:ascii="Arial" w:hAnsi="Arial" w:cs="Arial"/>
          <w:sz w:val="24"/>
          <w:szCs w:val="24"/>
          <w:lang w:eastAsia="zh-CN"/>
        </w:rPr>
        <w:t xml:space="preserve"> praktički ne postoji jedna značajnija manifestacija</w:t>
      </w:r>
      <w:r w:rsidR="00112C5B">
        <w:rPr>
          <w:rFonts w:ascii="Arial" w:hAnsi="Arial" w:cs="Arial"/>
          <w:sz w:val="24"/>
          <w:szCs w:val="24"/>
          <w:lang w:eastAsia="zh-CN"/>
        </w:rPr>
        <w:t xml:space="preserve"> </w:t>
      </w:r>
      <w:r w:rsidR="00A172A6">
        <w:rPr>
          <w:rFonts w:ascii="Arial" w:hAnsi="Arial" w:cs="Arial"/>
          <w:sz w:val="24"/>
          <w:szCs w:val="24"/>
          <w:lang w:eastAsia="zh-CN"/>
        </w:rPr>
        <w:t>veća ili manja u kojoj naši vatrogasci ne sudjeluju. Ono što me interesira u ovom dijelu je možda i više pitanje za gospodina Leša, a vezano je uz financiranje Javne vatrogasne postrojbe. Uvidom u izvješća iz prijašnjih godina i isto tako u proračune, imamo evidentni rast izdvajanja Grada za rad Javne vatrogasne postrojbe. Čisto radi informacije, znači 2014., 2015.-ta  negdje oko 1.100.000,00 kn da bi sada evo 2019., odnosno 2018. I 2019.  otišlo za milijun kuna više, na 2.200.000,00 kn. državne dotacije za ova decentralizirana sredstva se uvijek kreću u tom razredu od 2014. do 2019. godine negdje oko 3.300.000,00 kn, par desetaka tisuća kuna gore ili dolje. Tu su nam i vlastiti prihodi koji idu od nekakvih 1.800.000,00 kn, pa evo ove godine, odnosno 2019. godine 2.900.000,00 kn., znači rast od milijun kuna. U samom Izvješću je bilo rečeno da vi za vi toga je zaposleno, odnosno da radi 12 novih vatrogasaca na to dijelu. Ono što čini nerazmjer između dotacija od strane Grada, vlastitih prihoda i od države su plaće. Znači plaće su nam</w:t>
      </w:r>
      <w:r w:rsidR="000A2CF7">
        <w:rPr>
          <w:rFonts w:ascii="Arial" w:hAnsi="Arial" w:cs="Arial"/>
          <w:sz w:val="24"/>
          <w:szCs w:val="24"/>
          <w:lang w:eastAsia="zh-CN"/>
        </w:rPr>
        <w:t xml:space="preserve"> otišle s 4.600.000,00 kn na 6.3</w:t>
      </w:r>
      <w:r w:rsidR="00A172A6">
        <w:rPr>
          <w:rFonts w:ascii="Arial" w:hAnsi="Arial" w:cs="Arial"/>
          <w:sz w:val="24"/>
          <w:szCs w:val="24"/>
          <w:lang w:eastAsia="zh-CN"/>
        </w:rPr>
        <w:t xml:space="preserve">00.000,00 kn. Znači imamo veliki rast plaća, imamo veliki rast dotacija od strane Grada, pa ne vidim evo tu nekakvu poveznicu, brojke se ne slažu ovdje pa koji su razlozi da imamo povećanje od milijun kuna u zadnjih četiri, pet godina. To je prvo. Drugo je vezano za </w:t>
      </w:r>
      <w:r w:rsidR="000A2CF7">
        <w:rPr>
          <w:rFonts w:ascii="Arial" w:hAnsi="Arial" w:cs="Arial"/>
          <w:sz w:val="24"/>
          <w:szCs w:val="24"/>
          <w:lang w:eastAsia="zh-CN"/>
        </w:rPr>
        <w:t xml:space="preserve">dotacije ili kako se već to kaže, šta to već je,su, od strane Općine Križ i Kloštar. Vi u ovom svojem izvješću navodite i to ponavljate godinama da Javna vatrogasna postrojba Grada Ivanić-Grada djeluje prema Zakonu o vatrogastvu i osnovana je za područje Grada Ivanić-Grada. Operativno djeluje na području Ivanić-Grada, Križa i Kloštra. Križ izdvaja 180.000,00 kn, Kloštar 100.000,00 kn tih dotacija, pomoći, šta već to je, a od svih intervencija područja Križa i Kloštra čine 30%. Znači trećinu čine oni. Od proračuna koji je na nekakvih, samo da govorimo o plaćama koje su 6.300.000,00 kn, znači oni participiraju sa 280.000,00 kn. 30% intervencija, znači Križ 180.000,00 kn po ovoj prosječnoj plaći to je jedan i pol do dva vatrogasca. Sada ja pitam zapovjednika da li mogu dva vatrogasca uspješno štititi područje Križa od požara i ovih intervencija. Kloštar ima 100.000,00 kn, to je recimo jedan ili manje od jednog vatrogasca. Svjesni smo toga da nije to problem zapovjednika. To je problem Grada Ivanić-Grada i odnosa sa općinama Kloštar i Križ. Ovu raspravu ponavljam od prošle godine. Isto sam pitao zašto, zašto ne učestvuju, zašto ne participiraju sa više? Svjestan sam isto tako da teško je reći sada ljudima od sutra da mi to ne želimo i nećemo raditi. Ne znam koje su zakonske obveze sukladno i Procjeni ugroženosti od požara i Plana zaštite od požara. U kojoj kaže da je potrebno 32 vatrogasca. Mi ih imamo zaposleno 48 kako ste rekli i plus još jedan serviser. Pa evo u tom cijelom spletu brojaka dotacije od strane Grada, državnih decentraliziranih sredstava, vlastitih prihoda, plaća evo tu taj nesrazmjer </w:t>
      </w:r>
      <w:r w:rsidR="000C68E5">
        <w:rPr>
          <w:rFonts w:ascii="Arial" w:hAnsi="Arial" w:cs="Arial"/>
          <w:sz w:val="24"/>
          <w:szCs w:val="24"/>
          <w:lang w:eastAsia="zh-CN"/>
        </w:rPr>
        <w:t xml:space="preserve">i ovo apsolutno što se tiče </w:t>
      </w:r>
      <w:r w:rsidR="000A2CF7">
        <w:rPr>
          <w:rFonts w:ascii="Arial" w:hAnsi="Arial" w:cs="Arial"/>
          <w:sz w:val="24"/>
          <w:szCs w:val="24"/>
          <w:lang w:eastAsia="zh-CN"/>
        </w:rPr>
        <w:t xml:space="preserve"> </w:t>
      </w:r>
      <w:r w:rsidR="000C68E5">
        <w:rPr>
          <w:rFonts w:ascii="Arial" w:hAnsi="Arial" w:cs="Arial"/>
          <w:sz w:val="24"/>
          <w:szCs w:val="24"/>
          <w:lang w:eastAsia="zh-CN"/>
        </w:rPr>
        <w:t>neadekvatne akontacije od strane Križa i Kloštra. Ja ne znam šta je gradonačelnik , ali očito nije poduzeo ništa u prošlih godinu dana da se to promijeni, ali ovo nema smisla, ovo sada govorim kao građanin grada Ivanić-Grada, pa da li smo mi zadnje budale. 2.200.000,00 kn iz proračuna svi mi, naši građani izdvajaju da imamo ovakvu Javnu vatrogasnu postrojbu na ponos svima, a ovi dečki sa strane malo to gledaju. Još 750.000,00 kn ide za Vatrogasnu zajednicu što je zakonska obaveza i koju uvijek i ispunjavamo. Tako da ovo nije mali novac, ovo je veliki novac, ovo je povećanje od milijun kuna, imamo veliko povećanje broja zaposlenih, ne znam da li tu zapovjednik vodi računa o tome da nam nije pita skuplja od tepsije, koju satnicu dogovaramo da se tu pokrivaju troškovi vatrogasaca s obzirom da ih je 12 i to kada pomnožite prosječnu plaću dalje to ide na hrpu, i ono šta je čisto evo da nam zapovjednik isto u izvješću spominjete da Pravilnik iz rujna 2018. O održavanju tjelesne i kondicijske spremnosti djelatnika Vatrogasne postrojbe, pa spominjete Izvještaj za 2018. I u Izvještaju za 2019. da je zaključak provjere da većina djelatnika mora značajno raditi na povećanju tjelesne i kondicijske spremnosti kako bi bili spremni izvršavati svoje zadaće. Pa evo šta ste tu poduzeli evo čisto radi toga da nam nisu neke druge primisli u glavi nego da je to isključivo profesionalnost i spremnost vatrogasca, svakog pojedinog vatrogasca da izađe na intervenciju</w:t>
      </w:r>
      <w:r w:rsidR="00FF5B71">
        <w:rPr>
          <w:rFonts w:ascii="Arial" w:hAnsi="Arial" w:cs="Arial"/>
          <w:sz w:val="24"/>
          <w:szCs w:val="24"/>
          <w:lang w:eastAsia="zh-CN"/>
        </w:rPr>
        <w:t>.</w:t>
      </w:r>
      <w:r w:rsidR="000C68E5">
        <w:rPr>
          <w:rFonts w:ascii="Arial" w:hAnsi="Arial" w:cs="Arial"/>
          <w:sz w:val="24"/>
          <w:szCs w:val="24"/>
          <w:lang w:eastAsia="zh-CN"/>
        </w:rPr>
        <w:t xml:space="preserve">   </w:t>
      </w:r>
    </w:p>
    <w:p w:rsidR="00FF5B71" w:rsidRDefault="00FF5B71" w:rsidP="00DA0BDE">
      <w:pPr>
        <w:pStyle w:val="Bezproreda"/>
        <w:jc w:val="both"/>
        <w:rPr>
          <w:rFonts w:ascii="Arial" w:hAnsi="Arial" w:cs="Arial"/>
          <w:sz w:val="24"/>
          <w:szCs w:val="24"/>
          <w:lang w:eastAsia="zh-CN"/>
        </w:rPr>
      </w:pPr>
    </w:p>
    <w:p w:rsidR="00FF5B71" w:rsidRDefault="00FF5B71" w:rsidP="00DA0BDE">
      <w:pPr>
        <w:pStyle w:val="Bezproreda"/>
        <w:jc w:val="both"/>
        <w:rPr>
          <w:rFonts w:ascii="Arial" w:hAnsi="Arial" w:cs="Arial"/>
          <w:sz w:val="24"/>
          <w:szCs w:val="24"/>
          <w:lang w:eastAsia="zh-CN"/>
        </w:rPr>
      </w:pPr>
      <w:r>
        <w:rPr>
          <w:rFonts w:ascii="Arial" w:hAnsi="Arial" w:cs="Arial"/>
          <w:sz w:val="24"/>
          <w:szCs w:val="24"/>
          <w:lang w:eastAsia="zh-CN"/>
        </w:rPr>
        <w:t xml:space="preserve">g. Dario Kezerić – zahvaljujem na pitanju, evo sa nekim stvarima se slažem, s nekima evo imamo podatke koji nam govore nešto drugo. Znači samo povećanje plaća u Proračunu Grada znači tu su i dio sredstava iz vlastitih prihoda gdje se izdvaja za plaće u prošloj godini milijun možda i tristo, četiristo tisuća kuna. Moram priznati da su u zadnjih par godina na osnovu povećanja prava za djelatnike Vatrogasne postrojbe bilo je povećanje plaća. Teško je nama i uspoređivati od 2014.,  2015. do danas jer smo mi svake godine, recimo 2017. smo imali 55 zaposlenih </w:t>
      </w:r>
      <w:r w:rsidR="005637F2">
        <w:rPr>
          <w:rFonts w:ascii="Arial" w:hAnsi="Arial" w:cs="Arial"/>
          <w:sz w:val="24"/>
          <w:szCs w:val="24"/>
          <w:lang w:eastAsia="zh-CN"/>
        </w:rPr>
        <w:t>za razliku od danas</w:t>
      </w:r>
      <w:r>
        <w:rPr>
          <w:rFonts w:ascii="Arial" w:hAnsi="Arial" w:cs="Arial"/>
          <w:sz w:val="24"/>
          <w:szCs w:val="24"/>
          <w:lang w:eastAsia="zh-CN"/>
        </w:rPr>
        <w:t xml:space="preserve"> kada imamo 44 ili 45, međutim prava su se značajno povećala </w:t>
      </w:r>
      <w:r w:rsidR="005637F2">
        <w:rPr>
          <w:rFonts w:ascii="Arial" w:hAnsi="Arial" w:cs="Arial"/>
          <w:sz w:val="24"/>
          <w:szCs w:val="24"/>
          <w:lang w:eastAsia="zh-CN"/>
        </w:rPr>
        <w:t>i tu su kak</w:t>
      </w:r>
      <w:r>
        <w:rPr>
          <w:rFonts w:ascii="Arial" w:hAnsi="Arial" w:cs="Arial"/>
          <w:sz w:val="24"/>
          <w:szCs w:val="24"/>
          <w:lang w:eastAsia="zh-CN"/>
        </w:rPr>
        <w:t xml:space="preserve">o se povećavaju sredstva iz gradskog proračuna tako se povećavaju i sredstva iz </w:t>
      </w:r>
      <w:r w:rsidR="005637F2">
        <w:rPr>
          <w:rFonts w:ascii="Arial" w:hAnsi="Arial" w:cs="Arial"/>
          <w:sz w:val="24"/>
          <w:szCs w:val="24"/>
          <w:lang w:eastAsia="zh-CN"/>
        </w:rPr>
        <w:t>gradskog</w:t>
      </w:r>
      <w:r>
        <w:rPr>
          <w:rFonts w:ascii="Arial" w:hAnsi="Arial" w:cs="Arial"/>
          <w:sz w:val="24"/>
          <w:szCs w:val="24"/>
          <w:lang w:eastAsia="zh-CN"/>
        </w:rPr>
        <w:t xml:space="preserve"> proračuna</w:t>
      </w:r>
      <w:r w:rsidR="005637F2">
        <w:rPr>
          <w:rFonts w:ascii="Arial" w:hAnsi="Arial" w:cs="Arial"/>
          <w:sz w:val="24"/>
          <w:szCs w:val="24"/>
          <w:lang w:eastAsia="zh-CN"/>
        </w:rPr>
        <w:t xml:space="preserve">. Međutim tu se više možda ulagalo se iz gradskog proračuna u opremu i ulagalo se u servise kako bi mi mogli isto tako uprihodovati u slijedećim nekakvim periodima nekakva značajna sredstva. Prošle godine smo mi uprihodili nekakvih je bilo 3.349.000,00 kn gdje je značajno povećano za razliku od 2015. Gdje je to bilo možda 1.100.000,00  kn, tako da mi konstantno povećavamo, proširujemo našu djelatnost, radimo na tome da budemo konkurentni na tržištu. Cijena rada i pružanja naših usluga se svakog dana povećava. Ne možemo usporediti s 2015.-tom kada je bilo na tržištu hrpu vatrogasaca nezaposlenih tako i na području našeg grada za razliku od danas gdje smo gledali da te vatrogasce zaposlimo i da kroz sve vlastite prihode jednostavno da se osigura posao za te ljude, ali svake godine smo mi gledajući u prihodima kompletnima i na gospodarskoj djelatnosti u rashodima mi smo u dobiti i svake godine platimo znači porez na dobit određeni dio. Što se tiče evo ove godine bi trebali uprihodovati vlastitih prihoda oko 3.500.000,00 kn što je za razliku od 2015. godine za 2.500.000,00 kuna više, a sa malo manje ljudi. Što se tiče Križa i Kloštra i Ivanića teško je, što ste i sami rekli, teško je reći i ucjenjivati nekoga da mi nećemo izaći na intervencije zato što oni ne izdvajaju više sredstava . Evo neki dan sam održao sastanak na temu revizije procjene plana zaštite od požara gdje smo održali i na Stožeru civilne zaštite gdje će ove godine ići revizije i vidjet ćemo šta će Plan i Procjena pokazati samo za područje </w:t>
      </w:r>
      <w:r w:rsidR="00FF1695">
        <w:rPr>
          <w:rFonts w:ascii="Arial" w:hAnsi="Arial" w:cs="Arial"/>
          <w:sz w:val="24"/>
          <w:szCs w:val="24"/>
          <w:lang w:eastAsia="zh-CN"/>
        </w:rPr>
        <w:t xml:space="preserve">Grada i to nam postaje temelj dalje za pregovore sa Kloštrom i Križem kako bi evo mogli, slažem se da bi oni trebali to puno više izdvajati nego što izdvajaju jer sav trošak znači i povećanje naših rashoda, gledajte cijene sata rada smo povećali, ali isto tako prava djelatnika su otišla gore kao i u svim javnim službama i jednostavno to Grad evo prati. S druge strane što se tiče djelatnika nemamo tu nekakvih sad, vodimo se time da iduće godine isto evo imamo ugovor do 31.12., postoji mogućnost da nećemo uopće više produžiti ugovor jer INA zapošljava svoje vatrogasce pa da će nam prihodi značajno pasti. Ove godine evo uz krizu koja nas je zadesila i svu problematiku šta je INA imala mi se dosta vlastitih prihoda, većinu, 95% bih rekao se oslanjamo na INU, imali su i kibernetički napad, puno manje poslova je bilo, ali smo uspjeli evo cijenu nadoknaditi, cijenom usluge smo uspjeli to nadoknaditi u proračunu tako da nećemo osjetiti za vatrogasce. Što se tiče Kloštra i Križa evo tu je na gradonačelniku i načelnicima kada dođe nova revizija Procjene i Plana zaštite od požara za područje Grada tu je da se evo sjedne i dogovori da li će biti zajednička postrojba za sve tri lokalne samouprave, ići u suosnivanje ili da li ćemo se jednostavno organizirati samo za područje Grada  i smanjiti tu na neki način troškove, a Križ i Kloštar evo da si organiziraju sami vatrogastvo na svom području što je opet teško donijeti te odluke, znamo i sami kada je život u pitanju, da li prometna nesreća ili požar nekog objekta ili nečega, teško je tu. Kondicijska sprema, mi smo 2018. pred kraj godine uveli smo Pravilnik za kondicijsku  spremu djelatnika za razliku od većine postrojbi u Hrvatskoj, pa ne znam, evo procijenio sam da je to dobro, pokrenuli smo evo tjelovježbe smo pojačali, dva puta godišnje provodimo tjelesnu provjeru i evo radimo na tome da budemo spremniji, rezultati su svakim danom sve bolji i bolji i dečki se sportom bave, a vidjet ćemo šta će sada završna provjera ove godine dokazati.    </w:t>
      </w:r>
      <w:r w:rsidR="00346BAF">
        <w:rPr>
          <w:rFonts w:ascii="Arial" w:hAnsi="Arial" w:cs="Arial"/>
          <w:sz w:val="24"/>
          <w:szCs w:val="24"/>
          <w:lang w:eastAsia="zh-CN"/>
        </w:rPr>
        <w:t xml:space="preserve"> </w:t>
      </w:r>
      <w:r w:rsidR="005637F2">
        <w:rPr>
          <w:rFonts w:ascii="Arial" w:hAnsi="Arial" w:cs="Arial"/>
          <w:sz w:val="24"/>
          <w:szCs w:val="24"/>
          <w:lang w:eastAsia="zh-CN"/>
        </w:rPr>
        <w:t xml:space="preserve">  </w:t>
      </w:r>
    </w:p>
    <w:p w:rsidR="00DA0BDE" w:rsidRDefault="00FF1695" w:rsidP="00DA0BDE">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CC32BA" w:rsidRDefault="00FF1695" w:rsidP="00DA0BDE">
      <w:pPr>
        <w:pStyle w:val="Bezproreda"/>
        <w:jc w:val="both"/>
        <w:rPr>
          <w:rFonts w:ascii="Arial" w:hAnsi="Arial" w:cs="Arial"/>
          <w:sz w:val="24"/>
          <w:szCs w:val="24"/>
          <w:lang w:eastAsia="zh-CN"/>
        </w:rPr>
      </w:pPr>
      <w:r>
        <w:rPr>
          <w:rFonts w:ascii="Arial" w:hAnsi="Arial" w:cs="Arial"/>
          <w:sz w:val="24"/>
          <w:szCs w:val="24"/>
          <w:lang w:eastAsia="zh-CN"/>
        </w:rPr>
        <w:t xml:space="preserve">Gradonačelnik – samo par možda pojašnjenja iz moje perspektive što se tiče vatrogastva pa i zadnjih nekoliko godina. Znači ako se vraćamo u te 2013., 2014., 2015. I ne znam u koju godinu sad se kolega Malec vraća, mi smo definitivno iz gradskog proračuna tada izdvojili nešto novaca za plaće naših vatrogasaca gdje smo dobili posao </w:t>
      </w:r>
      <w:r w:rsidR="00E70C1E">
        <w:rPr>
          <w:rFonts w:ascii="Arial" w:hAnsi="Arial" w:cs="Arial"/>
          <w:sz w:val="24"/>
          <w:szCs w:val="24"/>
          <w:lang w:eastAsia="zh-CN"/>
        </w:rPr>
        <w:t>sa I</w:t>
      </w:r>
      <w:r>
        <w:rPr>
          <w:rFonts w:ascii="Arial" w:hAnsi="Arial" w:cs="Arial"/>
          <w:sz w:val="24"/>
          <w:szCs w:val="24"/>
          <w:lang w:eastAsia="zh-CN"/>
        </w:rPr>
        <w:t xml:space="preserve">nom po nešto nepovoljnijim </w:t>
      </w:r>
      <w:r w:rsidR="00981743">
        <w:rPr>
          <w:rFonts w:ascii="Arial" w:hAnsi="Arial" w:cs="Arial"/>
          <w:sz w:val="24"/>
          <w:szCs w:val="24"/>
          <w:lang w:eastAsia="zh-CN"/>
        </w:rPr>
        <w:t>uvjetima</w:t>
      </w:r>
      <w:r w:rsidR="00E70C1E">
        <w:rPr>
          <w:rFonts w:ascii="Arial" w:hAnsi="Arial" w:cs="Arial"/>
          <w:sz w:val="24"/>
          <w:szCs w:val="24"/>
          <w:lang w:eastAsia="zh-CN"/>
        </w:rPr>
        <w:t xml:space="preserve"> k</w:t>
      </w:r>
      <w:r w:rsidR="00981743">
        <w:rPr>
          <w:rFonts w:ascii="Arial" w:hAnsi="Arial" w:cs="Arial"/>
          <w:sz w:val="24"/>
          <w:szCs w:val="24"/>
          <w:lang w:eastAsia="zh-CN"/>
        </w:rPr>
        <w:t>ada je trebalo mislim izdvojiti</w:t>
      </w:r>
      <w:r w:rsidR="00E70C1E">
        <w:rPr>
          <w:rFonts w:ascii="Arial" w:hAnsi="Arial" w:cs="Arial"/>
          <w:sz w:val="24"/>
          <w:szCs w:val="24"/>
          <w:lang w:eastAsia="zh-CN"/>
        </w:rPr>
        <w:t>, mislim  da je tada bilo nekih oko 250.000,00 kn da bi se stekla plaća tih vatrogasaca tada. Kad govorimo o starima koje su utjecale na  povećanje tih plaća to naprosto su odluke države  kojima je vatrogascima s državne razine dizano dva puta, jednom mislim 6%, jednom ne znam koliko, ukupno oko 10% koji su se direktno financirali iz proračuna. Znači država je dala zakonski okvir koji je Grad morao poštovati, a nije osigurala novce. Nije to prva takva situacija znači gdje smo mi naprosto morali izravnavati iz proračuna plaću na koju po zakonu vatrogasci imaju pravo iako n</w:t>
      </w:r>
      <w:r w:rsidR="006757EA">
        <w:rPr>
          <w:rFonts w:ascii="Arial" w:hAnsi="Arial" w:cs="Arial"/>
          <w:sz w:val="24"/>
          <w:szCs w:val="24"/>
          <w:lang w:eastAsia="zh-CN"/>
        </w:rPr>
        <w:t xml:space="preserve">ismo sklopili kolektivni ugovor, ali smo radi tužbi i svega ostalog poštovali te neke odluke države. Ne znam da li je to baš točni iznos, sada tu , izlazi na intervenciju u Križi i Kloštru iz ovoga ne vidim, ali mislim da je tu značajan iznos Grad ulagao zapravo u imovinu, a što se tiče samih Općine Križ, Kloštar, ali ne samo Općine Križ i Kloštar nego i države i svega ostaloga s obzirom da naši vatrogasci imaju intervencije i na autocestama i na svim ostalim lokacijama treba vrlo jasno dati, ne znam da li je to evo zapovjednik dosta dobro obrazložio, barem onako koliko ja znam ako nisam vatrogasaca ali sam se dosta o tome informirao, znači ne postoji mogućnost da Vatrogasna postrojba ne izađe na intervenciju ako je pozvana. Bez obzira da li je pozvana iz Križa, Kloštra, Popovače ili bilo kud. Znači vatrogasci na intervenciju moraju izaći bez obzira gdje je, a naplatiti ju ne mogu niti postoje opcije da se ona naplaćuje. Mi također bez obzira na Općinu Križ ili Kloštar ne možemo njih prisiliti da nam daju niti jednu jedinu kunu, mogu čak staviti to na nulu, a ukoliko će biti potrebe da se gasi naši vatrogasci će i dalje izlaziti. Znači to je stvar, Vi ste to dobro rekli, dobre volje i tako dalje, a s obzirom da nekih tu pomaka je najavljeno, </w:t>
      </w:r>
      <w:r w:rsidR="009E29B3">
        <w:rPr>
          <w:rFonts w:ascii="Arial" w:hAnsi="Arial" w:cs="Arial"/>
          <w:sz w:val="24"/>
          <w:szCs w:val="24"/>
          <w:lang w:eastAsia="zh-CN"/>
        </w:rPr>
        <w:t xml:space="preserve">pogotovo mislim od strane Križa, koliko smo razgovarali zadnjih i par mjeseci o tome s time da bi tada bio dislociran vjerojatno i dio postrojbe tamo, ali to je još evo uvijek kad je o novcima riječ onda to ide poprilično teško. Znači, pojačanje je jedino bilo u kontekstu zakonskih obaveza koje su se donosile od strane države, nisu se tu samo donosile nekakve mjere u smislu cijene koštanja osnovne plaće nego i ostalih nekih davanja koja su značajna na plaće vatrogasaca, to su kojekakvi benefiti na složenost posla i tako dalje, koji su se također morali znači po tom Zakonu financirati i nekakvih drugih stvari tu nije bilo. Najveće povećanje zaposlenih je upravo radi toga što je naša postrojba dobila značajne poslove za Inu koji su tražili zapošljavanje novih ljudi. Rekao sam da je u prvom ugovoru to bilo nezadovoljavajuća cijena gdje smo mi oko 200.000,00 kn izdvojili iz Grada za 12 zaposlenika ili koliko, da oni  dobe nekakvu minimalnu zadovoljavajuću plaću. U kontekstu najnovijih cijena koliko znam to je sada izbalansirano i tu mi više ne moramo značajnije ništa urgirati sa strane proračuna, a značajna sredstva ulažemo materijalna definitivno u postrojbu, u opremanje postrojbe makar i to nije dovoljno. </w:t>
      </w:r>
      <w:r w:rsidR="000D1E13">
        <w:rPr>
          <w:rFonts w:ascii="Arial" w:hAnsi="Arial" w:cs="Arial"/>
          <w:sz w:val="24"/>
          <w:szCs w:val="24"/>
          <w:lang w:eastAsia="zh-CN"/>
        </w:rPr>
        <w:t xml:space="preserve">Po onom šta ja imam informacije nije dovoljno i trebalo bi i puno više. mi uvijek imamo mogućnost ukinuti Javnu vatrogasnu postrojbu na području Grada i dovesti se u situaciju da nemamo javnu vatrogasnu postrojbu i tada imamo DVD-e i radimo sa DVD-ima. Ima i takvih sredina koje rade samo sa DVD-ima, ne znam Sveta Nedjelja, ima još tih gradova koji nemaju javnu vatrogasnu postrojbu, ali po mom iskustvu u mojih 7 godina mandata jedino je to snaga koja može u svim kriznim situacijama organizirano pomagati građanima i intervenirati onda kad je najgore i kad se ne pita koliko košta, a takvih situacija je nekoliko puta bilo u mom razdoblju i nisam tada požalio niti jedne jedine kune zato što ju imamo. Mislim da je pred nama, slažem se, jedno razdoblje novoga Zakona o vatrogastvu, onoga što nam on donosi, a koliko vidim on u potpunosti miče lokalnu samoupravu iz bilo kakvog odlučivanja o vatrogastvu i bojim se da će nas dovesti do toga da tek nam slijede nameti koje će država donositi gdje lokalna zajednica o ničemu neće odlučivati, a obaveze koje će od strane države biti nametnute će morati plaćati, a to je evo nešto što se bojim da je također ispred nas. </w:t>
      </w:r>
    </w:p>
    <w:p w:rsidR="00CC32BA" w:rsidRDefault="00CC32BA" w:rsidP="00DA0BDE">
      <w:pPr>
        <w:pStyle w:val="Bezproreda"/>
        <w:jc w:val="both"/>
        <w:rPr>
          <w:rFonts w:ascii="Arial" w:hAnsi="Arial" w:cs="Arial"/>
          <w:sz w:val="24"/>
          <w:szCs w:val="24"/>
          <w:lang w:eastAsia="zh-CN"/>
        </w:rPr>
      </w:pPr>
    </w:p>
    <w:p w:rsidR="00526080" w:rsidRDefault="00CC32BA" w:rsidP="00DA0BDE">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2F014D">
        <w:rPr>
          <w:rFonts w:ascii="Arial" w:hAnsi="Arial" w:cs="Arial"/>
          <w:sz w:val="24"/>
          <w:szCs w:val="24"/>
          <w:lang w:eastAsia="zh-CN"/>
        </w:rPr>
        <w:t>–</w:t>
      </w:r>
      <w:r>
        <w:rPr>
          <w:rFonts w:ascii="Arial" w:hAnsi="Arial" w:cs="Arial"/>
          <w:sz w:val="24"/>
          <w:szCs w:val="24"/>
          <w:lang w:eastAsia="zh-CN"/>
        </w:rPr>
        <w:t xml:space="preserve"> </w:t>
      </w:r>
      <w:r w:rsidR="002F014D">
        <w:rPr>
          <w:rFonts w:ascii="Arial" w:hAnsi="Arial" w:cs="Arial"/>
          <w:sz w:val="24"/>
          <w:szCs w:val="24"/>
          <w:lang w:eastAsia="zh-CN"/>
        </w:rPr>
        <w:t xml:space="preserve">da budemo potpuno jasni, znači u uvodu izlaganja sam pohvalio rad Javne vatrogasne postrojbe. Da mislim da ne treba ja bih to javno rekao. Još jednom, znači to je jedina organizirana skupina ljudi u gradu Ivanić-Gradu, a ne samo u Gradu Ivanić-Gradu nego vjerojatno i u cijeloj Republici Hrvatskoj, koja može nešto hitno i odmah napraviti. Zato još jednom kapa do poda. Za to sam da imamo javnu vatrogasnu postrojbu, ali isto tako da možemo raspravljati o financijskim izvješćima i o brojkama jer dio tih ukupnih prihoda koje ostvaruje JVP su i prihodi gradskog proračuna . Pitam uime poreznih obveznika. Znači, masa plaća da apsolutno. Ne samo zakonske ono što treba poštivati odredbe, nije to želiš ili ne želiš poštivati, moraš poštivati što se tiče plaća vatrogasaca, smatram da zaslužuju i više od toga zakonskog minimuma, ali isto tako masu plaća čine i broj zaposlenika. Znači, da li je taj broj optimalan, da li je on premali, da li je previše  u to ne ulazim, ali vidim brojke koje </w:t>
      </w:r>
      <w:r w:rsidR="00732E34">
        <w:rPr>
          <w:rFonts w:ascii="Arial" w:hAnsi="Arial" w:cs="Arial"/>
          <w:sz w:val="24"/>
          <w:szCs w:val="24"/>
          <w:lang w:eastAsia="zh-CN"/>
        </w:rPr>
        <w:t>ukazuju na to da ima</w:t>
      </w:r>
      <w:r w:rsidR="002F014D">
        <w:rPr>
          <w:rFonts w:ascii="Arial" w:hAnsi="Arial" w:cs="Arial"/>
          <w:sz w:val="24"/>
          <w:szCs w:val="24"/>
          <w:lang w:eastAsia="zh-CN"/>
        </w:rPr>
        <w:t>mo</w:t>
      </w:r>
      <w:r w:rsidR="00526080">
        <w:rPr>
          <w:rFonts w:ascii="Arial" w:hAnsi="Arial" w:cs="Arial"/>
          <w:sz w:val="24"/>
          <w:szCs w:val="24"/>
          <w:lang w:eastAsia="zh-CN"/>
        </w:rPr>
        <w:t xml:space="preserve"> te poraste. Znači, još jedan puta, da mi se ne bi imputiralo da imam ja nešto protiv vatrogasaca, ja smo imam potrebu da se obrazlože ove brojke i da evo nad svakom tom kunom, evo da je dva puta kroz ruke pretresemo, a sve to skupa me je vjerujte potaknulo kad vidim u izvješćima ovih 180.000,00 kn od Križa i 100.000,00 kn od Kloštra. To je prvo i osnovno i jedino, a ove kune, evo kako je i gospodin Leš rekao, nije mi je žao ako je ona, a pretpostavljam da je utrošena na pravi način, ali ovo je definitivno nešto šta treba sjesti, razgovarati, ne čekati zakon ili neke pravilnike koji će nam to regulirati nego kako se dogovaramo oko svega drugoga ostaloga da se i oko toga dogovorimo.</w:t>
      </w:r>
    </w:p>
    <w:p w:rsidR="00526080" w:rsidRDefault="00526080" w:rsidP="00DA0BDE">
      <w:pPr>
        <w:pStyle w:val="Bezproreda"/>
        <w:jc w:val="both"/>
        <w:rPr>
          <w:rFonts w:ascii="Arial" w:hAnsi="Arial" w:cs="Arial"/>
          <w:sz w:val="24"/>
          <w:szCs w:val="24"/>
          <w:lang w:eastAsia="zh-CN"/>
        </w:rPr>
      </w:pPr>
    </w:p>
    <w:p w:rsidR="00904039" w:rsidRDefault="00526080" w:rsidP="00DA0BDE">
      <w:pPr>
        <w:pStyle w:val="Bezproreda"/>
        <w:jc w:val="both"/>
        <w:rPr>
          <w:rFonts w:ascii="Arial" w:hAnsi="Arial" w:cs="Arial"/>
          <w:sz w:val="24"/>
          <w:szCs w:val="24"/>
          <w:lang w:eastAsia="zh-CN"/>
        </w:rPr>
      </w:pPr>
      <w:r>
        <w:rPr>
          <w:rFonts w:ascii="Arial" w:hAnsi="Arial" w:cs="Arial"/>
          <w:sz w:val="24"/>
          <w:szCs w:val="24"/>
          <w:lang w:eastAsia="zh-CN"/>
        </w:rPr>
        <w:t xml:space="preserve">g. Dario Kezerić -  </w:t>
      </w:r>
      <w:r w:rsidR="00D6333D">
        <w:rPr>
          <w:rFonts w:ascii="Arial" w:hAnsi="Arial" w:cs="Arial"/>
          <w:sz w:val="24"/>
          <w:szCs w:val="24"/>
          <w:lang w:eastAsia="zh-CN"/>
        </w:rPr>
        <w:t xml:space="preserve">samo da pojasnim još nekoliko činjenica da smo mi jedina postrojba tu u Županiji i u okolici koji imamo nekakve vlastite prihode koji će ove godine dosegnuti do 3.500.000,00 kn ako će biti sve kako treba za razliku od ostalih koji su tamo, pripremaju se i ne rade ništa. Ne podcjenjujem ostale postrojbe i zaista naši djelatnici stvarno rade na sto strana, i servisiraju i vrše osiguranja i rade na objektima Ine i voze vodu i da ne kažem šta sve ne. Ovih 2.179.000,00 kn što za Grad iznosi znači tu možemo gledati </w:t>
      </w:r>
      <w:r w:rsidR="009A119A">
        <w:rPr>
          <w:rFonts w:ascii="Arial" w:hAnsi="Arial" w:cs="Arial"/>
          <w:sz w:val="24"/>
          <w:szCs w:val="24"/>
          <w:lang w:eastAsia="zh-CN"/>
        </w:rPr>
        <w:t xml:space="preserve">od ovih usporediti sa decentraliziranim sredstvima koja država dodjeljuje gradu od 3.200.000.,00 kn, znači oni još tu nekakvih 400.000,00 do 500.000,00 kn oslobode Grad u porezima, a što se tiče u ovom prijelaznom razdoblju nastupio je Zakon o vatrogastvu koji mi sad vatrogasce koji su na objektima Ine, znači vodimo ih pod smjenama, da bi mi ispoštivali Plan zaštite od požara i i imali 8 vatrogasaca točno u smjeni, sada ne ulazim kako je on napravljen prije nekoliko godina, i da bi ti dečki koristili svoja prava tu bi još dodatno Grad trebao možda i 2.000.000,00 kn izdvojiti da bi to se ispoštivalo sve kako treba. Ono što novi zakon nam je donio, čisto informacija vama vijećnicima, da evo zakon je, znači svaki djelatnik koji ide u mirovinu, znači sad vatrogasci od 01.01. idu u mirovinu po povlaštenim uvjetima gdje imaju pravo na zakonsku otpremninu za koju Vatrogasna postrojba treba izdvojiti 144.000,00 kn, znači zakonski doneseno, a mi ih imamo pet ove godine i to nas čeka slijedeće godine gdje zakonski mi nemamo mogućnosti to maknuti. Ili jednostavno reći ne i svaki ima pravo znači od djelatnika može podnijeti tužbu. Znači to je informacija samo jedna što je Zakon o vatrogastvu donio i stupio na snagu s 01.01. S time da revizija Plana i Procjene zaštite od požara koji će biti ove godine revizijom donesen i usvojen to moramo i poštivati. Znači nemamo više mogućnosti da sada recimo ako imamo 12 ljudi u INI da ih dislociramo tamo nego tih 12 ljudi dodatno mora biti zaposleno za poslove u INI, a Vatrogasna postrojba mora imati brojno stanje koje mora u svakom trenutku imati. Tako da mislim da ovo izdvajanje slažem se da je veliko od strane Grada i da je malo od strane </w:t>
      </w:r>
      <w:r w:rsidR="00904039">
        <w:rPr>
          <w:rFonts w:ascii="Arial" w:hAnsi="Arial" w:cs="Arial"/>
          <w:sz w:val="24"/>
          <w:szCs w:val="24"/>
          <w:lang w:eastAsia="zh-CN"/>
        </w:rPr>
        <w:t xml:space="preserve">Križa i Kloštra, ali s obzirom na Zakon koji je donesen i usvojen i stupio na snagu bojim se da će biti sve veća izdvajanja na koja si ne možemo pomoći niti mi niti će si moći pomoći gradovi. Ja znam da su gradovi čak podnijeli i ustavnu tužbu na taj Zakon, da li će to proći ili ne ne znamo, ali trenutno je tako, tako da se moramo pripremiti na mnogo više financijskih izdvajanja što se tiče vatrogastva jer nitko neće staviti svoju glavu potpisom u torbu ako se nešto danas sutra dogodi vjerujte mi. Sada šta će to donijeti, sve dokumenti koji su pred nama, prelazno razdoblje gdje mi moramo do 31.12. ispuniti sve uvjete koje Zakon je propisao evo i gospodin gradonačelnik je dobro rekao da je vatrogasni sustav sad upravlja javnim vatrogasnim postrojbama, ali sredstva su dužni izdvajati gradovi. Znači jednostavno zakonski je nametnuto i tu bojim se da ne bude puno pomoći. </w:t>
      </w:r>
    </w:p>
    <w:p w:rsidR="00904039" w:rsidRDefault="00904039" w:rsidP="00DA0BDE">
      <w:pPr>
        <w:pStyle w:val="Bezproreda"/>
        <w:jc w:val="both"/>
        <w:rPr>
          <w:rFonts w:ascii="Arial" w:hAnsi="Arial" w:cs="Arial"/>
          <w:sz w:val="24"/>
          <w:szCs w:val="24"/>
          <w:lang w:eastAsia="zh-CN"/>
        </w:rPr>
      </w:pPr>
    </w:p>
    <w:p w:rsidR="00FF1695" w:rsidRDefault="00904039" w:rsidP="00DA0BDE">
      <w:pPr>
        <w:pStyle w:val="Bezproreda"/>
        <w:jc w:val="both"/>
        <w:rPr>
          <w:rFonts w:ascii="Arial" w:hAnsi="Arial" w:cs="Arial"/>
          <w:sz w:val="24"/>
          <w:szCs w:val="24"/>
          <w:lang w:eastAsia="zh-CN"/>
        </w:rPr>
      </w:pPr>
      <w:r>
        <w:rPr>
          <w:rFonts w:ascii="Arial" w:hAnsi="Arial" w:cs="Arial"/>
          <w:sz w:val="24"/>
          <w:szCs w:val="24"/>
          <w:lang w:eastAsia="zh-CN"/>
        </w:rPr>
        <w:t>Gradonačelnik – htio sam samo dvije stvari, već je spomenuo sada zapovjednik, mi smo potpisnici i jedni od podnositelja ustavne tužbe zajedno sa Udrugom gradova</w:t>
      </w:r>
      <w:r w:rsidR="00877DF4">
        <w:rPr>
          <w:rFonts w:ascii="Arial" w:hAnsi="Arial" w:cs="Arial"/>
          <w:sz w:val="24"/>
          <w:szCs w:val="24"/>
          <w:lang w:eastAsia="zh-CN"/>
        </w:rPr>
        <w:t xml:space="preserve"> protiv ovog Zakona. Zapravo svi gradovi, a pogotovo ovi koji imaju razvijeno vatrogastvo su se našli u ovakvim situacijama, veći gradovi u puno gorim situacijama, šta će od toga biti ili neće biti </w:t>
      </w:r>
      <w:r w:rsidR="002221A4">
        <w:rPr>
          <w:rFonts w:ascii="Arial" w:hAnsi="Arial" w:cs="Arial"/>
          <w:sz w:val="24"/>
          <w:szCs w:val="24"/>
          <w:lang w:eastAsia="zh-CN"/>
        </w:rPr>
        <w:t xml:space="preserve">ne znam, tako da se nadamo pozitivnom rješenju ustavne tužbe jer je stvarno glupo da netko mlatara i određuje sa tuđim novcima, vi morate plaćati nešto što netko drugi određuje i to sam siguran da nema nikakvog uporišta u bilo čemu, ja se iskreno nadam da će to proći. Ono što je malo možda tu ostalo to je ta nekakva cifra od 2.000.000,00 kn koju ste spomenuli da ide za plaće. Nisu to novci samo za plaće, znači tu je dio koji ide i u materijalna sredstva, iz kojih se kupuje i oprema i sve ostalo, s time da ja moram tu reći da vlastita sredstva Postrojbe koja postoje, znači čak po Zakonu, nekakvim odredbama koje se mogu tumačiti ovako ili onako, se ne bi smjela uopće koristiti za plaće što je isto bedastoća. Znači sigurno da vi novce koje svojim uslugama </w:t>
      </w:r>
      <w:r w:rsidR="00B4455C">
        <w:rPr>
          <w:rFonts w:ascii="Arial" w:hAnsi="Arial" w:cs="Arial"/>
          <w:sz w:val="24"/>
          <w:szCs w:val="24"/>
          <w:lang w:eastAsia="zh-CN"/>
        </w:rPr>
        <w:t xml:space="preserve">koje utržite ne smijete podijeliti na plaće, mi to u jednom dijelu radimo pa onda jedan dio tih proračunskih novaca se kupe materijalni troškovi, jedan dio materijalnih troškova se koristi za plaće, ali jedino povećanje plaća koje je stvarno bilo u Vatrogasnoj postrojbi je povećanje koje je opet nametnula država kroz povećanje 6% i ne znam, dva puta po koliko, to je nekih 10% stvarni porast plaća koje su imali vatrogasci temeljem Zakona kojeg opet netko drugi nam je nametnuo kojeg smo mi u Gradu ispoštovali i tu smo imali određenih korekcija to mogu reći da je tako, drugo definitivno ne. </w:t>
      </w:r>
      <w:r w:rsidR="002221A4">
        <w:rPr>
          <w:rFonts w:ascii="Arial" w:hAnsi="Arial" w:cs="Arial"/>
          <w:sz w:val="24"/>
          <w:szCs w:val="24"/>
          <w:lang w:eastAsia="zh-CN"/>
        </w:rPr>
        <w:t xml:space="preserve"> </w:t>
      </w:r>
      <w:r>
        <w:rPr>
          <w:rFonts w:ascii="Arial" w:hAnsi="Arial" w:cs="Arial"/>
          <w:sz w:val="24"/>
          <w:szCs w:val="24"/>
          <w:lang w:eastAsia="zh-CN"/>
        </w:rPr>
        <w:t xml:space="preserve"> </w:t>
      </w:r>
      <w:r w:rsidR="009A119A">
        <w:rPr>
          <w:rFonts w:ascii="Arial" w:hAnsi="Arial" w:cs="Arial"/>
          <w:sz w:val="24"/>
          <w:szCs w:val="24"/>
          <w:lang w:eastAsia="zh-CN"/>
        </w:rPr>
        <w:t xml:space="preserve"> </w:t>
      </w:r>
    </w:p>
    <w:p w:rsidR="00FF1695" w:rsidRPr="00DA0BDE" w:rsidRDefault="00FF1695" w:rsidP="00DA0BDE">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647953">
        <w:rPr>
          <w:rFonts w:ascii="Arial" w:hAnsi="Arial" w:cs="Arial"/>
          <w:sz w:val="24"/>
          <w:szCs w:val="24"/>
          <w:lang w:eastAsia="zh-CN"/>
        </w:rPr>
        <w:t>usvojen</w:t>
      </w:r>
    </w:p>
    <w:p w:rsidR="006D61F0" w:rsidRPr="00647953"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6D61F0" w:rsidRPr="000B7FC3" w:rsidRDefault="006D61F0" w:rsidP="006D61F0">
      <w:pPr>
        <w:jc w:val="center"/>
        <w:rPr>
          <w:rFonts w:ascii="Arial" w:hAnsi="Arial" w:cs="Arial"/>
          <w:b/>
          <w:sz w:val="24"/>
          <w:szCs w:val="24"/>
          <w:lang w:eastAsia="zh-CN"/>
        </w:rPr>
      </w:pPr>
      <w:r>
        <w:rPr>
          <w:rFonts w:ascii="Arial" w:hAnsi="Arial" w:cs="Arial"/>
          <w:b/>
          <w:sz w:val="24"/>
          <w:szCs w:val="24"/>
          <w:lang w:eastAsia="zh-CN"/>
        </w:rPr>
        <w:t>o prihvaćanju</w:t>
      </w:r>
      <w:r w:rsidRPr="000B7FC3">
        <w:rPr>
          <w:rFonts w:ascii="Arial" w:hAnsi="Arial" w:cs="Arial"/>
          <w:b/>
          <w:sz w:val="24"/>
          <w:szCs w:val="24"/>
          <w:lang w:eastAsia="zh-CN"/>
        </w:rPr>
        <w:t xml:space="preserve"> </w:t>
      </w:r>
      <w:r w:rsidRPr="00AC6F7B">
        <w:rPr>
          <w:rFonts w:ascii="Arial" w:eastAsia="Times New Roman" w:hAnsi="Arial" w:cs="Arial"/>
          <w:b/>
          <w:sz w:val="24"/>
          <w:szCs w:val="24"/>
          <w:lang w:eastAsia="hr-HR"/>
        </w:rPr>
        <w:t>Financij</w:t>
      </w:r>
      <w:r>
        <w:rPr>
          <w:rFonts w:ascii="Arial" w:eastAsia="Times New Roman" w:hAnsi="Arial" w:cs="Arial"/>
          <w:b/>
          <w:sz w:val="24"/>
          <w:szCs w:val="24"/>
          <w:lang w:eastAsia="hr-HR"/>
        </w:rPr>
        <w:t>skog izvješća i Izvješća o poslovanju Javne vatrogasne postrojbe Grada Ivanić-Grada za 2019</w:t>
      </w:r>
      <w:r w:rsidRPr="00AC6F7B">
        <w:rPr>
          <w:rFonts w:ascii="Arial" w:eastAsia="Times New Roman" w:hAnsi="Arial" w:cs="Arial"/>
          <w:b/>
          <w:sz w:val="24"/>
          <w:szCs w:val="24"/>
          <w:lang w:eastAsia="hr-HR"/>
        </w:rPr>
        <w:t>. godinu</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Zaključak 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w:t>
      </w:r>
    </w:p>
    <w:p w:rsidR="006D61F0" w:rsidRPr="005D680F"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5. TOČKA</w:t>
      </w:r>
    </w:p>
    <w:p w:rsidR="006D61F0" w:rsidRDefault="00B4455C" w:rsidP="00B4455C">
      <w:pPr>
        <w:pStyle w:val="Bezproreda"/>
        <w:jc w:val="both"/>
        <w:rPr>
          <w:rFonts w:ascii="Arial" w:hAnsi="Arial" w:cs="Arial"/>
          <w:sz w:val="24"/>
          <w:szCs w:val="24"/>
          <w:lang w:eastAsia="zh-CN"/>
        </w:rPr>
      </w:pPr>
      <w:r w:rsidRPr="00B4455C">
        <w:rPr>
          <w:rFonts w:ascii="Arial" w:hAnsi="Arial" w:cs="Arial"/>
          <w:sz w:val="24"/>
          <w:szCs w:val="24"/>
          <w:lang w:eastAsia="zh-CN"/>
        </w:rPr>
        <w:t xml:space="preserve">g. </w:t>
      </w:r>
      <w:r>
        <w:rPr>
          <w:rFonts w:ascii="Arial" w:hAnsi="Arial" w:cs="Arial"/>
          <w:sz w:val="24"/>
          <w:szCs w:val="24"/>
          <w:lang w:eastAsia="zh-CN"/>
        </w:rPr>
        <w:t xml:space="preserve"> Dario Ferenčaba – poslovnu godinu 2019. </w:t>
      </w:r>
      <w:r w:rsidR="00EC18D2">
        <w:rPr>
          <w:rFonts w:ascii="Arial" w:hAnsi="Arial" w:cs="Arial"/>
          <w:sz w:val="24"/>
          <w:szCs w:val="24"/>
          <w:lang w:eastAsia="zh-CN"/>
        </w:rPr>
        <w:t xml:space="preserve">Ivaplin je završio s pozitivnim rezultatom i to sa dobiti od 112.120,00 kn. Ukupni prihodi bili su 21.229. 317,00 kn, a rashodi 21.051.243,00 kn. Uspoređujući ove brojke s prethodnim godinama vidljivo je da je zaustavljen trend pada prihoda i to i po plinu i po nestandardnim uslugama koje obavlja Ivaplin. Ivaplin je u 2019. godini  u potpunosti podmirivao sve dospjele obveze pa tako i obveze prema vjerovnicima sukladno predstečajnoj nagodbi, a zadnjom ratom 31.03.2019. u iznosu od 1.293.717,00 kn koje je podmirio iz vlastitog poslovanja riješio je sva dugovanja i izašao iz predstečaja. Navedene obveze podmirene su uz veliku pomoć vlasnika i ovim putem se još jednom zahvaljujem vlasnicima, gradonačelniku, načelnicima i svim vijećnicima na velikom razumijevanju i pomoći u izvršavanju ovih obveza koje su uvelike kočile u normalnom poslovanju i konkurentnosti. </w:t>
      </w:r>
      <w:r w:rsidR="00B372C2">
        <w:rPr>
          <w:rFonts w:ascii="Arial" w:hAnsi="Arial" w:cs="Arial"/>
          <w:sz w:val="24"/>
          <w:szCs w:val="24"/>
          <w:lang w:eastAsia="zh-CN"/>
        </w:rPr>
        <w:t xml:space="preserve">U 2019. godini Ivaplin je imao ulaganja od 24.000,00 kn u nematerijalnu imovinu, 37.000,00 kn u postrojenja i opremu, 88.000,00 alate, pogonski inventar, transportnu imovinu i 325.000,00 kn u građevinske objekte i plinovode. Na 31.12.2019. godine u Ivaplinu je bilo zaposleno 30 osoba, od toga 19 u distribuciji, 11 u opskrbi. Na distribucijskom području Ivaplina priključeno je oko 8200 korisnika, a na </w:t>
      </w:r>
      <w:r w:rsidR="000B51E8">
        <w:rPr>
          <w:rFonts w:ascii="Arial" w:hAnsi="Arial" w:cs="Arial"/>
          <w:sz w:val="24"/>
          <w:szCs w:val="24"/>
          <w:lang w:eastAsia="zh-CN"/>
        </w:rPr>
        <w:t>31.12.2019. bilo je aktivno 7 526 korisnika od čega je 6 946 kućanstava i 580 potrošača u kategoriji poduzetništva. Ukupna duljina distribucijske mreže iznosi 331 kn od čega je četvrtina čeličnih plinovoda, odnosno 82 km, ostalo su plastični PEHD plinovodi. U 2019. godini preloženo je otprilike 3 km čeličnog plinovoda sa novim PEHD plinovodima. Uz investicije obavljani su i ostali radovi za osiguranje opskrbe plinom , a sve sukladno zakonskoj regulativi. Na nepropusnost je ispitano oko 100 km srednje tlačne ulične plinske mreže i oko 70</w:t>
      </w:r>
      <w:r w:rsidR="00A12648">
        <w:rPr>
          <w:rFonts w:ascii="Arial" w:hAnsi="Arial" w:cs="Arial"/>
          <w:sz w:val="24"/>
          <w:szCs w:val="24"/>
          <w:lang w:eastAsia="zh-CN"/>
        </w:rPr>
        <w:t xml:space="preserve"> km plinskih priključaka. Prema Zakonu o mjeriteljstvu i ovjernim razdobljima za mjerila tijekom 2019. Zamijenili smo 1848 plinomjera, 3 uređaja za pretvorbu obujma plina i 44 regulatora, a uz navedene zamjene plinomjera obavljena su ispitivanja pripadajućih plinskih instalacija. Zbog višegodišnjeg zaostatka u redovnim zamjenama plinomjera i poštivanja zakonski određenih rokova Ivaplin je proveo natječaj i angažirao ovlaštenika koji je zamijenio 1000 plinomjera i proveo ispitivanja pripadajućih plinskih instalacija sa izradom zapisnika. Krajem 2019. godine mjeriteljska inspekcija Državnog zavoda za mjeriteljstvo ponovno je provela inspekcijski nadzor i utvrdila je da je Ivaplin otklonio nedostatke i postupio po obvezi utvrđenoj prethodnim Rješenjem kada Ivaplin i odgovorna osoba su dobili kaznu i nije bilo izrečeno novih kazni i ograničenja. </w:t>
      </w:r>
      <w:r w:rsidR="000B51E8">
        <w:rPr>
          <w:rFonts w:ascii="Arial" w:hAnsi="Arial" w:cs="Arial"/>
          <w:sz w:val="24"/>
          <w:szCs w:val="24"/>
          <w:lang w:eastAsia="zh-CN"/>
        </w:rPr>
        <w:t xml:space="preserve"> </w:t>
      </w:r>
      <w:r w:rsidR="00A12648">
        <w:rPr>
          <w:rFonts w:ascii="Arial" w:hAnsi="Arial" w:cs="Arial"/>
          <w:sz w:val="24"/>
          <w:szCs w:val="24"/>
          <w:lang w:eastAsia="zh-CN"/>
        </w:rPr>
        <w:t xml:space="preserve">U 2019. godini zaprimljeno je 59 zahtjeva za priključenje i izgrađeno 48 novih priključaka plina što je otprilike duplo povećanje u odnosu na prijašnje godine. U 2019. godini produljene su obje dozvole, i za distribuciju i za opskrbu i ovaj puta sa dužim razdobljem važenja nego dosadašnjim, opskrba dozvola je dobivena na pet godina, a distribucija na sedam godina, a što je pokazatelj većeg povjerenja Hrvatske energetske regulatorne </w:t>
      </w:r>
      <w:r w:rsidR="005A2B08">
        <w:rPr>
          <w:rFonts w:ascii="Arial" w:hAnsi="Arial" w:cs="Arial"/>
          <w:sz w:val="24"/>
          <w:szCs w:val="24"/>
          <w:lang w:eastAsia="zh-CN"/>
        </w:rPr>
        <w:t xml:space="preserve">agencije u Ivaplin. U 2019. preselili smo </w:t>
      </w:r>
      <w:r w:rsidR="00A12648">
        <w:rPr>
          <w:rFonts w:ascii="Arial" w:hAnsi="Arial" w:cs="Arial"/>
          <w:sz w:val="24"/>
          <w:szCs w:val="24"/>
          <w:lang w:eastAsia="zh-CN"/>
        </w:rPr>
        <w:t xml:space="preserve"> </w:t>
      </w:r>
      <w:r w:rsidR="00881722">
        <w:rPr>
          <w:rFonts w:ascii="Arial" w:hAnsi="Arial" w:cs="Arial"/>
          <w:sz w:val="24"/>
          <w:szCs w:val="24"/>
          <w:lang w:eastAsia="zh-CN"/>
        </w:rPr>
        <w:t>i upravu, skladišne i radioničke prostore sa dosadašnjih adresa u Moslavačkoj i Omladinskoj na nove adrese u Ulicu Krešimira IV i Ulicu ruža. Za kraj , 2019. godina ponovno je protekla</w:t>
      </w:r>
      <w:r w:rsidR="00A12648">
        <w:rPr>
          <w:rFonts w:ascii="Arial" w:hAnsi="Arial" w:cs="Arial"/>
          <w:sz w:val="24"/>
          <w:szCs w:val="24"/>
          <w:lang w:eastAsia="zh-CN"/>
        </w:rPr>
        <w:t xml:space="preserve"> </w:t>
      </w:r>
      <w:r w:rsidR="00881722">
        <w:rPr>
          <w:rFonts w:ascii="Arial" w:hAnsi="Arial" w:cs="Arial"/>
          <w:sz w:val="24"/>
          <w:szCs w:val="24"/>
          <w:lang w:eastAsia="zh-CN"/>
        </w:rPr>
        <w:t xml:space="preserve">opterećena financijskim obvezama Ivaplina vezanima uz izlazak iz predstečaja i značajna ulaganja i daljnji razvoj mreže i poslovanja ponovno su morali biti zanemareni. Nakon iznimnog angažmana uprave Ivaplina i odabira povoljnog termina nabave plina na tržištu </w:t>
      </w:r>
      <w:r w:rsidR="000A14EF">
        <w:rPr>
          <w:rFonts w:ascii="Arial" w:hAnsi="Arial" w:cs="Arial"/>
          <w:sz w:val="24"/>
          <w:szCs w:val="24"/>
          <w:lang w:eastAsia="zh-CN"/>
        </w:rPr>
        <w:t xml:space="preserve">od travnja ove godine cijena plina za kategoriju kućanstva je niža i vraćena je skoro na razinu cijene iz 2018. prije zadnjeg velikog poskupljenja. </w:t>
      </w:r>
      <w:r w:rsidR="00B372C2">
        <w:rPr>
          <w:rFonts w:ascii="Arial" w:hAnsi="Arial" w:cs="Arial"/>
          <w:sz w:val="24"/>
          <w:szCs w:val="24"/>
          <w:lang w:eastAsia="zh-CN"/>
        </w:rPr>
        <w:t xml:space="preserve"> </w:t>
      </w:r>
      <w:r w:rsidR="000A14EF">
        <w:rPr>
          <w:rFonts w:ascii="Arial" w:hAnsi="Arial" w:cs="Arial"/>
          <w:sz w:val="24"/>
          <w:szCs w:val="24"/>
          <w:lang w:eastAsia="zh-CN"/>
        </w:rPr>
        <w:t xml:space="preserve">Navedeno smanjenje krajnje cijene Uprava Ivaplina donijela je posebnom Odlukom i samo je među 16 opskrbljivača u obvezi javne usluge koji su donijeli nižu cijenu kućanstvima od one koju je odredila država to jest regulator. Nadamo se da će navedeno smanjenje cijene kućanstvima dodatno povećati povjerenje u Ivaplin i da će nam se vratiti stari korisnici, a postojećim korisnicima želim zahvaliti što su ostali uz nas. </w:t>
      </w:r>
      <w:r w:rsidR="00B372C2">
        <w:rPr>
          <w:rFonts w:ascii="Arial" w:hAnsi="Arial" w:cs="Arial"/>
          <w:sz w:val="24"/>
          <w:szCs w:val="24"/>
          <w:lang w:eastAsia="zh-CN"/>
        </w:rPr>
        <w:t xml:space="preserve"> </w:t>
      </w:r>
    </w:p>
    <w:p w:rsidR="00EC18D2" w:rsidRPr="00B4455C" w:rsidRDefault="00EC18D2" w:rsidP="00B4455C">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Pr="00125751"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jednoglasno usvojen</w:t>
      </w:r>
    </w:p>
    <w:p w:rsidR="006D61F0" w:rsidRPr="00125751"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6D61F0" w:rsidRPr="00B9014B" w:rsidRDefault="006D61F0" w:rsidP="006D61F0">
      <w:pPr>
        <w:jc w:val="center"/>
        <w:rPr>
          <w:rFonts w:ascii="Arial" w:hAnsi="Arial" w:cs="Arial"/>
          <w:b/>
          <w:sz w:val="24"/>
          <w:szCs w:val="24"/>
          <w:lang w:eastAsia="zh-CN"/>
        </w:rPr>
      </w:pPr>
      <w:r>
        <w:rPr>
          <w:rFonts w:ascii="Arial" w:hAnsi="Arial" w:cs="Arial"/>
          <w:b/>
          <w:sz w:val="24"/>
          <w:szCs w:val="24"/>
          <w:lang w:eastAsia="zh-CN"/>
        </w:rPr>
        <w:t xml:space="preserve">o prihvaćanju </w:t>
      </w:r>
      <w:r w:rsidRPr="00AC6F7B">
        <w:rPr>
          <w:rFonts w:ascii="Arial" w:eastAsia="Times New Roman" w:hAnsi="Arial" w:cs="Arial"/>
          <w:b/>
          <w:sz w:val="24"/>
          <w:szCs w:val="24"/>
          <w:lang w:eastAsia="hr-HR"/>
        </w:rPr>
        <w:t>Financij</w:t>
      </w:r>
      <w:r>
        <w:rPr>
          <w:rFonts w:ascii="Arial" w:eastAsia="Times New Roman" w:hAnsi="Arial" w:cs="Arial"/>
          <w:b/>
          <w:sz w:val="24"/>
          <w:szCs w:val="24"/>
          <w:lang w:eastAsia="hr-HR"/>
        </w:rPr>
        <w:t>skog izvješća i Izvješća o poslovanju trgovačkog društva Ivaplin d.o.o. za 2019</w:t>
      </w:r>
      <w:r w:rsidRPr="00AC6F7B">
        <w:rPr>
          <w:rFonts w:ascii="Arial" w:eastAsia="Times New Roman" w:hAnsi="Arial" w:cs="Arial"/>
          <w:b/>
          <w:sz w:val="24"/>
          <w:szCs w:val="24"/>
          <w:lang w:eastAsia="hr-HR"/>
        </w:rPr>
        <w:t>. godinu</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Zaključak 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sidRPr="00F362B5">
        <w:rPr>
          <w:rFonts w:ascii="Arial" w:hAnsi="Arial" w:cs="Arial"/>
          <w:b/>
          <w:sz w:val="24"/>
          <w:szCs w:val="24"/>
          <w:lang w:eastAsia="zh-CN"/>
        </w:rPr>
        <w:t>6. TOČKA</w:t>
      </w:r>
    </w:p>
    <w:p w:rsidR="00B706EE" w:rsidRDefault="00B706EE" w:rsidP="006D61F0">
      <w:pPr>
        <w:pStyle w:val="Bezproreda"/>
        <w:jc w:val="both"/>
        <w:rPr>
          <w:rFonts w:ascii="Arial" w:hAnsi="Arial" w:cs="Arial"/>
          <w:sz w:val="24"/>
          <w:szCs w:val="24"/>
          <w:lang w:eastAsia="zh-CN"/>
        </w:rPr>
      </w:pPr>
      <w:r>
        <w:rPr>
          <w:rFonts w:ascii="Arial" w:hAnsi="Arial" w:cs="Arial"/>
          <w:sz w:val="24"/>
          <w:szCs w:val="24"/>
          <w:lang w:eastAsia="zh-CN"/>
        </w:rPr>
        <w:t xml:space="preserve">Gđa. Tihana Vuković Počuč -  prijedlog Odluke koji je pred vama donosi se iz dva razloga, jedno je usklada sa odredbama zakona o ustanovama koji je stupio na snagu 01. siječnja ove godine, a druga je činjenica nužnosti proširenja kapaciteta Dječjeg vrtića. O toj točci ću nešto više, to je točka iza ove. Prijedlog teksta Statuta je bio pred vama, mogli ste ga pogledati, novi objekt se mora upisati u Statut kao novi područni objekt da bi se mogle izvršiti daljnje radnje provedbe u sudskom registru i ishođenje svih potrebnih suglasnosti da bi objekt mogao raditi. </w:t>
      </w:r>
    </w:p>
    <w:p w:rsidR="006D61F0" w:rsidRDefault="00B706EE" w:rsidP="006D61F0">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10 vijećnika.</w:t>
      </w:r>
    </w:p>
    <w:p w:rsidR="006D61F0" w:rsidRPr="00125751"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10</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125751">
        <w:rPr>
          <w:rFonts w:ascii="Arial" w:hAnsi="Arial" w:cs="Arial"/>
          <w:sz w:val="24"/>
          <w:szCs w:val="24"/>
          <w:lang w:eastAsia="zh-CN"/>
        </w:rPr>
        <w:t>usvojena</w:t>
      </w:r>
    </w:p>
    <w:p w:rsidR="006D61F0" w:rsidRPr="00125751" w:rsidRDefault="006D61F0" w:rsidP="006D61F0">
      <w:pPr>
        <w:pStyle w:val="Bezproreda"/>
        <w:jc w:val="both"/>
        <w:rPr>
          <w:rFonts w:ascii="Arial" w:hAnsi="Arial" w:cs="Arial"/>
          <w:sz w:val="24"/>
          <w:szCs w:val="24"/>
          <w:lang w:eastAsia="zh-CN"/>
        </w:rPr>
      </w:pPr>
    </w:p>
    <w:p w:rsidR="006D61F0" w:rsidRPr="00F362B5" w:rsidRDefault="006D61F0" w:rsidP="006D61F0">
      <w:pPr>
        <w:pStyle w:val="Bezproreda"/>
        <w:jc w:val="center"/>
        <w:rPr>
          <w:rFonts w:ascii="Arial" w:hAnsi="Arial" w:cs="Arial"/>
          <w:b/>
          <w:sz w:val="24"/>
          <w:szCs w:val="24"/>
          <w:lang w:eastAsia="zh-CN"/>
        </w:rPr>
      </w:pPr>
      <w:r w:rsidRPr="00F362B5">
        <w:rPr>
          <w:rFonts w:ascii="Arial" w:hAnsi="Arial" w:cs="Arial"/>
          <w:b/>
          <w:sz w:val="24"/>
          <w:szCs w:val="24"/>
          <w:lang w:eastAsia="zh-CN"/>
        </w:rPr>
        <w:t>ODLUKA</w:t>
      </w:r>
    </w:p>
    <w:p w:rsidR="006D61F0" w:rsidRPr="00A16FDF" w:rsidRDefault="006D61F0" w:rsidP="006D61F0">
      <w:pPr>
        <w:pStyle w:val="Default"/>
        <w:ind w:left="284"/>
        <w:jc w:val="center"/>
        <w:rPr>
          <w:b/>
        </w:rPr>
      </w:pPr>
      <w:r w:rsidRPr="00A16FDF">
        <w:rPr>
          <w:b/>
          <w:bCs/>
        </w:rPr>
        <w:t xml:space="preserve">o davanju prethodne </w:t>
      </w:r>
      <w:r>
        <w:rPr>
          <w:b/>
          <w:bCs/>
        </w:rPr>
        <w:t xml:space="preserve">suglasnosti </w:t>
      </w:r>
      <w:r w:rsidRPr="00A16FDF">
        <w:rPr>
          <w:b/>
          <w:bCs/>
        </w:rPr>
        <w:t>na Statut Dječjeg vrtića Ivanić Grad</w:t>
      </w:r>
    </w:p>
    <w:p w:rsidR="006D61F0" w:rsidRPr="00F362B5" w:rsidRDefault="006D61F0" w:rsidP="006D61F0">
      <w:pPr>
        <w:pStyle w:val="Bezproreda"/>
        <w:jc w:val="center"/>
        <w:rPr>
          <w:rFonts w:ascii="Arial" w:eastAsia="Calibri" w:hAnsi="Arial" w:cs="Arial"/>
          <w:b/>
          <w:bCs/>
          <w:sz w:val="24"/>
          <w:szCs w:val="24"/>
          <w:lang w:eastAsia="zh-CN"/>
        </w:rPr>
      </w:pPr>
    </w:p>
    <w:p w:rsidR="006D61F0" w:rsidRDefault="006D61F0" w:rsidP="006D61F0">
      <w:pPr>
        <w:pStyle w:val="Bezproreda"/>
        <w:rPr>
          <w:rFonts w:ascii="Arial" w:hAnsi="Arial" w:cs="Arial"/>
          <w:sz w:val="24"/>
          <w:szCs w:val="24"/>
          <w:lang w:eastAsia="zh-CN"/>
        </w:rPr>
      </w:pPr>
    </w:p>
    <w:p w:rsidR="006D61F0" w:rsidRPr="00F362B5" w:rsidRDefault="006D61F0" w:rsidP="006D61F0">
      <w:pPr>
        <w:pStyle w:val="Bezproreda"/>
        <w:rPr>
          <w:rFonts w:ascii="Arial" w:hAnsi="Arial" w:cs="Arial"/>
          <w:sz w:val="24"/>
          <w:szCs w:val="24"/>
          <w:lang w:eastAsia="zh-CN"/>
        </w:rPr>
      </w:pPr>
      <w:r w:rsidRPr="00F362B5">
        <w:rPr>
          <w:rFonts w:ascii="Arial" w:hAnsi="Arial" w:cs="Arial"/>
          <w:sz w:val="24"/>
          <w:szCs w:val="24"/>
          <w:lang w:eastAsia="zh-CN"/>
        </w:rPr>
        <w:t>Odluka 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sidRPr="00F362B5">
        <w:rPr>
          <w:rFonts w:ascii="Arial" w:hAnsi="Arial" w:cs="Arial"/>
          <w:b/>
          <w:sz w:val="24"/>
          <w:szCs w:val="24"/>
          <w:lang w:eastAsia="zh-CN"/>
        </w:rPr>
        <w:t>7. TOČKA</w:t>
      </w:r>
    </w:p>
    <w:p w:rsidR="002F6EF7" w:rsidRDefault="00B706EE" w:rsidP="00B706EE">
      <w:pPr>
        <w:pStyle w:val="Bezproreda"/>
        <w:jc w:val="both"/>
        <w:rPr>
          <w:rFonts w:ascii="Arial" w:hAnsi="Arial" w:cs="Arial"/>
          <w:sz w:val="24"/>
          <w:szCs w:val="24"/>
          <w:lang w:eastAsia="zh-CN"/>
        </w:rPr>
      </w:pPr>
      <w:r w:rsidRPr="00B706EE">
        <w:rPr>
          <w:rFonts w:ascii="Arial" w:hAnsi="Arial" w:cs="Arial"/>
          <w:sz w:val="24"/>
          <w:szCs w:val="24"/>
          <w:lang w:eastAsia="zh-CN"/>
        </w:rPr>
        <w:t xml:space="preserve">Gđa. Tihana Vuković Počuć </w:t>
      </w:r>
      <w:r w:rsidR="00AF25D1">
        <w:rPr>
          <w:rFonts w:ascii="Arial" w:hAnsi="Arial" w:cs="Arial"/>
          <w:sz w:val="24"/>
          <w:szCs w:val="24"/>
          <w:lang w:eastAsia="zh-CN"/>
        </w:rPr>
        <w:t>–</w:t>
      </w:r>
      <w:r w:rsidRPr="00B706EE">
        <w:rPr>
          <w:rFonts w:ascii="Arial" w:hAnsi="Arial" w:cs="Arial"/>
          <w:sz w:val="24"/>
          <w:szCs w:val="24"/>
          <w:lang w:eastAsia="zh-CN"/>
        </w:rPr>
        <w:t xml:space="preserve"> </w:t>
      </w:r>
      <w:r w:rsidR="00AF25D1">
        <w:rPr>
          <w:rFonts w:ascii="Arial" w:hAnsi="Arial" w:cs="Arial"/>
          <w:sz w:val="24"/>
          <w:szCs w:val="24"/>
          <w:lang w:eastAsia="zh-CN"/>
        </w:rPr>
        <w:t xml:space="preserve">ova Odluka o proširenju djelatnosti Dječjeg vrtića </w:t>
      </w:r>
      <w:r w:rsidR="002F6EF7">
        <w:rPr>
          <w:rFonts w:ascii="Arial" w:hAnsi="Arial" w:cs="Arial"/>
          <w:sz w:val="24"/>
          <w:szCs w:val="24"/>
          <w:lang w:eastAsia="zh-CN"/>
        </w:rPr>
        <w:t xml:space="preserve">donosi se iz razloga što je zbog nekoliko čimbenika porasla potreba za smještajem djece u dječjem vrtiću. Prvenstveno to je razlog što je na ovom ljetnom upisnom roku podnesen 161 zahtjev i u slučaju da se nije išlo na proširenje kapaciteta ostalo bi neupisano godište 2019. odnosno 32 djece. Zbog tog razloga Dječji vrtić je raspisao natječaj za dostavu ponuda za zakup poslovnog prostora, pristigle su dvije ponude i kao najprihvatljivija je odabrana ponuda trgovačkog društva Tvornice smijeha tako da će dvije jasličke skupine biti smještene u tom objektu. Ova Odluka se također mora donijeti iz već navedenih razloga koji su nužni da bi se novi objekt područni upisao u sudski registar i ishodile sve potrebne suglasnosti nadležnog Ministarstva. </w:t>
      </w:r>
    </w:p>
    <w:p w:rsidR="006D61F0" w:rsidRPr="00B706EE" w:rsidRDefault="002F6EF7" w:rsidP="00B706EE">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10 vijećnika.</w:t>
      </w:r>
    </w:p>
    <w:p w:rsidR="006D61F0" w:rsidRPr="00125751"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10</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125751">
        <w:rPr>
          <w:rFonts w:ascii="Arial" w:hAnsi="Arial" w:cs="Arial"/>
          <w:sz w:val="24"/>
          <w:szCs w:val="24"/>
          <w:lang w:eastAsia="zh-CN"/>
        </w:rPr>
        <w:t>usvojena</w:t>
      </w:r>
    </w:p>
    <w:p w:rsidR="006D61F0" w:rsidRPr="00125751"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sidRPr="00F362B5">
        <w:rPr>
          <w:rFonts w:ascii="Arial" w:hAnsi="Arial" w:cs="Arial"/>
          <w:b/>
          <w:sz w:val="24"/>
          <w:szCs w:val="24"/>
          <w:lang w:eastAsia="zh-CN"/>
        </w:rPr>
        <w:t>ODLUKA</w:t>
      </w:r>
    </w:p>
    <w:p w:rsidR="006D61F0" w:rsidRDefault="006D61F0" w:rsidP="006D61F0">
      <w:pPr>
        <w:autoSpaceDN w:val="0"/>
        <w:spacing w:after="0" w:line="240" w:lineRule="auto"/>
        <w:ind w:left="284"/>
        <w:jc w:val="center"/>
        <w:textAlignment w:val="baseline"/>
        <w:rPr>
          <w:rFonts w:ascii="Arial" w:hAnsi="Arial"/>
          <w:b/>
          <w:kern w:val="3"/>
          <w:sz w:val="24"/>
          <w:szCs w:val="24"/>
        </w:rPr>
      </w:pPr>
      <w:r w:rsidRPr="00F27469">
        <w:rPr>
          <w:rFonts w:ascii="Arial" w:hAnsi="Arial"/>
          <w:b/>
          <w:kern w:val="3"/>
          <w:sz w:val="24"/>
          <w:szCs w:val="24"/>
        </w:rPr>
        <w:t>o proširenju Dječjeg vrtića Ivanić Grad</w:t>
      </w:r>
    </w:p>
    <w:p w:rsidR="006D61F0" w:rsidRPr="00F27469" w:rsidRDefault="006D61F0" w:rsidP="006D61F0">
      <w:pPr>
        <w:autoSpaceDN w:val="0"/>
        <w:spacing w:after="0" w:line="240" w:lineRule="auto"/>
        <w:ind w:left="284"/>
        <w:jc w:val="center"/>
        <w:textAlignment w:val="baseline"/>
        <w:rPr>
          <w:rFonts w:ascii="Arial" w:hAnsi="Arial"/>
          <w:b/>
          <w:kern w:val="3"/>
          <w:sz w:val="24"/>
          <w:szCs w:val="24"/>
        </w:rPr>
      </w:pPr>
    </w:p>
    <w:p w:rsidR="006D61F0" w:rsidRPr="00F362B5" w:rsidRDefault="006D61F0" w:rsidP="006D61F0">
      <w:pPr>
        <w:pStyle w:val="Bezproreda"/>
        <w:rPr>
          <w:rFonts w:ascii="Arial" w:hAnsi="Arial" w:cs="Arial"/>
          <w:sz w:val="24"/>
          <w:szCs w:val="24"/>
          <w:lang w:eastAsia="zh-CN"/>
        </w:rPr>
      </w:pPr>
      <w:r w:rsidRPr="00F362B5">
        <w:rPr>
          <w:rFonts w:ascii="Arial" w:hAnsi="Arial" w:cs="Arial"/>
          <w:sz w:val="24"/>
          <w:szCs w:val="24"/>
          <w:lang w:eastAsia="zh-CN"/>
        </w:rPr>
        <w:t>Odluka 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61F0" w:rsidRDefault="006D61F0" w:rsidP="006D61F0">
      <w:pPr>
        <w:pStyle w:val="Bezproreda"/>
        <w:jc w:val="both"/>
        <w:rPr>
          <w:rFonts w:ascii="Arial" w:hAnsi="Arial" w:cs="Arial"/>
          <w:sz w:val="24"/>
          <w:szCs w:val="24"/>
          <w:lang w:eastAsia="zh-CN"/>
        </w:rPr>
      </w:pPr>
    </w:p>
    <w:p w:rsidR="006D61F0" w:rsidRPr="00F362B5" w:rsidRDefault="006D61F0" w:rsidP="006D61F0">
      <w:pPr>
        <w:pStyle w:val="Bezproreda"/>
        <w:jc w:val="center"/>
        <w:rPr>
          <w:rFonts w:ascii="Arial" w:hAnsi="Arial" w:cs="Arial"/>
          <w:b/>
          <w:sz w:val="24"/>
          <w:szCs w:val="24"/>
          <w:lang w:eastAsia="zh-CN"/>
        </w:rPr>
      </w:pPr>
      <w:r w:rsidRPr="00F362B5">
        <w:rPr>
          <w:rFonts w:ascii="Arial" w:hAnsi="Arial" w:cs="Arial"/>
          <w:b/>
          <w:sz w:val="24"/>
          <w:szCs w:val="24"/>
          <w:lang w:eastAsia="zh-CN"/>
        </w:rPr>
        <w:t>8. TOČKA</w:t>
      </w:r>
    </w:p>
    <w:p w:rsidR="0019218E" w:rsidRDefault="002F6EF7" w:rsidP="002F6EF7">
      <w:pPr>
        <w:pStyle w:val="Bezproreda"/>
        <w:jc w:val="both"/>
        <w:rPr>
          <w:rFonts w:ascii="Arial" w:hAnsi="Arial" w:cs="Arial"/>
          <w:sz w:val="24"/>
          <w:szCs w:val="24"/>
          <w:lang w:eastAsia="zh-CN"/>
        </w:rPr>
      </w:pPr>
      <w:r w:rsidRPr="002F6EF7">
        <w:rPr>
          <w:rFonts w:ascii="Arial" w:hAnsi="Arial" w:cs="Arial"/>
          <w:sz w:val="24"/>
          <w:szCs w:val="24"/>
          <w:lang w:eastAsia="zh-CN"/>
        </w:rPr>
        <w:t xml:space="preserve">Gđa. Tamara Mandić - </w:t>
      </w:r>
      <w:r>
        <w:rPr>
          <w:rFonts w:ascii="Arial" w:hAnsi="Arial" w:cs="Arial"/>
          <w:sz w:val="24"/>
          <w:szCs w:val="24"/>
          <w:lang w:eastAsia="zh-CN"/>
        </w:rPr>
        <w:t xml:space="preserve"> najznačajniji razlog </w:t>
      </w:r>
      <w:r w:rsidR="00B90FEB">
        <w:rPr>
          <w:rFonts w:ascii="Arial" w:hAnsi="Arial" w:cs="Arial"/>
          <w:sz w:val="24"/>
          <w:szCs w:val="24"/>
          <w:lang w:eastAsia="zh-CN"/>
        </w:rPr>
        <w:t xml:space="preserve">predlaganja ovog rebalansa je usklađivanje planiranih gradskih prihoda i rashoda za 2020. godinu s promjenama koje su nastale zbog epidemije korona virusa. Zbog izvanredne epidemiološke situacije i s njom povezanih ulaganja i gradskih mjera smanjivali su se gradski prihodi i povećavali rashodi za nabavu zaštitnih sredstava, isplati pomoći poduzetnicima koji su bili direktno pogođeni mjerama koje je donio Stožer civilne zaštite RH prema Odluci o mjerama ograničavanja društvenih okupljanja, rada u trgovini, uslužnih djelatnosti, održavanja sportskih i kulturnih događanja od 19.03.2020. godine. S obzirom da nije moguće točno predvidjeti daljnja gospodarska kretanja ovim se rebalansom predviđa usklađivanje postojećeg plana proračuna za 2020. godinu smanjivanjem stavki koje nisu nužne za nesmetano funkcioniranje Grada. Rebalansom su predviđeni ukupni prihodi u iznosu od 93.113.300,00 kn od čega 63% ukupnih prihoda čine prihod od tekućih i kapitalnih pomoći 33.725.000,00 ili 36% ukupnih prihoda što je najvećim dijelom prihod iz državnog ili županjskog proračuna, te prihod od poreza koji iznosi 25.520.000,00 kn ili 27% ukupnih prohoda planiranih. Rebalansom su izvršene korekcije na prihodovnoj strani, znači izvršeno je smanjenje prihoda od poreza </w:t>
      </w:r>
      <w:r w:rsidR="00A960B4">
        <w:rPr>
          <w:rFonts w:ascii="Arial" w:hAnsi="Arial" w:cs="Arial"/>
          <w:sz w:val="24"/>
          <w:szCs w:val="24"/>
          <w:lang w:eastAsia="zh-CN"/>
        </w:rPr>
        <w:t>koji je umanjen</w:t>
      </w:r>
      <w:r w:rsidR="00B90FEB">
        <w:rPr>
          <w:rFonts w:ascii="Arial" w:hAnsi="Arial" w:cs="Arial"/>
          <w:sz w:val="24"/>
          <w:szCs w:val="24"/>
          <w:lang w:eastAsia="zh-CN"/>
        </w:rPr>
        <w:t xml:space="preserve"> za 2.4</w:t>
      </w:r>
      <w:r w:rsidR="00A960B4">
        <w:rPr>
          <w:rFonts w:ascii="Arial" w:hAnsi="Arial" w:cs="Arial"/>
          <w:sz w:val="24"/>
          <w:szCs w:val="24"/>
          <w:lang w:eastAsia="zh-CN"/>
        </w:rPr>
        <w:t xml:space="preserve">50.00,00 ili 8,8% od planiranog, zatim prihod po posebnim propisima za 1.993.000,00 ili 12,5 %, te prihod od komunalnog doprinosa i naknada za 1.450.000,00 ili 13,6 %. Znači ukupno smanjenje ove tri vrste prihoda je 5.893.000,00 kn. zatim su izvršena usklađenja tekućih i kapitalnih potpora sukladno očekivanim ostvarenjima. Prihodi proračunskih korisnika smanjeni su za 244.000,00 kn ponajprije zbog očekivanih nižih prihoda od pruženih usluga. Prihod su smanjili Dječji vrtić u Pučko otvoreno učilište koji zbog izvanredne situacije nisu mogli pružati svoje usluge. U Proračunu za 2020. godinu ovim rebalansom formiran je fond covid u koji je do 30.06.2020. godine uplaćen iznos od 57.100,00 kn. U Fond su uplaćena sredstva </w:t>
      </w:r>
      <w:r w:rsidR="005B7B50">
        <w:rPr>
          <w:rFonts w:ascii="Arial" w:hAnsi="Arial" w:cs="Arial"/>
          <w:sz w:val="24"/>
          <w:szCs w:val="24"/>
          <w:lang w:eastAsia="zh-CN"/>
        </w:rPr>
        <w:t>naknade za obavljanja dužnosti u tijelima Grada Ivanić-Grada za travanj 2020. godine, članova Gradskog vijeća Grada Ivanić-Grada, te članova radnih tijela Grada kao i naknade za travanj članova upravnih vijeća proračunskih korisnika. Također u ovaj Fond uplaćena su sredstva u iznosu od 20% neto plaće za travanj gradonačelnika, zamjenika gradonačelnika , ravnatelja gradskih ustanova, direktora trgovačkih društava u vlasništvu Grada te pročelnika upravnih odjela Grada. Što se tiče rashoda rebalansom se predlažu ukupni rashodi od 111.145.102.00 kn.</w:t>
      </w:r>
      <w:r w:rsidR="00E03D99">
        <w:rPr>
          <w:rFonts w:ascii="Arial" w:hAnsi="Arial" w:cs="Arial"/>
          <w:sz w:val="24"/>
          <w:szCs w:val="24"/>
          <w:lang w:eastAsia="zh-CN"/>
        </w:rPr>
        <w:t xml:space="preserve"> Rashodi za zaposlene smanjeni su za 440.000,00 kn i sada iznose 21.066.000,00 kn. materijalni rashodi iznose 25.323.000,00 što je smanjenje od 5.683.000,00 kn od čega najvećim dijelom za rashode za u</w:t>
      </w:r>
      <w:r w:rsidR="004C0672">
        <w:rPr>
          <w:rFonts w:ascii="Arial" w:hAnsi="Arial" w:cs="Arial"/>
          <w:sz w:val="24"/>
          <w:szCs w:val="24"/>
          <w:lang w:eastAsia="zh-CN"/>
        </w:rPr>
        <w:t>sluge koje su smanj</w:t>
      </w:r>
      <w:r w:rsidR="00E03D99">
        <w:rPr>
          <w:rFonts w:ascii="Arial" w:hAnsi="Arial" w:cs="Arial"/>
          <w:sz w:val="24"/>
          <w:szCs w:val="24"/>
          <w:lang w:eastAsia="zh-CN"/>
        </w:rPr>
        <w:t>ene za 3.</w:t>
      </w:r>
      <w:r w:rsidR="0095207F">
        <w:rPr>
          <w:rFonts w:ascii="Arial" w:hAnsi="Arial" w:cs="Arial"/>
          <w:sz w:val="24"/>
          <w:szCs w:val="24"/>
          <w:lang w:eastAsia="zh-CN"/>
        </w:rPr>
        <w:t>490.000,00 kn. Odustaje se od projekata izgradnja paviljona uz šetnicu, izmjena parketa u sportskoj dvorani</w:t>
      </w:r>
      <w:r w:rsidR="00670E5B">
        <w:rPr>
          <w:rFonts w:ascii="Arial" w:hAnsi="Arial" w:cs="Arial"/>
          <w:sz w:val="24"/>
          <w:szCs w:val="24"/>
          <w:lang w:eastAsia="zh-CN"/>
        </w:rPr>
        <w:t xml:space="preserve"> Žeravinec, izgradnja poučne staze Marča, izgradnja javne turističke infrastrukture, biciklističke infrastrukture, dok su umanjeni rashodi za održavanje nerazvrstanih cesta i gradskih ulica, održavanje i čišćenje javnih površina, održavanje po zahtjevima mjesnih odbora, usluge čišćenja i održavanja </w:t>
      </w:r>
      <w:r w:rsidR="00A960B4">
        <w:rPr>
          <w:rFonts w:ascii="Arial" w:hAnsi="Arial" w:cs="Arial"/>
          <w:sz w:val="24"/>
          <w:szCs w:val="24"/>
          <w:lang w:eastAsia="zh-CN"/>
        </w:rPr>
        <w:t xml:space="preserve"> </w:t>
      </w:r>
      <w:r w:rsidR="00670E5B">
        <w:rPr>
          <w:rFonts w:ascii="Arial" w:hAnsi="Arial" w:cs="Arial"/>
          <w:sz w:val="24"/>
          <w:szCs w:val="24"/>
          <w:lang w:eastAsia="zh-CN"/>
        </w:rPr>
        <w:t>gradske imovine, sve prema izmjeni Programa održavanja komunalne infrastrukture. Rashodi za subvencije poduzetnicima povećane su 350.000,00 kn što se odnosi na potpore poduzetnicima koji su bili direktno pogođeni mjerama koje je donio Stožer civilne zaštite RH i taj sad rashod za subvencije iznosi 550.000,00 kn. rashodi za pomoći dane unutar općeg proračuna smanjene su za 690.000.00 kn, tu se odustalo od projekta uređenja studentskog doma. Rashodi za naknade građanima i kućanstvima na temelju osiguranja i druge naknade smanjene su za 455.000,00 kn. Umanjena su sredstva za obrazovanje radi smanjenih aktivnosti ustanova na području obrazovanja zbog korona virusa</w:t>
      </w:r>
      <w:r w:rsidR="00D40BCD">
        <w:rPr>
          <w:rFonts w:ascii="Arial" w:hAnsi="Arial" w:cs="Arial"/>
          <w:sz w:val="24"/>
          <w:szCs w:val="24"/>
          <w:lang w:eastAsia="zh-CN"/>
        </w:rPr>
        <w:t xml:space="preserve">. Ostali rashodi smanjeni su za 941.000,00 kn. Radi smanjene aktivnosti uslijed pandemije umanjena su sredstva za udruge u kulturi za 168.000,00 kn, sporta 430.000,00 te ostale udruge za razvoj civilnog društva 245.000,00 kn. Umanjena su sredstva za Vatrogasnu zajednicu 100.000,00 kn. sredstva za turističke manifestacije umanjena su ili ukinuta zbog neodržavanja radi epidemiološke situacije za 569.000,00 kn. rashodi za potrebe civilne zaštite povećani su na 100.000,00 kn ili u odnosu na donesen proračun za 60.000,00 kn su povećani. Rashodi za nabavu proizvedene dugotrajne imovine povećani su za 5.020.000,00 kn i iznose 51.208.000,00 kn. Umanjen je projekt poduzetničkog inkubatora za iznos bespovratnih sredstava koji će se usmjeriti na povrat kredita koji služi za premošćivanje financijskog jaza. Odustalo se od slijedećih projekata – projekt izgradnje paviljona uz šetnicu uz rijeku Lonju, kupnja turističkog vlaka koji bi vozio na relaciji SP Zelenjak-Žutica, kanalizacija K2-I, projektiranje i obnova mostova. Umanjeni su iznosi za projekt izrade tehničko tehnološke dokumentacije rekonstrukcija Hercegovačke i Gregorkove ulice te projekt rekonstrukcije dječjeg vrtića u Ivanićkom Graberju,  dok su povećane stavke za </w:t>
      </w:r>
      <w:r w:rsidR="009B5FEE">
        <w:rPr>
          <w:rFonts w:ascii="Arial" w:hAnsi="Arial" w:cs="Arial"/>
          <w:sz w:val="24"/>
          <w:szCs w:val="24"/>
          <w:lang w:eastAsia="zh-CN"/>
        </w:rPr>
        <w:t>izgradnju sportske dvorane Ivanićko Graberje s obzirom da je planirano financiranje iz kreditnog zaduženja koje je korigirano sukladno novoj procjeni troška izgradnje koj</w:t>
      </w:r>
      <w:r w:rsidR="00E25F6E">
        <w:rPr>
          <w:rFonts w:ascii="Arial" w:hAnsi="Arial" w:cs="Arial"/>
          <w:sz w:val="24"/>
          <w:szCs w:val="24"/>
          <w:lang w:eastAsia="zh-CN"/>
        </w:rPr>
        <w:t>e su procijenjene na 12.500.000,00 kn. Za ovaj projekt planirano je sufinanciranje izgradnje od strane zagrebačke županije od 50%</w:t>
      </w:r>
      <w:r w:rsidR="009B5FEE">
        <w:rPr>
          <w:rFonts w:ascii="Arial" w:hAnsi="Arial" w:cs="Arial"/>
          <w:sz w:val="24"/>
          <w:szCs w:val="24"/>
          <w:lang w:eastAsia="zh-CN"/>
        </w:rPr>
        <w:t xml:space="preserve"> </w:t>
      </w:r>
      <w:r w:rsidR="00E25F6E">
        <w:rPr>
          <w:rFonts w:ascii="Arial" w:hAnsi="Arial" w:cs="Arial"/>
          <w:sz w:val="24"/>
          <w:szCs w:val="24"/>
          <w:lang w:eastAsia="zh-CN"/>
        </w:rPr>
        <w:t xml:space="preserve">ili 6.250.000,00 kn. Zatim su povećane stavke unapređenje komunalne infrastrukture ceste u UPU 3, znači ceste Josipa Kraša, s osnove prenamjene kredita za premošćivanje financijskog jaza. Povećanje Zelenjaka, Šetnica uz Lonju, te proširenje javne rasvjete. </w:t>
      </w:r>
      <w:r w:rsidR="00765396">
        <w:rPr>
          <w:rFonts w:ascii="Arial" w:hAnsi="Arial" w:cs="Arial"/>
          <w:sz w:val="24"/>
          <w:szCs w:val="24"/>
          <w:lang w:eastAsia="zh-CN"/>
        </w:rPr>
        <w:t>Primici od financijske imovine i zaduživanja planirani su u iznosu od 25.750.000,00 kn ukupno dok primici od zaduživanja povećani su za 7.000.000,00 kn. povećanje se odnosi na neutrošena sredstva iz kredita za financiranje sportske dvorane u Posavskim Bregima koje nije bilo u proračunu za 2020. godinu te na sportsku dvoranu u Graberju i izgradnju i rekonstrukciju Dječjeg vrtića na Žeravincu I. faza čiji iznos je povećan u odnosu na proračun 2020. godine sukladno novoj procjeni troška izgradnje sportske dvorane u Graberju. Neutrošena kreditna sredstva iz ugovora kojim su financirani rashodi izgradnje inkubatora preusmjerene su za financiranje jaza između plaćanja radova izvođača i dobivanja bespovratnih sredstava na projektu unapređenja prometne infrastrukture poduzetničke zone Ivanić-Grad jug zona 3. Izdaci za otplatu glavnice primljenih kredita povećani su za 2.941.000,00 kn. Znači, napravljena je korekcija rashoda za izgradnju modularno drvno tehnološkog poduzetničkog inkubatora, a nakon završetka provjere projekta od strane SAFU koja još nije završena, dobivena bespovratna sredstva biti će uplaćena za povrat kredita koji je uzet 2019. Kod Hrvatske banke za obnovu i razvitak. U Proračunu je planiran preneseni manjak Proračuna u iznosu 532.</w:t>
      </w:r>
      <w:r w:rsidR="0019218E">
        <w:rPr>
          <w:rFonts w:ascii="Arial" w:hAnsi="Arial" w:cs="Arial"/>
          <w:sz w:val="24"/>
          <w:szCs w:val="24"/>
          <w:lang w:eastAsia="zh-CN"/>
        </w:rPr>
        <w:t>898.00 kn na razini 92 ili na gradskoj razini, odnosno konsolidirani manjak Proračuna u iznosu 270.332,00 kn.</w:t>
      </w:r>
    </w:p>
    <w:p w:rsidR="0019218E" w:rsidRDefault="0019218E" w:rsidP="002F6EF7">
      <w:pPr>
        <w:pStyle w:val="Bezproreda"/>
        <w:jc w:val="both"/>
        <w:rPr>
          <w:rFonts w:ascii="Arial" w:hAnsi="Arial" w:cs="Arial"/>
          <w:sz w:val="24"/>
          <w:szCs w:val="24"/>
          <w:lang w:eastAsia="zh-CN"/>
        </w:rPr>
      </w:pPr>
    </w:p>
    <w:p w:rsidR="0019218E" w:rsidRDefault="0019218E" w:rsidP="002F6EF7">
      <w:pPr>
        <w:pStyle w:val="Bezproreda"/>
        <w:jc w:val="both"/>
        <w:rPr>
          <w:rFonts w:ascii="Arial" w:hAnsi="Arial" w:cs="Arial"/>
          <w:sz w:val="24"/>
          <w:szCs w:val="24"/>
          <w:lang w:eastAsia="zh-CN"/>
        </w:rPr>
      </w:pPr>
      <w:r>
        <w:rPr>
          <w:rFonts w:ascii="Arial" w:hAnsi="Arial" w:cs="Arial"/>
          <w:sz w:val="24"/>
          <w:szCs w:val="24"/>
          <w:lang w:eastAsia="zh-CN"/>
        </w:rPr>
        <w:t>Gradsko vijeće jednoglasno je prihvatilo prijedlog predsjednika Gradskog vijeća o održavanju objedinjene rasprave po svim podtočkama predmetne točke.</w:t>
      </w:r>
    </w:p>
    <w:p w:rsidR="0019218E" w:rsidRDefault="0019218E" w:rsidP="002F6EF7">
      <w:pPr>
        <w:pStyle w:val="Bezproreda"/>
        <w:jc w:val="both"/>
        <w:rPr>
          <w:rFonts w:ascii="Arial" w:hAnsi="Arial" w:cs="Arial"/>
          <w:sz w:val="24"/>
          <w:szCs w:val="24"/>
          <w:lang w:eastAsia="zh-CN"/>
        </w:rPr>
      </w:pPr>
    </w:p>
    <w:p w:rsidR="00D10ECA" w:rsidRDefault="0019218E" w:rsidP="002F6EF7">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w:t>
      </w:r>
      <w:r w:rsidR="00D10ECA">
        <w:rPr>
          <w:rFonts w:ascii="Arial" w:hAnsi="Arial" w:cs="Arial"/>
          <w:sz w:val="24"/>
          <w:szCs w:val="24"/>
          <w:lang w:eastAsia="zh-CN"/>
        </w:rPr>
        <w:t xml:space="preserve">– Kratko bih se osvrnuo, kao i gradski vijećnik, a i predsjednik Odbora za gospodarstvo Grada Ivanić-Grada htio bih izraziti, znači u komunikaciji sa brojnim obrtnicima u poduzetnicima zahvalnost znači što je Grad uskočio u pomoći po svakom obrtniku i poduzetniku koji ispunjava uvjete i javio se. To je znači oko sto poduzetnika i obrtnika, znači nije neki veliki iznos šta se tiče, ali puno koristi kad je bilo najpotrebnije i ta stavka </w:t>
      </w:r>
      <w:r>
        <w:rPr>
          <w:rFonts w:ascii="Arial" w:hAnsi="Arial" w:cs="Arial"/>
          <w:sz w:val="24"/>
          <w:szCs w:val="24"/>
          <w:lang w:eastAsia="zh-CN"/>
        </w:rPr>
        <w:t xml:space="preserve"> </w:t>
      </w:r>
      <w:r w:rsidR="00D10ECA">
        <w:rPr>
          <w:rFonts w:ascii="Arial" w:hAnsi="Arial" w:cs="Arial"/>
          <w:sz w:val="24"/>
          <w:szCs w:val="24"/>
          <w:lang w:eastAsia="zh-CN"/>
        </w:rPr>
        <w:t xml:space="preserve">znači od sto obrtnika i poduzetnika po 5.000,00 kn znači za gradski proračun nije neki veliki iznos znači u odnosu na cijelu proračun, ali po tom jednom malom obrtniku i poduzetniku koji nije mogao raditi za vrijeme pandemije ta pomoć mu je svakako dobro došla. </w:t>
      </w:r>
    </w:p>
    <w:p w:rsidR="00D10ECA" w:rsidRDefault="00D10ECA" w:rsidP="002F6EF7">
      <w:pPr>
        <w:pStyle w:val="Bezproreda"/>
        <w:jc w:val="both"/>
        <w:rPr>
          <w:rFonts w:ascii="Arial" w:hAnsi="Arial" w:cs="Arial"/>
          <w:sz w:val="24"/>
          <w:szCs w:val="24"/>
          <w:lang w:eastAsia="zh-CN"/>
        </w:rPr>
      </w:pPr>
    </w:p>
    <w:p w:rsidR="005E0E5E" w:rsidRDefault="00D10ECA" w:rsidP="002F6EF7">
      <w:pPr>
        <w:pStyle w:val="Bezproreda"/>
        <w:jc w:val="both"/>
        <w:rPr>
          <w:rFonts w:ascii="Arial" w:hAnsi="Arial" w:cs="Arial"/>
          <w:sz w:val="24"/>
          <w:szCs w:val="24"/>
          <w:lang w:eastAsia="zh-CN"/>
        </w:rPr>
      </w:pPr>
      <w:r>
        <w:rPr>
          <w:rFonts w:ascii="Arial" w:hAnsi="Arial" w:cs="Arial"/>
          <w:sz w:val="24"/>
          <w:szCs w:val="24"/>
          <w:lang w:eastAsia="zh-CN"/>
        </w:rPr>
        <w:t>g. Krešimir Malec – isto kao kolega Golubić i sami smo predlagali određene mjere za pomoć poduzetnicima, veliki dio toga je uvažen, možda ne u toj mjeri u kojoj smo mi zatražili, ali evo tu možemo reći da je Grad poduzeo određene mjere i isto tako se evo mogu složiti da je to bilo primjereno i adekvatno. Ono šta još ne znamo šta nam jesen donosi i eventualno moguće nekakve nove mjere koje evo ja pozivam već i kolege sad ako će biti potrebno da i kroz novi rebalans nešto osiguramo, prostora još ima, znači ono šta je sveto i šta trebamo voditi uvijek računa o tome su radna mjesta. Drugo ništa nije sveto što se tiče proračuna Grada I</w:t>
      </w:r>
      <w:r w:rsidR="00134317">
        <w:rPr>
          <w:rFonts w:ascii="Arial" w:hAnsi="Arial" w:cs="Arial"/>
          <w:sz w:val="24"/>
          <w:szCs w:val="24"/>
          <w:lang w:eastAsia="zh-CN"/>
        </w:rPr>
        <w:t xml:space="preserve">vanić-Grada i maksimalno koliko je god moguće da tu pomognemo. To je prva stvar, druga stvar vezana evo malo uz ove neke stvari, ne smatram da je bilo kome šta uzeto, uskraćeno, nego je umanjeno. Pročelnica je nabrojala </w:t>
      </w:r>
      <w:r w:rsidR="007D1412">
        <w:rPr>
          <w:rFonts w:ascii="Arial" w:hAnsi="Arial" w:cs="Arial"/>
          <w:sz w:val="24"/>
          <w:szCs w:val="24"/>
          <w:lang w:eastAsia="zh-CN"/>
        </w:rPr>
        <w:t xml:space="preserve">kompletno od kulture, od sporta, od Vatrogasne zajednice 100.000,00 kn manje, od obrazovanja koji se uzimaju,  predškolsko, srednjoškolsko i osnovno obrazovanje, znači kompletno taj dio civilnog društva, znači svih tih aktivnosti, kulturno umjetničkih društava, znači sve je to umanjeno i evo znamo kakva je situacija s proračunom, šta je na prihodovnoj strani. Ali je atu pozivam na solidarnost. Kako se kaže .- ako je rat, rat je za sve. Znači jedine dvije zaštićene vrste u proračunu su političke stranke, ako sam ja to dobro vidio nema, nema umanjenja, i vjerske zajednice. Mislim da vjerske zajednice još imaju povećanje. Smatram da to nije solidarno i da to ovo Gradsko vijeće treba evo ovdje i predlažem da se i, znači ako sam dobro pročitao iz ovih stavki proračuna, da se smanje iznosi i za rad političkih stranaka, a isto tako i vjerskih zajednica. Mislim da tu nema apsolutno nitko ništa, ne bi trebao imati ništa nitko protiv, ovo nije nikakva sad demagogija i populizam. Ovo pozivam apsolutno na solidarnost. Ne radi se to o nikim velikim iznosima, ali da se pokaže namjera i nas ovdje kao izabranih predstavnika građana ovdje, političkih stranaka, da osim onog dijela šta smo se u travnju odrekli onih naknada svojih, ali vjerujte mi to je doslovno 150,00 kn, 190,00 kn, nebitno, nikakav iznos ali </w:t>
      </w:r>
      <w:r w:rsidR="005E0E5E">
        <w:rPr>
          <w:rFonts w:ascii="Arial" w:hAnsi="Arial" w:cs="Arial"/>
          <w:sz w:val="24"/>
          <w:szCs w:val="24"/>
          <w:lang w:eastAsia="zh-CN"/>
        </w:rPr>
        <w:t>pokazala se namjera J</w:t>
      </w:r>
      <w:r w:rsidR="007D1412">
        <w:rPr>
          <w:rFonts w:ascii="Arial" w:hAnsi="Arial" w:cs="Arial"/>
          <w:sz w:val="24"/>
          <w:szCs w:val="24"/>
          <w:lang w:eastAsia="zh-CN"/>
        </w:rPr>
        <w:t>a isto tako</w:t>
      </w:r>
      <w:r w:rsidR="005E0E5E">
        <w:rPr>
          <w:rFonts w:ascii="Arial" w:hAnsi="Arial" w:cs="Arial"/>
          <w:sz w:val="24"/>
          <w:szCs w:val="24"/>
          <w:lang w:eastAsia="zh-CN"/>
        </w:rPr>
        <w:t xml:space="preserve"> predlažem</w:t>
      </w:r>
      <w:r w:rsidR="007D1412">
        <w:rPr>
          <w:rFonts w:ascii="Arial" w:hAnsi="Arial" w:cs="Arial"/>
          <w:sz w:val="24"/>
          <w:szCs w:val="24"/>
          <w:lang w:eastAsia="zh-CN"/>
        </w:rPr>
        <w:t xml:space="preserve"> ovo što dobivam</w:t>
      </w:r>
      <w:r w:rsidR="005E0E5E">
        <w:rPr>
          <w:rFonts w:ascii="Arial" w:hAnsi="Arial" w:cs="Arial"/>
          <w:sz w:val="24"/>
          <w:szCs w:val="24"/>
          <w:lang w:eastAsia="zh-CN"/>
        </w:rPr>
        <w:t>o</w:t>
      </w:r>
      <w:r w:rsidR="007D1412">
        <w:rPr>
          <w:rFonts w:ascii="Arial" w:hAnsi="Arial" w:cs="Arial"/>
          <w:sz w:val="24"/>
          <w:szCs w:val="24"/>
          <w:lang w:eastAsia="zh-CN"/>
        </w:rPr>
        <w:t xml:space="preserve"> mjesečno za rad političkih stranaka da se jedan prosjek umanji </w:t>
      </w:r>
      <w:r w:rsidR="005E0E5E">
        <w:rPr>
          <w:rFonts w:ascii="Arial" w:hAnsi="Arial" w:cs="Arial"/>
          <w:sz w:val="24"/>
          <w:szCs w:val="24"/>
          <w:lang w:eastAsia="zh-CN"/>
        </w:rPr>
        <w:t xml:space="preserve">s obzirom evo kako imamo i za ostale. Druga stvar koja je vezana uz to, a evo jer sam i sam bio inicijator toga da svaki mjesni odbor ima određena sredstva za rad, za program održavanja po zahtjevima mjesnih odbora, to su minimalna sredstva, od 5.000,00 do 15.000,00 kn, a sada smo u ovom programu održavanja u rebalansu smo znači od 19 mjesnih odbora 12 mjesnih odbora sveli na nulu. Znači niti lipe. To je smanjenje od nekakvih 159.000,00 kn dok nam se istovremeno pojavljuju nekakve stvari u Programu održavanja i gradnje, neke stvari koje uopće nismo planirali, koje su po 500.000,00 kn  i više i odjednom se pojave, nismo ih planirali uopće u Proračunu, a sad ih normalno uobičajeno kroz Proračun peglamo jer smo napravili pa ih onda sad stavljamo u Proračun. Mislim da nije OK, da nije u redu, da ovo trebamo vratiti mjesnim odborima. Vjerujte da 5.000,00 kn za neke mjesne odbore gdje bi nekakve male sitne komunalne akcije ili nešto napravili s time, a sad im to mičemo. </w:t>
      </w:r>
    </w:p>
    <w:p w:rsidR="005E0E5E" w:rsidRDefault="005E0E5E" w:rsidP="002F6EF7">
      <w:pPr>
        <w:pStyle w:val="Bezproreda"/>
        <w:jc w:val="both"/>
        <w:rPr>
          <w:rFonts w:ascii="Arial" w:hAnsi="Arial" w:cs="Arial"/>
          <w:sz w:val="24"/>
          <w:szCs w:val="24"/>
          <w:lang w:eastAsia="zh-CN"/>
        </w:rPr>
      </w:pPr>
    </w:p>
    <w:p w:rsidR="00305036" w:rsidRDefault="005E0E5E" w:rsidP="002F6EF7">
      <w:pPr>
        <w:pStyle w:val="Bezproreda"/>
        <w:jc w:val="both"/>
        <w:rPr>
          <w:rFonts w:ascii="Arial" w:hAnsi="Arial" w:cs="Arial"/>
          <w:sz w:val="24"/>
          <w:szCs w:val="24"/>
          <w:lang w:eastAsia="zh-CN"/>
        </w:rPr>
      </w:pPr>
      <w:r>
        <w:rPr>
          <w:rFonts w:ascii="Arial" w:hAnsi="Arial" w:cs="Arial"/>
          <w:sz w:val="24"/>
          <w:szCs w:val="24"/>
          <w:lang w:eastAsia="zh-CN"/>
        </w:rPr>
        <w:t>Predsjednik Gradskog vijeća – kolega vijećniče znate postupak s amandmanima, trebali ste podnijeti znači pisanim putem dan ranije ili na samoj sjednici gradskog vijeća pisanim putem gdje se vijećnici izražavaju, odnosno izjašnjavaju da li se amandman uopće stavlja u razmatranje. Moj prijedlog ako se slažete, prvo da kaže očitovanje gradonače</w:t>
      </w:r>
      <w:r w:rsidR="00305036">
        <w:rPr>
          <w:rFonts w:ascii="Arial" w:hAnsi="Arial" w:cs="Arial"/>
          <w:sz w:val="24"/>
          <w:szCs w:val="24"/>
          <w:lang w:eastAsia="zh-CN"/>
        </w:rPr>
        <w:t>l</w:t>
      </w:r>
      <w:r>
        <w:rPr>
          <w:rFonts w:ascii="Arial" w:hAnsi="Arial" w:cs="Arial"/>
          <w:sz w:val="24"/>
          <w:szCs w:val="24"/>
          <w:lang w:eastAsia="zh-CN"/>
        </w:rPr>
        <w:t>nik</w:t>
      </w:r>
      <w:r w:rsidR="00305036">
        <w:rPr>
          <w:rFonts w:ascii="Arial" w:hAnsi="Arial" w:cs="Arial"/>
          <w:sz w:val="24"/>
          <w:szCs w:val="24"/>
          <w:lang w:eastAsia="zh-CN"/>
        </w:rPr>
        <w:t xml:space="preserve">, a onda možemo razgovarati o eventualnom amandmanu ili ga možemo prolongirati </w:t>
      </w:r>
      <w:r>
        <w:rPr>
          <w:rFonts w:ascii="Arial" w:hAnsi="Arial" w:cs="Arial"/>
          <w:sz w:val="24"/>
          <w:szCs w:val="24"/>
          <w:lang w:eastAsia="zh-CN"/>
        </w:rPr>
        <w:t xml:space="preserve"> </w:t>
      </w:r>
      <w:r w:rsidR="00305036">
        <w:rPr>
          <w:rFonts w:ascii="Arial" w:hAnsi="Arial" w:cs="Arial"/>
          <w:sz w:val="24"/>
          <w:szCs w:val="24"/>
          <w:lang w:eastAsia="zh-CN"/>
        </w:rPr>
        <w:t>za slijedeću sjednicu Gradskog vijeća u smislu znači rebalansa proračuna. Što nam je jednostavnije?</w:t>
      </w:r>
    </w:p>
    <w:p w:rsidR="00305036" w:rsidRDefault="00305036" w:rsidP="002F6EF7">
      <w:pPr>
        <w:pStyle w:val="Bezproreda"/>
        <w:jc w:val="both"/>
        <w:rPr>
          <w:rFonts w:ascii="Arial" w:hAnsi="Arial" w:cs="Arial"/>
          <w:sz w:val="24"/>
          <w:szCs w:val="24"/>
          <w:lang w:eastAsia="zh-CN"/>
        </w:rPr>
      </w:pPr>
    </w:p>
    <w:p w:rsidR="00B67E09" w:rsidRDefault="00305036" w:rsidP="002F6EF7">
      <w:pPr>
        <w:pStyle w:val="Bezproreda"/>
        <w:jc w:val="both"/>
        <w:rPr>
          <w:rFonts w:ascii="Arial" w:hAnsi="Arial" w:cs="Arial"/>
          <w:sz w:val="24"/>
          <w:szCs w:val="24"/>
          <w:lang w:eastAsia="zh-CN"/>
        </w:rPr>
      </w:pPr>
      <w:r>
        <w:rPr>
          <w:rFonts w:ascii="Arial" w:hAnsi="Arial" w:cs="Arial"/>
          <w:sz w:val="24"/>
          <w:szCs w:val="24"/>
          <w:lang w:eastAsia="zh-CN"/>
        </w:rPr>
        <w:t>Gradonačelnik – ja mogu, mislim da šteta što nije podnesen amandman jer u principu svaku stvar nastojimo razmotriti na kolegiju, raspraviti o njoj i kad o tome razgovaramo ipak ja apeliram evo da podnesete amandman i ubuduće jer nam je lakše. Ne mogu ovdje sad reći ništa protiv toga i mislim da ćemo imati još dovoljno vremena o tome i mi smo o tome isto razmišljali i de facto se ti novci isplaćuju tromjesečno ili kako već idu ono za stranke i mi smo u našem razmišljanju imali u planu s obzirom da planiramo da će biti još jedan rebalans već u rujnu, ja vjerujem mali i kraći, možemo to ostaviti evo za rujan i kao prijedlog razmotriti tada. Znači nemam uopće ništa protiv toga, a za tu stavku evo ja predlažem da na slijedećem rebalansu idemo jer neće nam biti kasno za to jer u principu novci koji su na papiru nisu stvarni novci, stvarni novci su nešto drugo i mi sigurno u rujnu idemo vjerojatno u još jedan rebalans, to je gotovo 100 %. Vi ste vidjeli da smo mi sad tu nekakvih živih novaca 6.000.000,00 maknuli, gledajući još ove neke projekte imamo još nekog prostora za 9. mjesec ako se ne poboljša situacija, moram reći da ona je sad bolja nego što je bila prije dva mjeseca i da je poboljšanje i da mi idemo prema naprijed i da smo daleko od nekakve krizne situacije, mi smo još uvijek iznad nule i sve to skupa dosta dobro brodimo, ali vjerojatno će u rujnu trebati dodatne korekcije</w:t>
      </w:r>
      <w:r w:rsidR="0091460E">
        <w:rPr>
          <w:rFonts w:ascii="Arial" w:hAnsi="Arial" w:cs="Arial"/>
          <w:sz w:val="24"/>
          <w:szCs w:val="24"/>
          <w:lang w:eastAsia="zh-CN"/>
        </w:rPr>
        <w:t xml:space="preserve">, predlažem tada, ali ipak kad ste već spomenuli još i točku dva i točku tri, htio bih vam odgovoriti. Znači, što se tiče ovih vjerskih zajednica to su zapravo, nemoguće je umanjiti ta sredstva jer to su sredstva koja su već ugovorno vezana, znači tu su neke dotacije Ministarstva kulture za uređenje crkava i spomenika koje smo mi trebali sufinancirati </w:t>
      </w:r>
      <w:r>
        <w:rPr>
          <w:rFonts w:ascii="Arial" w:hAnsi="Arial" w:cs="Arial"/>
          <w:sz w:val="24"/>
          <w:szCs w:val="24"/>
          <w:lang w:eastAsia="zh-CN"/>
        </w:rPr>
        <w:t xml:space="preserve"> </w:t>
      </w:r>
      <w:r w:rsidR="0091460E">
        <w:rPr>
          <w:rFonts w:ascii="Arial" w:hAnsi="Arial" w:cs="Arial"/>
          <w:sz w:val="24"/>
          <w:szCs w:val="24"/>
          <w:lang w:eastAsia="zh-CN"/>
        </w:rPr>
        <w:t xml:space="preserve">i iz tog razloga su zapravo ti novci već ugovorno potrošeni i tu mislim da prostora neće biti. Mogu reći da je Ministarstvo evo odobrilo određenu sumu sredstava za uređenje crkve u Ivanić-Gradu </w:t>
      </w:r>
      <w:r w:rsidR="00B50EFD">
        <w:rPr>
          <w:rFonts w:ascii="Arial" w:hAnsi="Arial" w:cs="Arial"/>
          <w:sz w:val="24"/>
          <w:szCs w:val="24"/>
          <w:lang w:eastAsia="zh-CN"/>
        </w:rPr>
        <w:t xml:space="preserve">od 100.000,00 kn, znači ove i sanaciju gdje će Grad nešto također sufinancirati čime smo se vezali i radi toga su i ta nekakva povećanja i također za crkvu u Posavskim Bregima prozori, znači isto će trebat određeno </w:t>
      </w:r>
      <w:r w:rsidR="00D20EE9">
        <w:rPr>
          <w:rFonts w:ascii="Arial" w:hAnsi="Arial" w:cs="Arial"/>
          <w:sz w:val="24"/>
          <w:szCs w:val="24"/>
          <w:lang w:eastAsia="zh-CN"/>
        </w:rPr>
        <w:t>sufinanciranje, jedan dio će Ministarstvo, jedan dio će Grad,  tako da su to zapravo građevinski radovi na objektima koji su ugovorom vezani i teško da tu možemo napraviti korekciju, ali evo vidjet ćemo ako se pokaže kakva solucija. Mjesni odbori, mi smo maknuli ta sredstva ali ne zato da se ne bi ništa radilo po mjesnim odborima, mjesni odbori i sad mi uvažavamo sve, mijenjamo krovište u Cagincu, sad radovi su u tijeku na tim domovima šta god treba samo iz drugog izvora. Znači nemamo taj izvor naveden tu, ali ukoliko, znači sredstva postoje u okviru sredstava za komunalne radove i komunalne djelatnosti mjesni odbori bez problema mogu se javljati u Grad i mi sa svima komuniciramo i radimo taj dio priče, ali smo sa ovih stavki ipak malo maknuli da ukažemo na ozbiljnost situacije i na to da znači ako nešto gori, ako je problem Grad će napraviti zajedno sa mjesnim odborom i ugasiti situaciju, ali najčešće je ona situacija – nešto imamo, moramo to potrošiti kad već to imamo da ne ostane. Da bi izbjegli taj nekakav mentalni slijed tamo gdje gori, gdje će trebati male komunalne akcije sredstva u Gradu ima, mjesni odbori to mogu izrealizirati, ali ovu godinu smo nekako, iduća će biti po starom, ja bih rekao dat ćemo slobodu, ali hajdemo ovu malo stisnuti</w:t>
      </w:r>
      <w:r w:rsidR="005C7585">
        <w:rPr>
          <w:rFonts w:ascii="Arial" w:hAnsi="Arial" w:cs="Arial"/>
          <w:sz w:val="24"/>
          <w:szCs w:val="24"/>
          <w:lang w:eastAsia="zh-CN"/>
        </w:rPr>
        <w:t>. Ako negdje stvarno, ne znam, u Cagincu krov popravlja se, radi se znači i u Dubrovčaku se završavaju radovi na domovima, znači radi se ono što se treba raditi i kad se dođe u Grad po</w:t>
      </w:r>
      <w:r w:rsidR="00B67E09">
        <w:rPr>
          <w:rFonts w:ascii="Arial" w:hAnsi="Arial" w:cs="Arial"/>
          <w:sz w:val="24"/>
          <w:szCs w:val="24"/>
          <w:lang w:eastAsia="zh-CN"/>
        </w:rPr>
        <w:t xml:space="preserve">štuje se ako je negdje problem, ali znate i sami da vrlo često ono kaj imamo na papiru to onda nastojimo svakako i </w:t>
      </w:r>
      <w:r w:rsidR="00D20EE9">
        <w:rPr>
          <w:rFonts w:ascii="Arial" w:hAnsi="Arial" w:cs="Arial"/>
          <w:sz w:val="24"/>
          <w:szCs w:val="24"/>
          <w:lang w:eastAsia="zh-CN"/>
        </w:rPr>
        <w:t xml:space="preserve"> </w:t>
      </w:r>
      <w:r w:rsidR="00B67E09">
        <w:rPr>
          <w:rFonts w:ascii="Arial" w:hAnsi="Arial" w:cs="Arial"/>
          <w:sz w:val="24"/>
          <w:szCs w:val="24"/>
          <w:lang w:eastAsia="zh-CN"/>
        </w:rPr>
        <w:t xml:space="preserve">potrošiti, onda smo u situacijama da se vrlo često potroši na nekakve stvari koje možda baš i nisu sad najnužnije da se u ovom momentu naprave. Iz te stavke je to tako, ali opet kažem imamo još jedan rebalans vrlo brzo, odmah nakon ljeta, možete već sad predati amandmane u tom kontekstu pa ćemo razmotriti i imamo još vremena da napravimo nekakve tu korekcije. </w:t>
      </w:r>
    </w:p>
    <w:p w:rsidR="00B67E09" w:rsidRDefault="00B67E09" w:rsidP="002F6EF7">
      <w:pPr>
        <w:pStyle w:val="Bezproreda"/>
        <w:jc w:val="both"/>
        <w:rPr>
          <w:rFonts w:ascii="Arial" w:hAnsi="Arial" w:cs="Arial"/>
          <w:sz w:val="24"/>
          <w:szCs w:val="24"/>
          <w:lang w:eastAsia="zh-CN"/>
        </w:rPr>
      </w:pPr>
    </w:p>
    <w:p w:rsidR="00B67E09" w:rsidRDefault="00B67E09" w:rsidP="002F6EF7">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evo ako se slažete da to uvrstimo na slijedeću sjednicu, isto tako ćemo morati pripremiti i odluku o financiranju političkih stranaka iznos znači novaca između ostaloga, ali evo biti ćete uključeni apsolutno u to. </w:t>
      </w:r>
    </w:p>
    <w:p w:rsidR="00B67E09" w:rsidRDefault="00B67E09" w:rsidP="002F6EF7">
      <w:pPr>
        <w:pStyle w:val="Bezproreda"/>
        <w:jc w:val="both"/>
        <w:rPr>
          <w:rFonts w:ascii="Arial" w:hAnsi="Arial" w:cs="Arial"/>
          <w:sz w:val="24"/>
          <w:szCs w:val="24"/>
          <w:lang w:eastAsia="zh-CN"/>
        </w:rPr>
      </w:pPr>
    </w:p>
    <w:p w:rsidR="00B67E09" w:rsidRDefault="00B67E09" w:rsidP="002F6EF7">
      <w:pPr>
        <w:pStyle w:val="Bezproreda"/>
        <w:jc w:val="both"/>
        <w:rPr>
          <w:rFonts w:ascii="Arial" w:hAnsi="Arial" w:cs="Arial"/>
          <w:sz w:val="24"/>
          <w:szCs w:val="24"/>
          <w:lang w:eastAsia="zh-CN"/>
        </w:rPr>
      </w:pPr>
      <w:r>
        <w:rPr>
          <w:rFonts w:ascii="Arial" w:hAnsi="Arial" w:cs="Arial"/>
          <w:sz w:val="24"/>
          <w:szCs w:val="24"/>
          <w:lang w:eastAsia="zh-CN"/>
        </w:rPr>
        <w:t xml:space="preserve">g. Krešimir Malec – dobro, moj je grijeh što se tiče ovoga amandmana kojeg nisam podnio, računao sam na to da evo gradonačelnik može na sjednici Gradskog vijeća </w:t>
      </w:r>
    </w:p>
    <w:p w:rsidR="00B67E09" w:rsidRDefault="00B67E09" w:rsidP="002F6EF7">
      <w:pPr>
        <w:pStyle w:val="Bezproreda"/>
        <w:jc w:val="both"/>
        <w:rPr>
          <w:rFonts w:ascii="Arial" w:hAnsi="Arial" w:cs="Arial"/>
          <w:sz w:val="24"/>
          <w:szCs w:val="24"/>
          <w:lang w:eastAsia="zh-CN"/>
        </w:rPr>
      </w:pPr>
    </w:p>
    <w:p w:rsidR="00B67E09" w:rsidRDefault="00B67E09" w:rsidP="002F6EF7">
      <w:pPr>
        <w:pStyle w:val="Bezproreda"/>
        <w:jc w:val="both"/>
        <w:rPr>
          <w:rFonts w:ascii="Arial" w:hAnsi="Arial" w:cs="Arial"/>
          <w:sz w:val="24"/>
          <w:szCs w:val="24"/>
          <w:lang w:eastAsia="zh-CN"/>
        </w:rPr>
      </w:pPr>
      <w:r>
        <w:rPr>
          <w:rFonts w:ascii="Arial" w:hAnsi="Arial" w:cs="Arial"/>
          <w:sz w:val="24"/>
          <w:szCs w:val="24"/>
          <w:lang w:eastAsia="zh-CN"/>
        </w:rPr>
        <w:t>Predsjednik Gradskog vijeća – ne, isto mora biti amandman.</w:t>
      </w:r>
    </w:p>
    <w:p w:rsidR="00B90FEB" w:rsidRDefault="00305036" w:rsidP="002F6EF7">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B90FEB" w:rsidRDefault="00B67E09" w:rsidP="002F6EF7">
      <w:pPr>
        <w:pStyle w:val="Bezproreda"/>
        <w:jc w:val="both"/>
        <w:rPr>
          <w:rFonts w:ascii="Arial" w:hAnsi="Arial" w:cs="Arial"/>
          <w:sz w:val="24"/>
          <w:szCs w:val="24"/>
          <w:lang w:eastAsia="zh-CN"/>
        </w:rPr>
      </w:pPr>
      <w:r>
        <w:rPr>
          <w:rFonts w:ascii="Arial" w:hAnsi="Arial" w:cs="Arial"/>
          <w:sz w:val="24"/>
          <w:szCs w:val="24"/>
          <w:lang w:eastAsia="zh-CN"/>
        </w:rPr>
        <w:t>g. Krešimir Malec – evo s obzirom da je najavljen proračun vrlo vjerojatno za mjesec rujan evo držimo za riječ gospodina Leša tu, samo bih evo još jednom vezano za rad mjesnih odbora. Znači govorimo o iznosima od 5.000,00 i 15.000,00 kn, malo me gospodin Leš povukao za jezik kad je rekao ono da imamo to pa moramo potrošiti, pa jel baš svrsishodni i tako dalje. Ja bih isto rekao da li možemo reći od ovih 119.000.000,00 kn Proračuna da smo baš sve i jednu potrošili svrsishodno</w:t>
      </w:r>
      <w:r w:rsidR="00B16178">
        <w:rPr>
          <w:rFonts w:ascii="Arial" w:hAnsi="Arial" w:cs="Arial"/>
          <w:sz w:val="24"/>
          <w:szCs w:val="24"/>
          <w:lang w:eastAsia="zh-CN"/>
        </w:rPr>
        <w:t xml:space="preserve">. Vrlo vjerojatno nismo tako da dajmo slobodu ako smo dali ljudima da izađu na izbore za vijeća mjesnih odbora, kandidirali smo ih ispred političkih stranaka i tako dalje, dajmo im toliko povjerenja da mogu potrošiti tih 5.000,00, 10.000,00 ili 15.,000,00 kn pa kamo god oni to htjeli, a onda će ih građani nagraditi ili neće nagraditi na slijedećim izborima za vijeća mjesnih odbora.  </w:t>
      </w:r>
    </w:p>
    <w:p w:rsidR="006D61F0" w:rsidRPr="002F6EF7" w:rsidRDefault="00B90FEB" w:rsidP="002F6EF7">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Provedenim gla</w:t>
      </w:r>
      <w:r w:rsidR="00B16178">
        <w:rPr>
          <w:rFonts w:ascii="Arial" w:hAnsi="Arial" w:cs="Arial"/>
          <w:sz w:val="24"/>
          <w:szCs w:val="24"/>
          <w:lang w:eastAsia="zh-CN"/>
        </w:rPr>
        <w:t>sovanjem konstatirano je kako su</w:t>
      </w:r>
      <w:r>
        <w:rPr>
          <w:rFonts w:ascii="Arial" w:hAnsi="Arial" w:cs="Arial"/>
          <w:sz w:val="24"/>
          <w:szCs w:val="24"/>
          <w:lang w:eastAsia="zh-CN"/>
        </w:rPr>
        <w:t xml:space="preserve">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sidR="00B16178">
        <w:rPr>
          <w:rFonts w:ascii="Arial" w:hAnsi="Arial" w:cs="Arial"/>
          <w:sz w:val="24"/>
          <w:szCs w:val="24"/>
          <w:lang w:eastAsia="zh-CN"/>
        </w:rPr>
        <w:t>usvojene</w:t>
      </w:r>
    </w:p>
    <w:p w:rsidR="006D61F0" w:rsidRDefault="006D61F0" w:rsidP="006D61F0">
      <w:pPr>
        <w:pStyle w:val="Bezproreda"/>
        <w:jc w:val="both"/>
        <w:rPr>
          <w:rFonts w:ascii="Arial" w:hAnsi="Arial" w:cs="Arial"/>
          <w:sz w:val="24"/>
          <w:szCs w:val="24"/>
          <w:lang w:eastAsia="zh-CN"/>
        </w:rPr>
      </w:pPr>
    </w:p>
    <w:p w:rsidR="00B16178" w:rsidRPr="008909CA" w:rsidRDefault="006D61F0" w:rsidP="0061565B">
      <w:pPr>
        <w:autoSpaceDN w:val="0"/>
        <w:spacing w:after="0" w:line="240" w:lineRule="auto"/>
        <w:ind w:left="709" w:hanging="709"/>
        <w:jc w:val="both"/>
        <w:textAlignment w:val="baseline"/>
        <w:rPr>
          <w:rFonts w:ascii="Arial" w:eastAsia="Times New Roman" w:hAnsi="Arial" w:cs="Arial"/>
          <w:b/>
          <w:kern w:val="3"/>
          <w:sz w:val="24"/>
          <w:szCs w:val="24"/>
          <w:lang w:val="pl-PL"/>
        </w:rPr>
      </w:pPr>
      <w:r>
        <w:rPr>
          <w:rFonts w:ascii="Arial" w:eastAsia="Times New Roman" w:hAnsi="Arial" w:cs="Arial"/>
          <w:b/>
          <w:kern w:val="3"/>
          <w:sz w:val="24"/>
          <w:szCs w:val="24"/>
          <w:lang w:val="pl-PL"/>
        </w:rPr>
        <w:t xml:space="preserve">     a) I. izmjene i dopune</w:t>
      </w:r>
      <w:r w:rsidRPr="00817F94">
        <w:rPr>
          <w:rFonts w:ascii="Arial" w:eastAsia="Times New Roman" w:hAnsi="Arial" w:cs="Arial"/>
          <w:b/>
          <w:kern w:val="3"/>
          <w:sz w:val="24"/>
          <w:szCs w:val="24"/>
          <w:lang w:val="pl-PL"/>
        </w:rPr>
        <w:t xml:space="preserve"> Pror</w:t>
      </w:r>
      <w:r>
        <w:rPr>
          <w:rFonts w:ascii="Arial" w:eastAsia="Times New Roman" w:hAnsi="Arial" w:cs="Arial"/>
          <w:b/>
          <w:kern w:val="3"/>
          <w:sz w:val="24"/>
          <w:szCs w:val="24"/>
          <w:lang w:val="pl-PL"/>
        </w:rPr>
        <w:t>ačuna Grada Ivanić-Grada za 2020</w:t>
      </w:r>
      <w:r w:rsidRPr="00817F94">
        <w:rPr>
          <w:rFonts w:ascii="Arial" w:eastAsia="Times New Roman" w:hAnsi="Arial" w:cs="Arial"/>
          <w:b/>
          <w:kern w:val="3"/>
          <w:sz w:val="24"/>
          <w:szCs w:val="24"/>
          <w:lang w:val="pl-PL"/>
        </w:rPr>
        <w:t xml:space="preserve">. </w:t>
      </w:r>
      <w:r>
        <w:rPr>
          <w:rFonts w:ascii="Arial" w:eastAsia="Times New Roman" w:hAnsi="Arial" w:cs="Arial"/>
          <w:b/>
          <w:kern w:val="3"/>
          <w:sz w:val="24"/>
          <w:szCs w:val="24"/>
          <w:lang w:val="pl-PL"/>
        </w:rPr>
        <w:t>g</w:t>
      </w:r>
      <w:r w:rsidRPr="00817F94">
        <w:rPr>
          <w:rFonts w:ascii="Arial" w:eastAsia="Times New Roman" w:hAnsi="Arial" w:cs="Arial"/>
          <w:b/>
          <w:kern w:val="3"/>
          <w:sz w:val="24"/>
          <w:szCs w:val="24"/>
          <w:lang w:val="pl-PL"/>
        </w:rPr>
        <w:t>odinu</w:t>
      </w:r>
      <w:r>
        <w:rPr>
          <w:rFonts w:ascii="Arial" w:eastAsia="Times New Roman" w:hAnsi="Arial" w:cs="Arial"/>
          <w:b/>
          <w:kern w:val="3"/>
          <w:sz w:val="24"/>
          <w:szCs w:val="24"/>
          <w:lang w:val="pl-PL"/>
        </w:rPr>
        <w:t xml:space="preserve"> – opći i posebni dio</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Pr="0061565B" w:rsidRDefault="00B16178" w:rsidP="0061565B">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6D61F0" w:rsidRDefault="006D61F0" w:rsidP="006D61F0">
      <w:pPr>
        <w:rPr>
          <w:rFonts w:ascii="Arial" w:hAnsi="Arial" w:cs="Arial"/>
          <w:b/>
          <w:sz w:val="24"/>
          <w:szCs w:val="24"/>
        </w:rPr>
      </w:pPr>
      <w:r>
        <w:rPr>
          <w:rFonts w:ascii="Arial" w:hAnsi="Arial" w:cs="Arial"/>
          <w:b/>
          <w:sz w:val="24"/>
        </w:rPr>
        <w:t xml:space="preserve">  </w:t>
      </w:r>
      <w:r w:rsidRPr="00F449CC">
        <w:rPr>
          <w:rFonts w:ascii="Arial" w:hAnsi="Arial" w:cs="Arial"/>
          <w:b/>
          <w:sz w:val="24"/>
        </w:rPr>
        <w:t xml:space="preserve">b) I. Izmjene Odluke </w:t>
      </w:r>
      <w:r w:rsidRPr="00F449CC">
        <w:rPr>
          <w:rFonts w:ascii="Arial" w:hAnsi="Arial" w:cs="Arial"/>
          <w:b/>
          <w:sz w:val="24"/>
          <w:szCs w:val="24"/>
        </w:rPr>
        <w:t xml:space="preserve">o izvršavanju Proračuna Grada Ivanić-Grada za 2020. </w:t>
      </w:r>
      <w:r w:rsidR="00B16178">
        <w:rPr>
          <w:rFonts w:ascii="Arial" w:hAnsi="Arial" w:cs="Arial"/>
          <w:b/>
          <w:sz w:val="24"/>
          <w:szCs w:val="24"/>
        </w:rPr>
        <w:t>g</w:t>
      </w:r>
      <w:r w:rsidRPr="00F449CC">
        <w:rPr>
          <w:rFonts w:ascii="Arial" w:hAnsi="Arial" w:cs="Arial"/>
          <w:b/>
          <w:sz w:val="24"/>
          <w:szCs w:val="24"/>
        </w:rPr>
        <w:t>odinu</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B16178" w:rsidRPr="00F449CC" w:rsidRDefault="00B16178" w:rsidP="006D61F0">
      <w:pPr>
        <w:rPr>
          <w:rFonts w:ascii="Arial" w:hAnsi="Arial" w:cs="Arial"/>
          <w:b/>
          <w:sz w:val="24"/>
        </w:rPr>
      </w:pPr>
    </w:p>
    <w:p w:rsidR="006D61F0" w:rsidRPr="00B16178" w:rsidRDefault="00B16178" w:rsidP="00B16178">
      <w:pPr>
        <w:suppressAutoHyphens/>
        <w:ind w:left="360"/>
        <w:rPr>
          <w:rFonts w:ascii="Arial" w:hAnsi="Arial" w:cs="Arial"/>
          <w:b/>
          <w:sz w:val="24"/>
        </w:rPr>
      </w:pPr>
      <w:r>
        <w:rPr>
          <w:rFonts w:ascii="Arial" w:eastAsia="Times New Roman" w:hAnsi="Arial" w:cs="Arial"/>
          <w:b/>
          <w:kern w:val="3"/>
          <w:sz w:val="24"/>
          <w:szCs w:val="24"/>
        </w:rPr>
        <w:t>c)</w:t>
      </w:r>
      <w:r w:rsidR="006D61F0" w:rsidRPr="00B16178">
        <w:rPr>
          <w:rFonts w:ascii="Arial" w:eastAsia="Times New Roman" w:hAnsi="Arial" w:cs="Arial"/>
          <w:b/>
          <w:kern w:val="3"/>
          <w:sz w:val="24"/>
          <w:szCs w:val="24"/>
        </w:rPr>
        <w:t xml:space="preserve">. Izmjene Plana razvojnih programa za 2020. </w:t>
      </w:r>
      <w:r w:rsidRPr="00B16178">
        <w:rPr>
          <w:rFonts w:ascii="Arial" w:eastAsia="Times New Roman" w:hAnsi="Arial" w:cs="Arial"/>
          <w:b/>
          <w:kern w:val="3"/>
          <w:sz w:val="24"/>
          <w:szCs w:val="24"/>
        </w:rPr>
        <w:t>G</w:t>
      </w:r>
      <w:r w:rsidR="006D61F0" w:rsidRPr="00B16178">
        <w:rPr>
          <w:rFonts w:ascii="Arial" w:eastAsia="Times New Roman" w:hAnsi="Arial" w:cs="Arial"/>
          <w:b/>
          <w:kern w:val="3"/>
          <w:sz w:val="24"/>
          <w:szCs w:val="24"/>
        </w:rPr>
        <w:t>odinu</w:t>
      </w:r>
    </w:p>
    <w:p w:rsidR="00B16178" w:rsidRDefault="00B16178" w:rsidP="00B16178">
      <w:pPr>
        <w:pStyle w:val="Bezproreda"/>
        <w:ind w:left="720"/>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61565B">
      <w:pPr>
        <w:pStyle w:val="Bezproreda"/>
        <w:ind w:left="720"/>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61565B" w:rsidRPr="0061565B" w:rsidRDefault="0061565B" w:rsidP="0061565B">
      <w:pPr>
        <w:pStyle w:val="Bezproreda"/>
        <w:ind w:left="720"/>
        <w:jc w:val="both"/>
        <w:rPr>
          <w:rFonts w:ascii="Arial" w:hAnsi="Arial" w:cs="Arial"/>
          <w:sz w:val="24"/>
          <w:szCs w:val="24"/>
          <w:lang w:eastAsia="zh-CN"/>
        </w:rPr>
      </w:pPr>
    </w:p>
    <w:p w:rsidR="00B16178" w:rsidRPr="0061565B" w:rsidRDefault="00B16178" w:rsidP="0061565B">
      <w:pPr>
        <w:widowControl w:val="0"/>
        <w:autoSpaceDN w:val="0"/>
        <w:spacing w:after="0" w:line="240" w:lineRule="auto"/>
        <w:ind w:left="360"/>
        <w:jc w:val="both"/>
        <w:textAlignment w:val="baseline"/>
        <w:rPr>
          <w:kern w:val="3"/>
        </w:rPr>
      </w:pPr>
      <w:r>
        <w:rPr>
          <w:rFonts w:ascii="Arial" w:eastAsia="Times New Roman" w:hAnsi="Arial" w:cs="Arial"/>
          <w:b/>
          <w:bCs/>
          <w:kern w:val="3"/>
          <w:sz w:val="24"/>
          <w:szCs w:val="24"/>
          <w:lang w:val="pl-PL"/>
        </w:rPr>
        <w:t>d)</w:t>
      </w:r>
      <w:r w:rsidR="006D61F0" w:rsidRPr="000974A8">
        <w:rPr>
          <w:rFonts w:ascii="Arial" w:eastAsia="Times New Roman" w:hAnsi="Arial" w:cs="Arial"/>
          <w:b/>
          <w:bCs/>
          <w:kern w:val="3"/>
          <w:sz w:val="24"/>
          <w:szCs w:val="24"/>
          <w:lang w:val="pl-PL"/>
        </w:rPr>
        <w:t xml:space="preserve">. Izmjena i dopuna Programa održavanja </w:t>
      </w:r>
      <w:r w:rsidR="006D61F0">
        <w:rPr>
          <w:rFonts w:ascii="Arial" w:eastAsia="Times New Roman" w:hAnsi="Arial" w:cs="Arial"/>
          <w:b/>
          <w:bCs/>
          <w:kern w:val="3"/>
          <w:sz w:val="24"/>
          <w:szCs w:val="24"/>
          <w:lang w:val="pl-PL"/>
        </w:rPr>
        <w:t>komunalne infrastrukture za 2020</w:t>
      </w:r>
      <w:r w:rsidR="006D61F0" w:rsidRPr="000974A8">
        <w:rPr>
          <w:rFonts w:ascii="Arial" w:eastAsia="Times New Roman" w:hAnsi="Arial" w:cs="Arial"/>
          <w:b/>
          <w:bCs/>
          <w:kern w:val="3"/>
          <w:sz w:val="24"/>
          <w:szCs w:val="24"/>
          <w:lang w:val="pl-PL"/>
        </w:rPr>
        <w:t>. godinu</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B16178" w:rsidRPr="00F81FCF" w:rsidRDefault="00B16178" w:rsidP="00B16178">
      <w:pPr>
        <w:widowControl w:val="0"/>
        <w:autoSpaceDN w:val="0"/>
        <w:spacing w:after="0" w:line="240" w:lineRule="auto"/>
        <w:jc w:val="both"/>
        <w:textAlignment w:val="baseline"/>
        <w:rPr>
          <w:rFonts w:ascii="Arial" w:eastAsia="Times New Roman" w:hAnsi="Arial" w:cs="Arial"/>
          <w:b/>
          <w:kern w:val="3"/>
          <w:sz w:val="24"/>
          <w:szCs w:val="24"/>
          <w:lang w:eastAsia="hr-HR"/>
        </w:rPr>
      </w:pPr>
    </w:p>
    <w:p w:rsidR="006D61F0" w:rsidRPr="00997337" w:rsidRDefault="00B16178" w:rsidP="00B16178">
      <w:pPr>
        <w:widowControl w:val="0"/>
        <w:autoSpaceDN w:val="0"/>
        <w:spacing w:after="0" w:line="240" w:lineRule="auto"/>
        <w:ind w:left="360"/>
        <w:jc w:val="both"/>
        <w:textAlignment w:val="baseline"/>
        <w:rPr>
          <w:kern w:val="3"/>
        </w:rPr>
      </w:pPr>
      <w:r>
        <w:rPr>
          <w:rFonts w:ascii="Arial" w:eastAsia="Times New Roman" w:hAnsi="Arial" w:cs="Arial"/>
          <w:b/>
          <w:bCs/>
          <w:color w:val="00000A"/>
          <w:kern w:val="3"/>
          <w:sz w:val="24"/>
          <w:szCs w:val="24"/>
          <w:lang w:val="pl-PL"/>
        </w:rPr>
        <w:t xml:space="preserve">e) </w:t>
      </w:r>
      <w:r w:rsidR="006D61F0">
        <w:rPr>
          <w:rFonts w:ascii="Arial" w:eastAsia="Times New Roman" w:hAnsi="Arial" w:cs="Arial"/>
          <w:b/>
          <w:bCs/>
          <w:color w:val="00000A"/>
          <w:kern w:val="3"/>
          <w:sz w:val="24"/>
          <w:szCs w:val="24"/>
          <w:lang w:val="pl-PL"/>
        </w:rPr>
        <w:t>I</w:t>
      </w:r>
      <w:r w:rsidR="006D61F0" w:rsidRPr="000974A8">
        <w:rPr>
          <w:rFonts w:ascii="Arial" w:eastAsia="Times New Roman" w:hAnsi="Arial" w:cs="Arial"/>
          <w:b/>
          <w:bCs/>
          <w:color w:val="00000A"/>
          <w:kern w:val="3"/>
          <w:sz w:val="24"/>
          <w:szCs w:val="24"/>
          <w:lang w:val="pl-PL"/>
        </w:rPr>
        <w:t>. izmjena i dopuna Programa građenja objekata i uređaja k</w:t>
      </w:r>
      <w:r w:rsidR="006D61F0">
        <w:rPr>
          <w:rFonts w:ascii="Arial" w:eastAsia="Times New Roman" w:hAnsi="Arial" w:cs="Arial"/>
          <w:b/>
          <w:bCs/>
          <w:color w:val="00000A"/>
          <w:kern w:val="3"/>
          <w:sz w:val="24"/>
          <w:szCs w:val="24"/>
          <w:lang w:val="pl-PL"/>
        </w:rPr>
        <w:t>omunalne infrastrukture za  2020</w:t>
      </w:r>
      <w:r w:rsidR="006D61F0" w:rsidRPr="000974A8">
        <w:rPr>
          <w:rFonts w:ascii="Arial" w:eastAsia="Times New Roman" w:hAnsi="Arial" w:cs="Arial"/>
          <w:b/>
          <w:bCs/>
          <w:color w:val="00000A"/>
          <w:kern w:val="3"/>
          <w:sz w:val="24"/>
          <w:szCs w:val="24"/>
          <w:lang w:val="pl-PL"/>
        </w:rPr>
        <w:t xml:space="preserve">. </w:t>
      </w:r>
      <w:r w:rsidR="006D61F0">
        <w:rPr>
          <w:rFonts w:ascii="Arial" w:eastAsia="Times New Roman" w:hAnsi="Arial" w:cs="Arial"/>
          <w:b/>
          <w:bCs/>
          <w:color w:val="00000A"/>
          <w:kern w:val="3"/>
          <w:sz w:val="24"/>
          <w:szCs w:val="24"/>
          <w:lang w:val="pl-PL"/>
        </w:rPr>
        <w:t>g</w:t>
      </w:r>
      <w:r w:rsidR="006D61F0" w:rsidRPr="000974A8">
        <w:rPr>
          <w:rFonts w:ascii="Arial" w:eastAsia="Times New Roman" w:hAnsi="Arial" w:cs="Arial"/>
          <w:b/>
          <w:bCs/>
          <w:color w:val="00000A"/>
          <w:kern w:val="3"/>
          <w:sz w:val="24"/>
          <w:szCs w:val="24"/>
          <w:lang w:val="pl-PL"/>
        </w:rPr>
        <w:t>odinu</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6D61F0" w:rsidRPr="0070597E" w:rsidRDefault="006D61F0" w:rsidP="006D61F0">
      <w:pPr>
        <w:widowControl w:val="0"/>
        <w:autoSpaceDN w:val="0"/>
        <w:spacing w:after="0" w:line="240" w:lineRule="auto"/>
        <w:jc w:val="both"/>
        <w:textAlignment w:val="baseline"/>
        <w:rPr>
          <w:kern w:val="3"/>
        </w:rPr>
      </w:pPr>
    </w:p>
    <w:p w:rsidR="00B16178" w:rsidRDefault="00B16178" w:rsidP="00B16178">
      <w:pPr>
        <w:widowControl w:val="0"/>
        <w:suppressAutoHyphens/>
        <w:ind w:left="360"/>
        <w:jc w:val="both"/>
        <w:rPr>
          <w:rFonts w:ascii="Arial" w:hAnsi="Arial" w:cs="Arial"/>
          <w:b/>
          <w:color w:val="000000"/>
          <w:sz w:val="24"/>
        </w:rPr>
      </w:pPr>
      <w:r>
        <w:rPr>
          <w:rFonts w:ascii="Arial" w:hAnsi="Arial" w:cs="Arial"/>
          <w:b/>
          <w:color w:val="000000"/>
          <w:sz w:val="24"/>
        </w:rPr>
        <w:t xml:space="preserve">f) </w:t>
      </w:r>
      <w:r w:rsidR="006D61F0" w:rsidRPr="00B16178">
        <w:rPr>
          <w:rFonts w:ascii="Arial" w:hAnsi="Arial" w:cs="Arial"/>
          <w:b/>
          <w:color w:val="000000"/>
          <w:sz w:val="24"/>
        </w:rPr>
        <w:t xml:space="preserve">I. izmjene Programa socijalnih potreba Grada Ivanić-Grada za 2020. </w:t>
      </w:r>
      <w:r>
        <w:rPr>
          <w:rFonts w:ascii="Arial" w:hAnsi="Arial" w:cs="Arial"/>
          <w:b/>
          <w:color w:val="000000"/>
          <w:sz w:val="24"/>
        </w:rPr>
        <w:t>g</w:t>
      </w:r>
      <w:r w:rsidR="006D61F0" w:rsidRPr="00B16178">
        <w:rPr>
          <w:rFonts w:ascii="Arial" w:hAnsi="Arial" w:cs="Arial"/>
          <w:b/>
          <w:color w:val="000000"/>
          <w:sz w:val="24"/>
        </w:rPr>
        <w:t>odinu</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B16178" w:rsidRPr="00B16178" w:rsidRDefault="00B16178" w:rsidP="00B16178">
      <w:pPr>
        <w:widowControl w:val="0"/>
        <w:suppressAutoHyphens/>
        <w:jc w:val="both"/>
        <w:rPr>
          <w:rFonts w:ascii="Arial" w:hAnsi="Arial" w:cs="Arial"/>
          <w:b/>
          <w:color w:val="000000"/>
          <w:sz w:val="24"/>
        </w:rPr>
      </w:pPr>
    </w:p>
    <w:p w:rsidR="00B16178" w:rsidRPr="0061565B" w:rsidRDefault="00B16178" w:rsidP="0061565B">
      <w:pPr>
        <w:widowControl w:val="0"/>
        <w:autoSpaceDN w:val="0"/>
        <w:spacing w:after="0" w:line="240" w:lineRule="auto"/>
        <w:ind w:left="360"/>
        <w:jc w:val="both"/>
        <w:textAlignment w:val="baseline"/>
        <w:rPr>
          <w:rFonts w:ascii="Arial" w:hAnsi="Arial" w:cs="Arial"/>
          <w:b/>
          <w:sz w:val="24"/>
          <w:szCs w:val="24"/>
        </w:rPr>
      </w:pPr>
      <w:r>
        <w:rPr>
          <w:rFonts w:ascii="Arial" w:eastAsia="Times New Roman" w:hAnsi="Arial" w:cs="Arial"/>
          <w:b/>
          <w:bCs/>
          <w:color w:val="00000A"/>
          <w:kern w:val="3"/>
          <w:sz w:val="24"/>
          <w:szCs w:val="24"/>
          <w:lang w:val="pl-PL"/>
        </w:rPr>
        <w:t xml:space="preserve">g) </w:t>
      </w:r>
      <w:r w:rsidR="006D61F0">
        <w:rPr>
          <w:rFonts w:ascii="Arial" w:eastAsia="Times New Roman" w:hAnsi="Arial" w:cs="Arial"/>
          <w:b/>
          <w:bCs/>
          <w:color w:val="00000A"/>
          <w:kern w:val="3"/>
          <w:sz w:val="24"/>
          <w:szCs w:val="24"/>
          <w:lang w:val="pl-PL"/>
        </w:rPr>
        <w:t>I</w:t>
      </w:r>
      <w:r w:rsidR="006D61F0" w:rsidRPr="000974A8">
        <w:rPr>
          <w:rFonts w:ascii="Arial" w:eastAsia="Times New Roman" w:hAnsi="Arial" w:cs="Arial"/>
          <w:b/>
          <w:bCs/>
          <w:color w:val="00000A"/>
          <w:kern w:val="3"/>
          <w:sz w:val="24"/>
          <w:szCs w:val="24"/>
          <w:lang w:val="pl-PL"/>
        </w:rPr>
        <w:t xml:space="preserve">. izmjena i dopuna Programa </w:t>
      </w:r>
      <w:r w:rsidR="006D61F0" w:rsidRPr="0070597E">
        <w:rPr>
          <w:rFonts w:ascii="Arial" w:hAnsi="Arial" w:cs="Arial"/>
          <w:b/>
          <w:sz w:val="24"/>
          <w:szCs w:val="24"/>
        </w:rPr>
        <w:t>javnih potreba u visokom obrazo</w:t>
      </w:r>
      <w:r w:rsidR="006D61F0">
        <w:rPr>
          <w:rFonts w:ascii="Arial" w:hAnsi="Arial" w:cs="Arial"/>
          <w:b/>
          <w:sz w:val="24"/>
          <w:szCs w:val="24"/>
        </w:rPr>
        <w:t>vanju Grada Ivanić-Grada za 2020</w:t>
      </w:r>
      <w:r w:rsidR="006D61F0" w:rsidRPr="0070597E">
        <w:rPr>
          <w:rFonts w:ascii="Arial" w:hAnsi="Arial" w:cs="Arial"/>
          <w:b/>
          <w:sz w:val="24"/>
          <w:szCs w:val="24"/>
        </w:rPr>
        <w:t xml:space="preserve">. </w:t>
      </w:r>
      <w:r>
        <w:rPr>
          <w:rFonts w:ascii="Arial" w:hAnsi="Arial" w:cs="Arial"/>
          <w:b/>
          <w:sz w:val="24"/>
          <w:szCs w:val="24"/>
        </w:rPr>
        <w:t>g</w:t>
      </w:r>
      <w:r w:rsidR="006D61F0" w:rsidRPr="0070597E">
        <w:rPr>
          <w:rFonts w:ascii="Arial" w:hAnsi="Arial" w:cs="Arial"/>
          <w:b/>
          <w:sz w:val="24"/>
          <w:szCs w:val="24"/>
        </w:rPr>
        <w:t>odinu</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6D61F0" w:rsidRPr="0070597E" w:rsidRDefault="006D61F0" w:rsidP="00B16178">
      <w:pPr>
        <w:widowControl w:val="0"/>
        <w:autoSpaceDN w:val="0"/>
        <w:spacing w:after="0" w:line="240" w:lineRule="auto"/>
        <w:jc w:val="both"/>
        <w:textAlignment w:val="baseline"/>
        <w:rPr>
          <w:kern w:val="3"/>
        </w:rPr>
      </w:pPr>
    </w:p>
    <w:p w:rsidR="006D61F0" w:rsidRDefault="00B16178" w:rsidP="00B16178">
      <w:pPr>
        <w:suppressAutoHyphens/>
        <w:ind w:left="360"/>
        <w:jc w:val="both"/>
        <w:rPr>
          <w:rFonts w:ascii="Arial" w:eastAsia="Times New Roman" w:hAnsi="Arial" w:cs="Arial"/>
          <w:b/>
          <w:kern w:val="3"/>
          <w:sz w:val="24"/>
          <w:szCs w:val="20"/>
          <w:lang w:eastAsia="hr-HR"/>
        </w:rPr>
      </w:pPr>
      <w:r>
        <w:rPr>
          <w:rFonts w:ascii="Arial" w:eastAsia="Times New Roman" w:hAnsi="Arial" w:cs="Arial"/>
          <w:b/>
          <w:kern w:val="3"/>
          <w:sz w:val="24"/>
          <w:szCs w:val="20"/>
          <w:lang w:eastAsia="hr-HR"/>
        </w:rPr>
        <w:t xml:space="preserve">h) </w:t>
      </w:r>
      <w:r w:rsidR="006D61F0" w:rsidRPr="00B16178">
        <w:rPr>
          <w:rFonts w:ascii="Arial" w:eastAsia="Times New Roman" w:hAnsi="Arial" w:cs="Arial"/>
          <w:b/>
          <w:kern w:val="3"/>
          <w:sz w:val="24"/>
          <w:szCs w:val="20"/>
          <w:lang w:eastAsia="hr-HR"/>
        </w:rPr>
        <w:t xml:space="preserve">I. Izmjene i dopune Odluke o raspodjeli sredstava za poslove vatrogastva Grada Ivanić-Grada za 2020. </w:t>
      </w:r>
      <w:r>
        <w:rPr>
          <w:rFonts w:ascii="Arial" w:eastAsia="Times New Roman" w:hAnsi="Arial" w:cs="Arial"/>
          <w:b/>
          <w:kern w:val="3"/>
          <w:sz w:val="24"/>
          <w:szCs w:val="20"/>
          <w:lang w:eastAsia="hr-HR"/>
        </w:rPr>
        <w:t>g</w:t>
      </w:r>
      <w:r w:rsidR="006D61F0" w:rsidRPr="00B16178">
        <w:rPr>
          <w:rFonts w:ascii="Arial" w:eastAsia="Times New Roman" w:hAnsi="Arial" w:cs="Arial"/>
          <w:b/>
          <w:kern w:val="3"/>
          <w:sz w:val="24"/>
          <w:szCs w:val="20"/>
          <w:lang w:eastAsia="hr-HR"/>
        </w:rPr>
        <w:t>odinu</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B16178" w:rsidRPr="00B16178" w:rsidRDefault="00B16178" w:rsidP="00B16178">
      <w:pPr>
        <w:suppressAutoHyphens/>
        <w:jc w:val="both"/>
        <w:rPr>
          <w:rFonts w:ascii="Arial" w:eastAsia="Times New Roman" w:hAnsi="Arial" w:cs="Arial"/>
          <w:b/>
          <w:kern w:val="3"/>
          <w:sz w:val="24"/>
          <w:szCs w:val="20"/>
          <w:lang w:eastAsia="hr-HR"/>
        </w:rPr>
      </w:pPr>
    </w:p>
    <w:p w:rsidR="006D61F0" w:rsidRPr="000974A8" w:rsidRDefault="00B16178" w:rsidP="00B16178">
      <w:pPr>
        <w:widowControl w:val="0"/>
        <w:suppressAutoHyphens/>
        <w:autoSpaceDN w:val="0"/>
        <w:spacing w:after="0" w:line="240" w:lineRule="auto"/>
        <w:ind w:left="360"/>
        <w:jc w:val="both"/>
        <w:textAlignment w:val="baseline"/>
        <w:rPr>
          <w:rFonts w:ascii="Arial" w:eastAsia="Times New Roman" w:hAnsi="Arial" w:cs="Arial"/>
          <w:b/>
          <w:kern w:val="3"/>
          <w:sz w:val="24"/>
          <w:szCs w:val="20"/>
          <w:lang w:eastAsia="hr-HR"/>
        </w:rPr>
      </w:pPr>
      <w:r>
        <w:rPr>
          <w:rFonts w:ascii="Arial" w:eastAsia="Times New Roman" w:hAnsi="Arial" w:cs="Arial"/>
          <w:b/>
          <w:kern w:val="3"/>
          <w:sz w:val="24"/>
          <w:szCs w:val="20"/>
          <w:lang w:eastAsia="hr-HR"/>
        </w:rPr>
        <w:t xml:space="preserve">i) </w:t>
      </w:r>
      <w:r w:rsidR="006D61F0">
        <w:rPr>
          <w:rFonts w:ascii="Arial" w:eastAsia="Times New Roman" w:hAnsi="Arial" w:cs="Arial"/>
          <w:b/>
          <w:kern w:val="3"/>
          <w:sz w:val="24"/>
          <w:szCs w:val="20"/>
          <w:lang w:eastAsia="hr-HR"/>
        </w:rPr>
        <w:t>I</w:t>
      </w:r>
      <w:r w:rsidR="006D61F0" w:rsidRPr="000B0744">
        <w:rPr>
          <w:rFonts w:ascii="Arial" w:eastAsia="Times New Roman" w:hAnsi="Arial" w:cs="Arial"/>
          <w:b/>
          <w:kern w:val="3"/>
          <w:sz w:val="24"/>
          <w:szCs w:val="20"/>
          <w:lang w:eastAsia="hr-HR"/>
        </w:rPr>
        <w:t>.</w:t>
      </w:r>
      <w:r w:rsidR="006D61F0" w:rsidRPr="000974A8">
        <w:rPr>
          <w:rFonts w:ascii="Arial" w:eastAsia="Times New Roman" w:hAnsi="Arial" w:cs="Arial"/>
          <w:b/>
          <w:kern w:val="3"/>
          <w:sz w:val="24"/>
          <w:szCs w:val="20"/>
          <w:lang w:eastAsia="hr-HR"/>
        </w:rPr>
        <w:t xml:space="preserve"> Izmjene i dopune Programa javnih potreba u području predškolskog odgoja i obrazovanja, te skrbi djece rane i predškolske</w:t>
      </w:r>
      <w:r w:rsidR="006D61F0">
        <w:rPr>
          <w:rFonts w:ascii="Arial" w:eastAsia="Times New Roman" w:hAnsi="Arial" w:cs="Arial"/>
          <w:b/>
          <w:kern w:val="3"/>
          <w:sz w:val="24"/>
          <w:szCs w:val="20"/>
          <w:lang w:eastAsia="hr-HR"/>
        </w:rPr>
        <w:t xml:space="preserve"> dobi Grada Ivanić-Grada za 2020</w:t>
      </w:r>
      <w:r w:rsidR="006D61F0" w:rsidRPr="000974A8">
        <w:rPr>
          <w:rFonts w:ascii="Arial" w:eastAsia="Times New Roman" w:hAnsi="Arial" w:cs="Arial"/>
          <w:b/>
          <w:kern w:val="3"/>
          <w:sz w:val="24"/>
          <w:szCs w:val="20"/>
          <w:lang w:eastAsia="hr-HR"/>
        </w:rPr>
        <w:t>. godinu</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6D61F0" w:rsidRPr="0070597E" w:rsidRDefault="006D61F0" w:rsidP="006D61F0">
      <w:pPr>
        <w:widowControl w:val="0"/>
        <w:autoSpaceDN w:val="0"/>
        <w:spacing w:after="0" w:line="240" w:lineRule="auto"/>
        <w:jc w:val="both"/>
        <w:textAlignment w:val="baseline"/>
        <w:rPr>
          <w:rFonts w:ascii="Arial" w:eastAsia="Times New Roman" w:hAnsi="Arial" w:cs="Arial"/>
          <w:b/>
          <w:kern w:val="3"/>
          <w:sz w:val="24"/>
          <w:szCs w:val="24"/>
          <w:lang w:eastAsia="hr-HR"/>
        </w:rPr>
      </w:pPr>
    </w:p>
    <w:p w:rsidR="006D61F0" w:rsidRPr="00FD2122" w:rsidRDefault="00B16178" w:rsidP="00B16178">
      <w:pPr>
        <w:widowControl w:val="0"/>
        <w:autoSpaceDN w:val="0"/>
        <w:spacing w:after="0" w:line="240" w:lineRule="auto"/>
        <w:ind w:left="360"/>
        <w:jc w:val="both"/>
        <w:textAlignment w:val="baseline"/>
        <w:rPr>
          <w:rFonts w:ascii="Arial" w:eastAsia="Times New Roman" w:hAnsi="Arial" w:cs="Arial"/>
          <w:b/>
          <w:kern w:val="3"/>
          <w:sz w:val="24"/>
          <w:szCs w:val="24"/>
          <w:lang w:eastAsia="hr-HR"/>
        </w:rPr>
      </w:pPr>
      <w:r>
        <w:rPr>
          <w:rFonts w:ascii="Arial" w:eastAsia="Times New Roman" w:hAnsi="Arial" w:cs="Arial"/>
          <w:b/>
          <w:kern w:val="3"/>
          <w:sz w:val="24"/>
          <w:szCs w:val="20"/>
          <w:lang w:eastAsia="hr-HR"/>
        </w:rPr>
        <w:t xml:space="preserve">j) </w:t>
      </w:r>
      <w:r w:rsidR="006D61F0" w:rsidRPr="000974A8">
        <w:rPr>
          <w:rFonts w:ascii="Arial" w:eastAsia="Times New Roman" w:hAnsi="Arial" w:cs="Arial"/>
          <w:b/>
          <w:kern w:val="3"/>
          <w:sz w:val="24"/>
          <w:szCs w:val="20"/>
          <w:lang w:eastAsia="hr-HR"/>
        </w:rPr>
        <w:t>I. Izmjene i dopune Programa javnih potreba u kulturi na području Grada Ivanić-</w:t>
      </w:r>
      <w:r w:rsidR="006D61F0">
        <w:rPr>
          <w:rFonts w:ascii="Arial" w:eastAsia="Times New Roman" w:hAnsi="Arial" w:cs="Arial"/>
          <w:b/>
          <w:kern w:val="3"/>
          <w:sz w:val="24"/>
          <w:szCs w:val="20"/>
          <w:lang w:eastAsia="hr-HR"/>
        </w:rPr>
        <w:t>Grada u 2020</w:t>
      </w:r>
      <w:r w:rsidR="006D61F0" w:rsidRPr="000974A8">
        <w:rPr>
          <w:rFonts w:ascii="Arial" w:eastAsia="Times New Roman" w:hAnsi="Arial" w:cs="Arial"/>
          <w:b/>
          <w:kern w:val="3"/>
          <w:sz w:val="24"/>
          <w:szCs w:val="20"/>
          <w:lang w:eastAsia="hr-HR"/>
        </w:rPr>
        <w:t>. godini</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6D61F0" w:rsidRPr="00B16178" w:rsidRDefault="006D61F0" w:rsidP="00B16178">
      <w:pPr>
        <w:rPr>
          <w:rFonts w:ascii="Arial" w:eastAsia="Times New Roman" w:hAnsi="Arial" w:cs="Arial"/>
          <w:b/>
          <w:kern w:val="3"/>
          <w:sz w:val="24"/>
          <w:szCs w:val="24"/>
          <w:lang w:eastAsia="hr-HR"/>
        </w:rPr>
      </w:pPr>
    </w:p>
    <w:p w:rsidR="006D61F0" w:rsidRPr="00B16178" w:rsidRDefault="00B16178" w:rsidP="00B16178">
      <w:pPr>
        <w:widowControl w:val="0"/>
        <w:suppressAutoHyphens/>
        <w:spacing w:after="0" w:line="240" w:lineRule="auto"/>
        <w:ind w:left="360"/>
        <w:jc w:val="both"/>
        <w:rPr>
          <w:rFonts w:ascii="Arial" w:eastAsia="Times New Roman" w:hAnsi="Arial" w:cs="Arial"/>
          <w:b/>
          <w:color w:val="000000"/>
          <w:sz w:val="24"/>
          <w:szCs w:val="20"/>
          <w:lang w:eastAsia="hr-HR"/>
        </w:rPr>
      </w:pPr>
      <w:r>
        <w:rPr>
          <w:rFonts w:ascii="Arial" w:eastAsia="Times New Roman" w:hAnsi="Arial" w:cs="Arial"/>
          <w:b/>
          <w:color w:val="000000"/>
          <w:sz w:val="24"/>
          <w:szCs w:val="20"/>
          <w:lang w:eastAsia="hr-HR"/>
        </w:rPr>
        <w:t xml:space="preserve">k) </w:t>
      </w:r>
      <w:r w:rsidR="006D61F0" w:rsidRPr="00B16178">
        <w:rPr>
          <w:rFonts w:ascii="Arial" w:eastAsia="Times New Roman" w:hAnsi="Arial" w:cs="Arial"/>
          <w:b/>
          <w:color w:val="000000"/>
          <w:sz w:val="24"/>
          <w:szCs w:val="20"/>
          <w:lang w:eastAsia="hr-HR"/>
        </w:rPr>
        <w:t>I. Izmjene i dopune Programa javnih potreba u provedbi programa i projekata udruga civilnog društva Grada Ivanić-Grada u 2020. godini</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6D61F0" w:rsidRPr="00A767FB" w:rsidRDefault="006D61F0" w:rsidP="006D61F0">
      <w:pPr>
        <w:widowControl w:val="0"/>
        <w:spacing w:after="0" w:line="240" w:lineRule="auto"/>
        <w:jc w:val="both"/>
        <w:rPr>
          <w:rFonts w:ascii="Arial" w:eastAsia="Times New Roman" w:hAnsi="Arial" w:cs="Arial"/>
          <w:b/>
          <w:color w:val="000000"/>
          <w:sz w:val="24"/>
          <w:szCs w:val="20"/>
          <w:lang w:eastAsia="hr-HR"/>
        </w:rPr>
      </w:pPr>
    </w:p>
    <w:p w:rsidR="006D61F0" w:rsidRPr="00B16178" w:rsidRDefault="00B16178" w:rsidP="00B16178">
      <w:pPr>
        <w:widowControl w:val="0"/>
        <w:suppressAutoHyphens/>
        <w:spacing w:after="0" w:line="240" w:lineRule="auto"/>
        <w:ind w:left="360"/>
        <w:jc w:val="both"/>
        <w:rPr>
          <w:rFonts w:ascii="Arial" w:eastAsia="Times New Roman" w:hAnsi="Arial" w:cs="Arial"/>
          <w:b/>
          <w:color w:val="000000"/>
          <w:sz w:val="24"/>
          <w:szCs w:val="20"/>
          <w:lang w:eastAsia="hr-HR"/>
        </w:rPr>
      </w:pPr>
      <w:r>
        <w:rPr>
          <w:rFonts w:ascii="Arial" w:eastAsia="Times New Roman" w:hAnsi="Arial" w:cs="Arial"/>
          <w:b/>
          <w:color w:val="000000"/>
          <w:sz w:val="24"/>
          <w:szCs w:val="20"/>
          <w:lang w:eastAsia="hr-HR"/>
        </w:rPr>
        <w:t xml:space="preserve">l) </w:t>
      </w:r>
      <w:r w:rsidR="006D61F0" w:rsidRPr="00B16178">
        <w:rPr>
          <w:rFonts w:ascii="Arial" w:eastAsia="Times New Roman" w:hAnsi="Arial" w:cs="Arial"/>
          <w:b/>
          <w:color w:val="000000"/>
          <w:sz w:val="24"/>
          <w:szCs w:val="20"/>
          <w:lang w:eastAsia="hr-HR"/>
        </w:rPr>
        <w:t>I. Izmjene i dopune Programa javnih potreba u sportu na području Grada Ivanić-Grada za 2020. godinu</w:t>
      </w:r>
    </w:p>
    <w:p w:rsidR="00B16178" w:rsidRDefault="00B16178" w:rsidP="00B16178">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Default="00B16178" w:rsidP="00B16178">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su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jednoglasno</w:t>
      </w:r>
      <w:r w:rsidRPr="000B7FC3">
        <w:rPr>
          <w:rFonts w:ascii="Arial" w:hAnsi="Arial" w:cs="Arial"/>
          <w:sz w:val="24"/>
          <w:szCs w:val="24"/>
          <w:lang w:eastAsia="zh-CN"/>
        </w:rPr>
        <w:t xml:space="preserve"> </w:t>
      </w:r>
      <w:r>
        <w:rPr>
          <w:rFonts w:ascii="Arial" w:hAnsi="Arial" w:cs="Arial"/>
          <w:sz w:val="24"/>
          <w:szCs w:val="24"/>
          <w:lang w:eastAsia="zh-CN"/>
        </w:rPr>
        <w:t>usvojene</w:t>
      </w:r>
    </w:p>
    <w:p w:rsidR="00B16178" w:rsidRPr="00B16178" w:rsidRDefault="00B16178" w:rsidP="00B16178">
      <w:pPr>
        <w:pStyle w:val="Bezproreda"/>
        <w:jc w:val="both"/>
        <w:rPr>
          <w:rFonts w:ascii="Arial" w:hAnsi="Arial" w:cs="Arial"/>
          <w:sz w:val="24"/>
          <w:szCs w:val="24"/>
          <w:lang w:eastAsia="zh-CN"/>
        </w:rPr>
      </w:pPr>
    </w:p>
    <w:p w:rsidR="006D61F0" w:rsidRPr="003E426C" w:rsidRDefault="00B16178" w:rsidP="003E426C">
      <w:pPr>
        <w:suppressAutoHyphens/>
        <w:autoSpaceDE w:val="0"/>
        <w:autoSpaceDN w:val="0"/>
        <w:adjustRightInd w:val="0"/>
        <w:spacing w:after="0" w:line="240" w:lineRule="auto"/>
        <w:ind w:left="360"/>
        <w:jc w:val="both"/>
        <w:rPr>
          <w:rFonts w:ascii="Arial" w:hAnsi="Arial" w:cs="Arial"/>
          <w:color w:val="000000"/>
          <w:sz w:val="24"/>
          <w:szCs w:val="24"/>
        </w:rPr>
      </w:pPr>
      <w:r>
        <w:rPr>
          <w:rFonts w:ascii="Arial" w:hAnsi="Arial" w:cs="Arial"/>
          <w:b/>
          <w:bCs/>
          <w:color w:val="000000"/>
          <w:sz w:val="24"/>
          <w:szCs w:val="24"/>
        </w:rPr>
        <w:t xml:space="preserve">m) </w:t>
      </w:r>
      <w:r w:rsidR="006D61F0" w:rsidRPr="00B16178">
        <w:rPr>
          <w:rFonts w:ascii="Arial" w:hAnsi="Arial" w:cs="Arial"/>
          <w:b/>
          <w:bCs/>
          <w:color w:val="000000"/>
          <w:sz w:val="24"/>
          <w:szCs w:val="24"/>
        </w:rPr>
        <w:t>I. Izmjene i dopune Programa javnih potreba u tehničkoj kulturi Grada Ivanić-Grada  za 2020. godinu</w:t>
      </w:r>
    </w:p>
    <w:p w:rsidR="006D61F0" w:rsidRPr="00F362B5" w:rsidRDefault="006D61F0" w:rsidP="006D61F0">
      <w:pPr>
        <w:pStyle w:val="Bezproreda"/>
        <w:rPr>
          <w:rFonts w:ascii="Arial" w:hAnsi="Arial" w:cs="Arial"/>
          <w:sz w:val="24"/>
          <w:szCs w:val="24"/>
          <w:lang w:eastAsia="zh-CN"/>
        </w:rPr>
      </w:pPr>
      <w:r>
        <w:rPr>
          <w:rFonts w:ascii="Arial" w:hAnsi="Arial" w:cs="Arial"/>
          <w:sz w:val="24"/>
          <w:szCs w:val="24"/>
          <w:lang w:eastAsia="zh-CN"/>
        </w:rPr>
        <w:t xml:space="preserve">Akti prileže zapisniku i čine </w:t>
      </w:r>
      <w:r w:rsidRPr="00F362B5">
        <w:rPr>
          <w:rFonts w:ascii="Arial" w:hAnsi="Arial" w:cs="Arial"/>
          <w:sz w:val="24"/>
          <w:szCs w:val="24"/>
          <w:lang w:eastAsia="zh-CN"/>
        </w:rPr>
        <w:t>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Akti su u istovjetnom tekstu usvojeni na sjednici Gradskog vijeća, a vijećnicima dostavljeni u materijalima za sjednicu Gradskog vijeća.</w:t>
      </w:r>
    </w:p>
    <w:p w:rsidR="006D61F0" w:rsidRDefault="006D61F0" w:rsidP="006D61F0">
      <w:pPr>
        <w:pStyle w:val="Bezproreda"/>
        <w:jc w:val="both"/>
        <w:rPr>
          <w:rFonts w:ascii="Arial" w:hAnsi="Arial" w:cs="Arial"/>
          <w:sz w:val="24"/>
          <w:szCs w:val="24"/>
          <w:lang w:eastAsia="zh-CN"/>
        </w:rPr>
      </w:pPr>
    </w:p>
    <w:p w:rsidR="006D61F0" w:rsidRPr="00F362B5" w:rsidRDefault="006D61F0" w:rsidP="006D61F0">
      <w:pPr>
        <w:pStyle w:val="Bezproreda"/>
        <w:jc w:val="center"/>
        <w:rPr>
          <w:rFonts w:ascii="Arial" w:hAnsi="Arial" w:cs="Arial"/>
          <w:b/>
          <w:sz w:val="24"/>
          <w:szCs w:val="24"/>
          <w:lang w:eastAsia="zh-CN"/>
        </w:rPr>
      </w:pPr>
      <w:r w:rsidRPr="00F362B5">
        <w:rPr>
          <w:rFonts w:ascii="Arial" w:hAnsi="Arial" w:cs="Arial"/>
          <w:b/>
          <w:sz w:val="24"/>
          <w:szCs w:val="24"/>
          <w:lang w:eastAsia="zh-CN"/>
        </w:rPr>
        <w:t>9. TOČKA</w:t>
      </w:r>
    </w:p>
    <w:p w:rsidR="006D61F0" w:rsidRDefault="006D61F0" w:rsidP="00B16178">
      <w:pPr>
        <w:pStyle w:val="Bezproreda"/>
        <w:rPr>
          <w:rFonts w:ascii="Arial" w:hAnsi="Arial" w:cs="Arial"/>
          <w:b/>
          <w:sz w:val="24"/>
          <w:szCs w:val="24"/>
          <w:lang w:eastAsia="zh-CN"/>
        </w:rPr>
      </w:pPr>
    </w:p>
    <w:p w:rsidR="00B16178" w:rsidRPr="00021241" w:rsidRDefault="00B16178" w:rsidP="00021241">
      <w:pPr>
        <w:pStyle w:val="Bezproreda"/>
        <w:jc w:val="both"/>
        <w:rPr>
          <w:rFonts w:ascii="Arial" w:hAnsi="Arial" w:cs="Arial"/>
          <w:sz w:val="24"/>
          <w:szCs w:val="24"/>
          <w:lang w:eastAsia="zh-CN"/>
        </w:rPr>
      </w:pPr>
      <w:r>
        <w:rPr>
          <w:rFonts w:ascii="Arial" w:hAnsi="Arial" w:cs="Arial"/>
          <w:b/>
          <w:sz w:val="24"/>
          <w:szCs w:val="24"/>
          <w:lang w:eastAsia="zh-CN"/>
        </w:rPr>
        <w:t xml:space="preserve">Gđa. Tamara Mandić </w:t>
      </w:r>
      <w:r w:rsidR="00021241">
        <w:rPr>
          <w:rFonts w:ascii="Arial" w:hAnsi="Arial" w:cs="Arial"/>
          <w:b/>
          <w:sz w:val="24"/>
          <w:szCs w:val="24"/>
          <w:lang w:eastAsia="zh-CN"/>
        </w:rPr>
        <w:t>–</w:t>
      </w:r>
      <w:r>
        <w:rPr>
          <w:rFonts w:ascii="Arial" w:hAnsi="Arial" w:cs="Arial"/>
          <w:b/>
          <w:sz w:val="24"/>
          <w:szCs w:val="24"/>
          <w:lang w:eastAsia="zh-CN"/>
        </w:rPr>
        <w:t xml:space="preserve"> </w:t>
      </w:r>
      <w:r w:rsidR="00021241" w:rsidRPr="00021241">
        <w:rPr>
          <w:rFonts w:ascii="Arial" w:hAnsi="Arial" w:cs="Arial"/>
          <w:sz w:val="24"/>
          <w:szCs w:val="24"/>
          <w:lang w:eastAsia="zh-CN"/>
        </w:rPr>
        <w:t>nakon završetka financiranja projekta izgradnje modularno</w:t>
      </w:r>
      <w:r w:rsidR="00021241">
        <w:rPr>
          <w:rFonts w:ascii="Arial" w:hAnsi="Arial" w:cs="Arial"/>
          <w:sz w:val="24"/>
          <w:szCs w:val="24"/>
          <w:lang w:eastAsia="zh-CN"/>
        </w:rPr>
        <w:t xml:space="preserve"> drvno tehnološkog poduzetničkog inkubatora u Ivanić-Gradu po Ugovoru o kreditu potpisanom između Grada Ivanić-Grada i Hrvatske banke za obnovu i razvitak ostalo je neutrošenih sredstava u iznosu od 1.600.000,00 kn. Neutrošena sredstva bi se prenamijenila za financiranje projekta unapređenje prometne infratsrukture poduzetničke zone Ivanić-Grad jug zona 3. Svi ostali kreditni uvjeti ostali su nepromijenjeni</w:t>
      </w:r>
      <w:r w:rsidR="00850997">
        <w:rPr>
          <w:rFonts w:ascii="Arial" w:hAnsi="Arial" w:cs="Arial"/>
          <w:sz w:val="24"/>
          <w:szCs w:val="24"/>
          <w:lang w:eastAsia="zh-CN"/>
        </w:rPr>
        <w:t>. Znači,</w:t>
      </w:r>
      <w:r w:rsidR="00021241">
        <w:rPr>
          <w:rFonts w:ascii="Arial" w:hAnsi="Arial" w:cs="Arial"/>
          <w:sz w:val="24"/>
          <w:szCs w:val="24"/>
          <w:lang w:eastAsia="zh-CN"/>
        </w:rPr>
        <w:t xml:space="preserve"> Grad Ivanić-Grad je s Ministarstvom gospodarstva, poduzetništva i obrta i Središnjom agencijom za financiranje i ugovaranje programa potpisao ugovor o dodjeli bespovratnih sredstava za projekte koji se financiraju iz europskih i investicijskih fondova u financijskom razdoblju 2014.-2020</w:t>
      </w:r>
      <w:r w:rsidR="00850997">
        <w:rPr>
          <w:rFonts w:ascii="Arial" w:hAnsi="Arial" w:cs="Arial"/>
          <w:sz w:val="24"/>
          <w:szCs w:val="24"/>
          <w:lang w:eastAsia="zh-CN"/>
        </w:rPr>
        <w:t xml:space="preserve">. godina za projekt Unapređenje prometne infrastrukture poduzetničke zone Ivanić.-Grad jug zona 3. Ukupna vrijednost projekta iznosi 3.110.450,00 kn. Bespovratna sredstva dodijeljena  su u ukupnom iznosu od 1.930.792,00 kn što je 62 % ukupne vrijednosti projekta. Navedenim kreditom prvenstveno bi se plaćali troškovi za koje se očekuje povrat sukladno odredbama Ugovora o dodjeli bespovratnih sredstava. Odlukom o izmjeni odluke o kreditnom zaduženju mijenja se članak1. Odluke o kreditnom zaduženju od 12. rujna 2019. godine i sada isti glasi „Odobrava se kreditno zaduženje Grada Ivanić-Grada putem kredita Hrvatske banke za obnovu i razvitak u iznosu od 6.000.000,00 kn s PDV-om za financiranje projekta izgradnje modularno drvo tehnološkog poduzetničkog inkubatora u Ivanić-Gradu i projekta unapređenja prometne infrastrukture poduzetničke zone Ivanić-Grad jug zona 3. Predmetni iznos od 6.000.000,00 s PDV-om iskoristit će se za financiranje troškova projekta izgradnje modularno drvo tehnološkog poduzetničkog inkubatora u Ivanić-Gradu i projekta unapređenja prometne infrastrukture poduzetničke zone Ivanić-Grad jug zona 3 i to prvenstveno troškova za koje se očekuje povrat sukladno odredbama Ugovora o dodjeli bespovratnih sredstava za projekte koji se financiraju iz europskih strukturnih investicijskih fondova u financijskom razdoblju 2014.-2020. godina“.  </w:t>
      </w:r>
    </w:p>
    <w:p w:rsidR="00021241" w:rsidRPr="00F362B5" w:rsidRDefault="00021241" w:rsidP="00B16178">
      <w:pPr>
        <w:pStyle w:val="Bezproreda"/>
        <w:rPr>
          <w:rFonts w:ascii="Arial" w:hAnsi="Arial" w:cs="Arial"/>
          <w:b/>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Pr="00F362B5"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 </w:t>
      </w:r>
      <w:r w:rsidRPr="00F27469">
        <w:rPr>
          <w:rFonts w:ascii="Arial" w:hAnsi="Arial" w:cs="Arial"/>
          <w:sz w:val="24"/>
          <w:szCs w:val="24"/>
          <w:lang w:eastAsia="zh-CN"/>
        </w:rPr>
        <w:t>jednoglasno usvojena</w:t>
      </w:r>
    </w:p>
    <w:p w:rsidR="006D61F0" w:rsidRPr="00F362B5" w:rsidRDefault="006D61F0" w:rsidP="006D61F0">
      <w:pPr>
        <w:pStyle w:val="Bezproreda"/>
        <w:rPr>
          <w:rFonts w:ascii="Arial" w:hAnsi="Arial" w:cs="Arial"/>
          <w:sz w:val="24"/>
          <w:szCs w:val="24"/>
          <w:lang w:eastAsia="zh-CN"/>
        </w:rPr>
      </w:pPr>
    </w:p>
    <w:p w:rsidR="006D61F0" w:rsidRPr="00F27469" w:rsidRDefault="006D61F0" w:rsidP="006D61F0">
      <w:pPr>
        <w:pStyle w:val="Bezproreda"/>
        <w:jc w:val="center"/>
        <w:rPr>
          <w:rFonts w:ascii="Arial" w:hAnsi="Arial" w:cs="Arial"/>
          <w:b/>
          <w:sz w:val="24"/>
          <w:szCs w:val="24"/>
        </w:rPr>
      </w:pPr>
      <w:r w:rsidRPr="00F27469">
        <w:rPr>
          <w:rFonts w:ascii="Arial" w:hAnsi="Arial" w:cs="Arial"/>
          <w:b/>
          <w:sz w:val="24"/>
          <w:szCs w:val="24"/>
        </w:rPr>
        <w:t>ODLUKA</w:t>
      </w:r>
    </w:p>
    <w:p w:rsidR="003E426C" w:rsidRPr="000B7FC3" w:rsidRDefault="006D61F0" w:rsidP="003E426C">
      <w:pPr>
        <w:pStyle w:val="Bezproreda"/>
        <w:jc w:val="center"/>
        <w:rPr>
          <w:rFonts w:ascii="Arial" w:hAnsi="Arial" w:cs="Arial"/>
          <w:b/>
          <w:sz w:val="24"/>
          <w:szCs w:val="24"/>
        </w:rPr>
      </w:pPr>
      <w:r w:rsidRPr="00F27469">
        <w:rPr>
          <w:rFonts w:ascii="Arial" w:hAnsi="Arial" w:cs="Arial"/>
          <w:b/>
          <w:sz w:val="24"/>
          <w:szCs w:val="24"/>
        </w:rPr>
        <w:t>o izmjeni Odluke o kreditn</w:t>
      </w:r>
      <w:r w:rsidR="003E426C">
        <w:rPr>
          <w:rFonts w:ascii="Arial" w:hAnsi="Arial" w:cs="Arial"/>
          <w:b/>
          <w:sz w:val="24"/>
          <w:szCs w:val="24"/>
        </w:rPr>
        <w:t>om zaduženju Grada Ivanić-Grada</w:t>
      </w:r>
    </w:p>
    <w:p w:rsidR="006D61F0" w:rsidRPr="00F362B5" w:rsidRDefault="006D61F0" w:rsidP="006D61F0">
      <w:pPr>
        <w:pStyle w:val="Bezproreda"/>
        <w:rPr>
          <w:rFonts w:ascii="Arial" w:hAnsi="Arial" w:cs="Arial"/>
          <w:sz w:val="24"/>
          <w:szCs w:val="24"/>
          <w:lang w:eastAsia="zh-CN"/>
        </w:rPr>
      </w:pPr>
      <w:r>
        <w:rPr>
          <w:rFonts w:ascii="Arial" w:hAnsi="Arial" w:cs="Arial"/>
          <w:sz w:val="24"/>
          <w:szCs w:val="24"/>
          <w:lang w:eastAsia="zh-CN"/>
        </w:rPr>
        <w:t xml:space="preserve">Odluka </w:t>
      </w:r>
      <w:r w:rsidRPr="00F362B5">
        <w:rPr>
          <w:rFonts w:ascii="Arial" w:hAnsi="Arial" w:cs="Arial"/>
          <w:sz w:val="24"/>
          <w:szCs w:val="24"/>
          <w:lang w:eastAsia="zh-CN"/>
        </w:rPr>
        <w:t>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10</w:t>
      </w:r>
      <w:r w:rsidRPr="00F362B5">
        <w:rPr>
          <w:rFonts w:ascii="Arial" w:hAnsi="Arial" w:cs="Arial"/>
          <w:b/>
          <w:sz w:val="24"/>
          <w:szCs w:val="24"/>
          <w:lang w:eastAsia="zh-CN"/>
        </w:rPr>
        <w:t>. TOČKA</w:t>
      </w:r>
    </w:p>
    <w:p w:rsidR="003E426C" w:rsidRDefault="003E426C" w:rsidP="003E426C">
      <w:pPr>
        <w:pStyle w:val="Bezproreda"/>
        <w:rPr>
          <w:rFonts w:ascii="Arial" w:hAnsi="Arial" w:cs="Arial"/>
          <w:b/>
          <w:sz w:val="24"/>
          <w:szCs w:val="24"/>
          <w:lang w:eastAsia="zh-CN"/>
        </w:rPr>
      </w:pPr>
    </w:p>
    <w:p w:rsidR="003E426C" w:rsidRDefault="003E426C" w:rsidP="003E426C">
      <w:pPr>
        <w:pStyle w:val="Bezproreda"/>
        <w:jc w:val="both"/>
        <w:rPr>
          <w:rFonts w:ascii="Arial" w:hAnsi="Arial" w:cs="Arial"/>
          <w:sz w:val="24"/>
          <w:szCs w:val="24"/>
          <w:lang w:eastAsia="zh-CN"/>
        </w:rPr>
      </w:pPr>
      <w:r>
        <w:rPr>
          <w:rFonts w:ascii="Arial" w:hAnsi="Arial" w:cs="Arial"/>
          <w:sz w:val="24"/>
          <w:szCs w:val="24"/>
          <w:lang w:eastAsia="zh-CN"/>
        </w:rPr>
        <w:t xml:space="preserve">Gđa. Tihana Vuković Počuč – podsjećam samo da 2016. godine je krenula inicijativa za osamostaljenjem suda u Ivanić-Gradu ponovo od strane vijećnika pa je Zaključak nastavak te inicijative obzirom da je Općinski sud u Ivanić-Gradu Sud sa dugom tradicijom i ove izmjene Zakona kojima je potpao pod Općinski sud u velikoj Gorici u mnogom otežava rad Centra za socijalnu skrb, Policijske uprave, službenika koji zbog tih izmjena zakona moraju putovati u Veliku Goricu i zbog toga je veliki dio djelatnika Suda predvođen sutkinjom Grgurić kao i djelatnici centra za socijalnu skrb, policijske postaje su nama se obratili da složimo jednu ovakvu inicijativu kako bi se prema Ministarstvu pravosuđa uputio jedan prijedlog zaključka da se izmijeni zakon o područjima i sjedištima sudova i pokrene zakonska procedura za izmjenu samog zakona kako bi naš Sud koji je izgubio svoju samostalnost koju je imao dugo godina ponovo pokušao postati samostalan.    </w:t>
      </w:r>
    </w:p>
    <w:p w:rsidR="003E426C" w:rsidRPr="003E426C" w:rsidRDefault="003E426C" w:rsidP="003E426C">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Pr="00F362B5"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 </w:t>
      </w:r>
      <w:r>
        <w:rPr>
          <w:rFonts w:ascii="Arial" w:hAnsi="Arial" w:cs="Arial"/>
          <w:sz w:val="24"/>
          <w:szCs w:val="24"/>
          <w:lang w:eastAsia="zh-CN"/>
        </w:rPr>
        <w:t>jednoglasno usvojen</w:t>
      </w:r>
    </w:p>
    <w:p w:rsidR="006D61F0" w:rsidRDefault="006D61F0" w:rsidP="006D61F0">
      <w:pPr>
        <w:autoSpaceDN w:val="0"/>
        <w:spacing w:after="0" w:line="240" w:lineRule="auto"/>
        <w:ind w:left="284"/>
        <w:jc w:val="both"/>
        <w:textAlignment w:val="baseline"/>
        <w:rPr>
          <w:rFonts w:ascii="Arial" w:hAnsi="Arial"/>
          <w:b/>
          <w:kern w:val="3"/>
          <w:sz w:val="24"/>
          <w:szCs w:val="24"/>
        </w:rPr>
      </w:pPr>
    </w:p>
    <w:p w:rsidR="006D61F0" w:rsidRDefault="006D61F0" w:rsidP="006D61F0">
      <w:pPr>
        <w:autoSpaceDN w:val="0"/>
        <w:spacing w:after="0" w:line="240" w:lineRule="auto"/>
        <w:ind w:left="284"/>
        <w:jc w:val="center"/>
        <w:textAlignment w:val="baseline"/>
        <w:rPr>
          <w:rFonts w:ascii="Arial" w:hAnsi="Arial"/>
          <w:b/>
          <w:kern w:val="3"/>
          <w:sz w:val="24"/>
          <w:szCs w:val="24"/>
        </w:rPr>
      </w:pPr>
      <w:r>
        <w:rPr>
          <w:rFonts w:ascii="Arial" w:hAnsi="Arial"/>
          <w:b/>
          <w:kern w:val="3"/>
          <w:sz w:val="24"/>
          <w:szCs w:val="24"/>
        </w:rPr>
        <w:t>ZAKLJUČAK</w:t>
      </w:r>
    </w:p>
    <w:p w:rsidR="006D61F0" w:rsidRDefault="006D61F0" w:rsidP="0061565B">
      <w:pPr>
        <w:autoSpaceDN w:val="0"/>
        <w:spacing w:after="0" w:line="240" w:lineRule="auto"/>
        <w:ind w:left="284"/>
        <w:jc w:val="center"/>
        <w:textAlignment w:val="baseline"/>
        <w:rPr>
          <w:rFonts w:ascii="Arial" w:hAnsi="Arial"/>
          <w:b/>
          <w:kern w:val="3"/>
          <w:sz w:val="24"/>
          <w:szCs w:val="24"/>
        </w:rPr>
      </w:pPr>
      <w:r w:rsidRPr="001E52B1">
        <w:rPr>
          <w:rFonts w:ascii="Arial" w:hAnsi="Arial"/>
          <w:b/>
          <w:kern w:val="3"/>
          <w:sz w:val="24"/>
          <w:szCs w:val="24"/>
        </w:rPr>
        <w:t>o prihvaćanju inicijative za upućivanjem prijedloga Ministarstvu pravosuđa za izmjenom Zakona o područjima i s</w:t>
      </w:r>
      <w:r w:rsidR="0061565B">
        <w:rPr>
          <w:rFonts w:ascii="Arial" w:hAnsi="Arial"/>
          <w:b/>
          <w:kern w:val="3"/>
          <w:sz w:val="24"/>
          <w:szCs w:val="24"/>
        </w:rPr>
        <w:t>jedištima sudova ( NN 67/2018 )</w:t>
      </w:r>
    </w:p>
    <w:p w:rsidR="0061565B" w:rsidRPr="0061565B" w:rsidRDefault="0061565B" w:rsidP="0061565B">
      <w:pPr>
        <w:autoSpaceDN w:val="0"/>
        <w:spacing w:after="0" w:line="240" w:lineRule="auto"/>
        <w:ind w:left="284"/>
        <w:jc w:val="center"/>
        <w:textAlignment w:val="baseline"/>
        <w:rPr>
          <w:rFonts w:ascii="Arial" w:hAnsi="Arial"/>
          <w:b/>
          <w:kern w:val="3"/>
          <w:sz w:val="24"/>
          <w:szCs w:val="24"/>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Zaključak 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sidRPr="001E52B1">
        <w:rPr>
          <w:rFonts w:ascii="Arial" w:hAnsi="Arial" w:cs="Arial"/>
          <w:b/>
          <w:sz w:val="24"/>
          <w:szCs w:val="24"/>
          <w:lang w:eastAsia="zh-CN"/>
        </w:rPr>
        <w:t>11. TOČKA</w:t>
      </w:r>
    </w:p>
    <w:p w:rsidR="003E426C" w:rsidRDefault="003E426C" w:rsidP="003E426C">
      <w:pPr>
        <w:pStyle w:val="Bezproreda"/>
        <w:rPr>
          <w:rFonts w:ascii="Arial" w:hAnsi="Arial" w:cs="Arial"/>
          <w:b/>
          <w:sz w:val="24"/>
          <w:szCs w:val="24"/>
          <w:lang w:eastAsia="zh-CN"/>
        </w:rPr>
      </w:pPr>
    </w:p>
    <w:p w:rsidR="003E426C" w:rsidRDefault="003E426C" w:rsidP="003E426C">
      <w:pPr>
        <w:pStyle w:val="Bezproreda"/>
        <w:jc w:val="both"/>
        <w:rPr>
          <w:rFonts w:ascii="Arial" w:hAnsi="Arial" w:cs="Arial"/>
          <w:sz w:val="24"/>
          <w:szCs w:val="24"/>
          <w:lang w:eastAsia="zh-CN"/>
        </w:rPr>
      </w:pPr>
      <w:r>
        <w:rPr>
          <w:rFonts w:ascii="Arial" w:hAnsi="Arial" w:cs="Arial"/>
          <w:sz w:val="24"/>
          <w:szCs w:val="24"/>
          <w:lang w:eastAsia="zh-CN"/>
        </w:rPr>
        <w:t xml:space="preserve">gđa. Tihana vuković Počuč – prijedlog ove odluke koja vam je dostavljena na klupe odnosi se na pregovore koji se vode sa Hrvatskim vodama u prethodnom periodu i u slučaju pozitivnog okončanja za što smo danas dobili i potvrdu Ugovor koji je zaključen bi temeljem odredbi članka 127. Zakona o obveznim odnosima prenio na hrvatske vode. Znači taj tekst Ugovora smo vam dostavili u materijalima, znači sva prava i obveze koje je imao Grad prešlo bi na Hrvatske vode, znači Hrvatske vode </w:t>
      </w:r>
      <w:r w:rsidR="00574456">
        <w:rPr>
          <w:rFonts w:ascii="Arial" w:hAnsi="Arial" w:cs="Arial"/>
          <w:sz w:val="24"/>
          <w:szCs w:val="24"/>
          <w:lang w:eastAsia="zh-CN"/>
        </w:rPr>
        <w:t xml:space="preserve">bi financirale kompletno projektiranje dokumentacije za uređenje vodotoka potoka Žeravinec u Ivanić-Gradu. Tekst odluke i sam prijedlog Ugovora su pred vama, zakonska mogućnost za navedeno postoji, a za proračun Grada je dobro što bi se sredstva, koja je inače Grad morao podmiriti, temeljem tog Ugovora sada bi podmirile direktno Hrvatske vode izvršiteljima Ugovora. </w:t>
      </w:r>
    </w:p>
    <w:p w:rsidR="003E426C" w:rsidRPr="003E426C" w:rsidRDefault="003E426C" w:rsidP="003E426C">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 </w:t>
      </w:r>
      <w:r>
        <w:rPr>
          <w:rFonts w:ascii="Arial" w:hAnsi="Arial" w:cs="Arial"/>
          <w:sz w:val="24"/>
          <w:szCs w:val="24"/>
          <w:lang w:eastAsia="zh-CN"/>
        </w:rPr>
        <w:t>jednoglasno usvojena</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hr-HR"/>
        </w:rPr>
      </w:pPr>
      <w:r>
        <w:rPr>
          <w:rFonts w:ascii="Arial" w:hAnsi="Arial" w:cs="Arial"/>
          <w:b/>
          <w:sz w:val="24"/>
          <w:szCs w:val="24"/>
          <w:lang w:eastAsia="hr-HR"/>
        </w:rPr>
        <w:t>ODLUKA</w:t>
      </w:r>
    </w:p>
    <w:p w:rsidR="006D61F0" w:rsidRPr="001E52B1" w:rsidRDefault="006D61F0" w:rsidP="0061565B">
      <w:pPr>
        <w:pStyle w:val="Bezproreda"/>
        <w:jc w:val="center"/>
        <w:rPr>
          <w:rFonts w:ascii="Arial" w:hAnsi="Arial" w:cs="Arial"/>
          <w:b/>
          <w:sz w:val="24"/>
          <w:szCs w:val="24"/>
          <w:lang w:eastAsia="hr-HR"/>
        </w:rPr>
      </w:pPr>
      <w:r w:rsidRPr="0014474B">
        <w:rPr>
          <w:rFonts w:ascii="Arial" w:hAnsi="Arial" w:cs="Arial"/>
          <w:b/>
          <w:sz w:val="24"/>
          <w:szCs w:val="24"/>
          <w:lang w:eastAsia="hr-HR"/>
        </w:rPr>
        <w:t>o djelomičnom poništenju javnog natječaja za zakup poljoprivrednog zemljišta u vlasništvu Republike Hrvatske na području Grada Ivanić-Grada</w:t>
      </w:r>
    </w:p>
    <w:p w:rsidR="006D61F0" w:rsidRPr="00F362B5" w:rsidRDefault="006D61F0" w:rsidP="006D61F0">
      <w:pPr>
        <w:pStyle w:val="Bezproreda"/>
        <w:rPr>
          <w:rFonts w:ascii="Arial" w:hAnsi="Arial" w:cs="Arial"/>
          <w:sz w:val="24"/>
          <w:szCs w:val="24"/>
          <w:lang w:eastAsia="zh-CN"/>
        </w:rPr>
      </w:pPr>
      <w:r>
        <w:rPr>
          <w:rFonts w:ascii="Arial" w:hAnsi="Arial" w:cs="Arial"/>
          <w:sz w:val="24"/>
          <w:szCs w:val="24"/>
          <w:lang w:eastAsia="zh-CN"/>
        </w:rPr>
        <w:t xml:space="preserve">Odluka </w:t>
      </w:r>
      <w:r w:rsidRPr="00F362B5">
        <w:rPr>
          <w:rFonts w:ascii="Arial" w:hAnsi="Arial" w:cs="Arial"/>
          <w:sz w:val="24"/>
          <w:szCs w:val="24"/>
          <w:lang w:eastAsia="zh-CN"/>
        </w:rPr>
        <w:t>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sidRPr="00FD2D44">
        <w:rPr>
          <w:rFonts w:ascii="Arial" w:hAnsi="Arial" w:cs="Arial"/>
          <w:b/>
          <w:sz w:val="24"/>
          <w:szCs w:val="24"/>
          <w:lang w:eastAsia="zh-CN"/>
        </w:rPr>
        <w:t>12. TOČKA</w:t>
      </w:r>
    </w:p>
    <w:p w:rsidR="00574456" w:rsidRDefault="00574456" w:rsidP="00574456">
      <w:pPr>
        <w:pStyle w:val="Bezproreda"/>
        <w:rPr>
          <w:rFonts w:ascii="Arial" w:hAnsi="Arial" w:cs="Arial"/>
          <w:b/>
          <w:sz w:val="24"/>
          <w:szCs w:val="24"/>
          <w:lang w:eastAsia="zh-CN"/>
        </w:rPr>
      </w:pPr>
    </w:p>
    <w:p w:rsidR="0061565B" w:rsidRDefault="00574456" w:rsidP="00574456">
      <w:pPr>
        <w:pStyle w:val="Bezproreda"/>
        <w:jc w:val="both"/>
        <w:rPr>
          <w:rFonts w:ascii="Arial" w:hAnsi="Arial" w:cs="Arial"/>
          <w:sz w:val="24"/>
          <w:szCs w:val="24"/>
          <w:lang w:eastAsia="zh-CN"/>
        </w:rPr>
      </w:pPr>
      <w:r>
        <w:rPr>
          <w:rFonts w:ascii="Arial" w:hAnsi="Arial" w:cs="Arial"/>
          <w:sz w:val="24"/>
          <w:szCs w:val="24"/>
          <w:lang w:eastAsia="zh-CN"/>
        </w:rPr>
        <w:t>Gđa. Tihana Vuković Počuč – ova odluka vam je, iako to ne volimo raditi</w:t>
      </w:r>
      <w:r w:rsidR="0061565B">
        <w:rPr>
          <w:rFonts w:ascii="Arial" w:hAnsi="Arial" w:cs="Arial"/>
          <w:sz w:val="24"/>
          <w:szCs w:val="24"/>
          <w:lang w:eastAsia="zh-CN"/>
        </w:rPr>
        <w:t>, radije vam dostavimo u materijalima,</w:t>
      </w:r>
      <w:r>
        <w:rPr>
          <w:rFonts w:ascii="Arial" w:hAnsi="Arial" w:cs="Arial"/>
          <w:sz w:val="24"/>
          <w:szCs w:val="24"/>
          <w:lang w:eastAsia="zh-CN"/>
        </w:rPr>
        <w:t xml:space="preserve"> ali tek smo danas uspjeli podići </w:t>
      </w:r>
      <w:r w:rsidR="0061565B">
        <w:rPr>
          <w:rFonts w:ascii="Arial" w:hAnsi="Arial" w:cs="Arial"/>
          <w:sz w:val="24"/>
          <w:szCs w:val="24"/>
          <w:lang w:eastAsia="zh-CN"/>
        </w:rPr>
        <w:t xml:space="preserve">original Rješenja kojim je Grad uknjižen na ovim nekretninama u zemljišnim knjigama, znači ponovo se stavljaju ove dvije čestice u prodaju iz razloga što je trgovačko društvo zbog nemogućnosti realiziranja svog projekt odustalo od izgradnje proizvodno gospodarske cjeline u poduzetničkoj zoni i zbog toga će Grad ponovo raspisati natječaj. Prije toga je, naravno, prethodilo to da smo morali zaključiti Ugovor o kupoprodaji kojim smo iskoristili svoje pravo prvokupa. Grad je otkupio natrag te dvije parcele i zbog toga se one ponovo stavljaju na natječaj pa će netko od zainteresiranih poduzetnika vjerojatno onda se i javiti u jednom od slijedećih otvaranja ponuda. </w:t>
      </w:r>
    </w:p>
    <w:p w:rsidR="00574456" w:rsidRPr="00574456" w:rsidRDefault="00574456" w:rsidP="00574456">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 </w:t>
      </w:r>
      <w:r>
        <w:rPr>
          <w:rFonts w:ascii="Arial" w:hAnsi="Arial" w:cs="Arial"/>
          <w:sz w:val="24"/>
          <w:szCs w:val="24"/>
          <w:lang w:eastAsia="zh-CN"/>
        </w:rPr>
        <w:t>jednoglasno usvojena</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hr-HR"/>
        </w:rPr>
      </w:pPr>
      <w:r>
        <w:rPr>
          <w:rFonts w:ascii="Arial" w:hAnsi="Arial" w:cs="Arial"/>
          <w:b/>
          <w:sz w:val="24"/>
          <w:szCs w:val="24"/>
          <w:lang w:eastAsia="hr-HR"/>
        </w:rPr>
        <w:t>ODLUKA</w:t>
      </w:r>
    </w:p>
    <w:p w:rsidR="006D61F0" w:rsidRDefault="006D61F0" w:rsidP="006D61F0">
      <w:pPr>
        <w:pStyle w:val="Bezproreda"/>
        <w:jc w:val="center"/>
        <w:rPr>
          <w:rFonts w:ascii="Arial" w:hAnsi="Arial" w:cs="Arial"/>
          <w:b/>
          <w:sz w:val="24"/>
          <w:szCs w:val="24"/>
          <w:lang w:eastAsia="hr-HR"/>
        </w:rPr>
      </w:pPr>
      <w:r w:rsidRPr="008909CA">
        <w:rPr>
          <w:rFonts w:ascii="Arial" w:hAnsi="Arial" w:cs="Arial"/>
          <w:b/>
          <w:sz w:val="24"/>
          <w:szCs w:val="24"/>
          <w:lang w:eastAsia="hr-HR"/>
        </w:rPr>
        <w:t>o davanju suglasnosti za sklapanje Ugovora o prijenosu Ugovora za usluge izrade projektne dokumentacije za uređenje vodotoka potoka Žeravinec u Ivanić-Gradu</w:t>
      </w:r>
    </w:p>
    <w:p w:rsidR="006D61F0" w:rsidRDefault="006D61F0" w:rsidP="006D61F0">
      <w:pPr>
        <w:pStyle w:val="Bezproreda"/>
        <w:jc w:val="both"/>
        <w:rPr>
          <w:rFonts w:ascii="Arial" w:hAnsi="Arial" w:cs="Arial"/>
          <w:sz w:val="24"/>
          <w:szCs w:val="24"/>
          <w:lang w:eastAsia="zh-CN"/>
        </w:rPr>
      </w:pPr>
    </w:p>
    <w:p w:rsidR="006D61F0" w:rsidRPr="00F362B5" w:rsidRDefault="006D61F0" w:rsidP="006D61F0">
      <w:pPr>
        <w:pStyle w:val="Bezproreda"/>
        <w:rPr>
          <w:rFonts w:ascii="Arial" w:hAnsi="Arial" w:cs="Arial"/>
          <w:sz w:val="24"/>
          <w:szCs w:val="24"/>
          <w:lang w:eastAsia="zh-CN"/>
        </w:rPr>
      </w:pPr>
      <w:r>
        <w:rPr>
          <w:rFonts w:ascii="Arial" w:hAnsi="Arial" w:cs="Arial"/>
          <w:sz w:val="24"/>
          <w:szCs w:val="24"/>
          <w:lang w:eastAsia="zh-CN"/>
        </w:rPr>
        <w:t xml:space="preserve">Odluka </w:t>
      </w:r>
      <w:r w:rsidRPr="00F362B5">
        <w:rPr>
          <w:rFonts w:ascii="Arial" w:hAnsi="Arial" w:cs="Arial"/>
          <w:sz w:val="24"/>
          <w:szCs w:val="24"/>
          <w:lang w:eastAsia="zh-CN"/>
        </w:rPr>
        <w:t>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center"/>
        <w:rPr>
          <w:rFonts w:ascii="Arial" w:hAnsi="Arial" w:cs="Arial"/>
          <w:b/>
          <w:sz w:val="24"/>
          <w:szCs w:val="24"/>
          <w:lang w:eastAsia="zh-CN"/>
        </w:rPr>
      </w:pPr>
      <w:r>
        <w:rPr>
          <w:rFonts w:ascii="Arial" w:hAnsi="Arial" w:cs="Arial"/>
          <w:b/>
          <w:sz w:val="24"/>
          <w:szCs w:val="24"/>
          <w:lang w:eastAsia="zh-CN"/>
        </w:rPr>
        <w:t>13. TOČKA</w:t>
      </w:r>
    </w:p>
    <w:p w:rsidR="0061565B" w:rsidRDefault="0061565B" w:rsidP="006D61F0">
      <w:pPr>
        <w:pStyle w:val="Bezproreda"/>
        <w:jc w:val="both"/>
        <w:rPr>
          <w:rFonts w:ascii="Arial" w:hAnsi="Arial" w:cs="Arial"/>
          <w:sz w:val="24"/>
          <w:szCs w:val="24"/>
          <w:lang w:eastAsia="zh-CN"/>
        </w:rPr>
      </w:pPr>
      <w:r>
        <w:rPr>
          <w:rFonts w:ascii="Arial" w:hAnsi="Arial" w:cs="Arial"/>
          <w:sz w:val="24"/>
          <w:szCs w:val="24"/>
          <w:lang w:eastAsia="zh-CN"/>
        </w:rPr>
        <w:t xml:space="preserve">Gđa. Anita Sušac –  </w:t>
      </w:r>
      <w:r w:rsidR="00884A14">
        <w:rPr>
          <w:rFonts w:ascii="Arial" w:hAnsi="Arial" w:cs="Arial"/>
          <w:sz w:val="24"/>
          <w:szCs w:val="24"/>
          <w:lang w:eastAsia="zh-CN"/>
        </w:rPr>
        <w:t xml:space="preserve">pred vama je prijedlog Odluke o djelomičnom poništenju javnog natječaja za zakup poljoprivrednog zemljišta u vlasništvu RH na području Grada Ivanić-Grada kojim se djelomično poništava javni natječaj u katastarskoj općini Topolje </w:t>
      </w:r>
      <w:r w:rsidR="00D34F63">
        <w:rPr>
          <w:rFonts w:ascii="Arial" w:hAnsi="Arial" w:cs="Arial"/>
          <w:sz w:val="24"/>
          <w:szCs w:val="24"/>
          <w:lang w:eastAsia="zh-CN"/>
        </w:rPr>
        <w:t>za k</w:t>
      </w:r>
      <w:r w:rsidR="00884A14">
        <w:rPr>
          <w:rFonts w:ascii="Arial" w:hAnsi="Arial" w:cs="Arial"/>
          <w:sz w:val="24"/>
          <w:szCs w:val="24"/>
          <w:lang w:eastAsia="zh-CN"/>
        </w:rPr>
        <w:t>.č.br. 46</w:t>
      </w:r>
      <w:r w:rsidR="00D34F63">
        <w:rPr>
          <w:rFonts w:ascii="Arial" w:hAnsi="Arial" w:cs="Arial"/>
          <w:sz w:val="24"/>
          <w:szCs w:val="24"/>
          <w:lang w:eastAsia="zh-CN"/>
        </w:rPr>
        <w:t xml:space="preserve">4 i 465. Naime, nakon raspisivanja javnog natječaja Grad Ivanić-Grad zaprimio je informaciju ponuditelja o problematici vezanoj za navedene čestice u k.o. Topolje koje se u javnom natječaju vode kao PTC 132 i 133. Slijedom navedenog Grad Ivanić-Grad zatražio je očitovanje Državne geodetske uprave koja se dana 02. lipnja očitovala da je za predmetne nekretnine u tijeku provođenje usklađenja odnosno korekcije granice sa katastarskom općinom Lijeva Luka te sugeriraju da se do konačnog provođenja predmetnog usklađenja navedene katastarske čestice ne uvrštavaju u natječaj za zakup. Slijedom navedenog predlaže se Gradskom vijeću da usvoji prijedlog Odluke o djelomičnom poništenju javnog natječaja za zakup poljoprivrednog zemljišta u vlasništvu RH na području Grada Ivanić-Grada. </w:t>
      </w:r>
    </w:p>
    <w:p w:rsidR="0061565B" w:rsidRDefault="0061565B" w:rsidP="006D61F0">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 </w:t>
      </w:r>
      <w:r>
        <w:rPr>
          <w:rFonts w:ascii="Arial" w:hAnsi="Arial" w:cs="Arial"/>
          <w:sz w:val="24"/>
          <w:szCs w:val="24"/>
          <w:lang w:eastAsia="zh-CN"/>
        </w:rPr>
        <w:t>jednoglasno usvojena</w:t>
      </w:r>
    </w:p>
    <w:p w:rsidR="006D61F0" w:rsidRDefault="006D61F0" w:rsidP="006D61F0">
      <w:pPr>
        <w:pStyle w:val="Bezproreda"/>
        <w:rPr>
          <w:rFonts w:ascii="Arial" w:hAnsi="Arial" w:cs="Arial"/>
          <w:b/>
          <w:sz w:val="24"/>
          <w:szCs w:val="24"/>
          <w:lang w:eastAsia="zh-CN"/>
        </w:rPr>
      </w:pPr>
    </w:p>
    <w:p w:rsidR="006D61F0" w:rsidRDefault="006D61F0" w:rsidP="006D61F0">
      <w:pPr>
        <w:pStyle w:val="Bezproreda"/>
        <w:jc w:val="center"/>
        <w:rPr>
          <w:rFonts w:ascii="Arial" w:hAnsi="Arial" w:cs="Arial"/>
          <w:b/>
          <w:sz w:val="24"/>
          <w:szCs w:val="24"/>
          <w:lang w:eastAsia="hr-HR"/>
        </w:rPr>
      </w:pPr>
      <w:r>
        <w:rPr>
          <w:rFonts w:ascii="Arial" w:hAnsi="Arial" w:cs="Arial"/>
          <w:b/>
          <w:sz w:val="24"/>
          <w:szCs w:val="24"/>
          <w:lang w:eastAsia="hr-HR"/>
        </w:rPr>
        <w:t>ODLUKA</w:t>
      </w:r>
    </w:p>
    <w:p w:rsidR="006D61F0" w:rsidRDefault="006D61F0" w:rsidP="006D61F0">
      <w:pPr>
        <w:pStyle w:val="Bezproreda"/>
        <w:jc w:val="center"/>
        <w:rPr>
          <w:rFonts w:ascii="Arial" w:hAnsi="Arial" w:cs="Arial"/>
          <w:b/>
          <w:sz w:val="24"/>
          <w:szCs w:val="24"/>
          <w:lang w:eastAsia="hr-HR"/>
        </w:rPr>
      </w:pPr>
      <w:r w:rsidRPr="008909CA">
        <w:rPr>
          <w:rFonts w:ascii="Arial" w:hAnsi="Arial" w:cs="Arial"/>
          <w:b/>
          <w:sz w:val="24"/>
          <w:szCs w:val="24"/>
          <w:lang w:eastAsia="hr-HR"/>
        </w:rPr>
        <w:t>o raspisivanju javnog natječaja za prodaju zemljišta u Poduzetničkoj zoni Ivanić-Grad Sjever – Zoni 6 radi izgradnje gospodarskih objekata</w:t>
      </w:r>
    </w:p>
    <w:p w:rsidR="006D61F0" w:rsidRDefault="006D61F0" w:rsidP="006D61F0">
      <w:pPr>
        <w:pStyle w:val="Bezproreda"/>
        <w:jc w:val="center"/>
        <w:rPr>
          <w:rFonts w:ascii="Arial" w:hAnsi="Arial" w:cs="Arial"/>
          <w:b/>
          <w:sz w:val="24"/>
          <w:szCs w:val="24"/>
          <w:lang w:eastAsia="zh-CN"/>
        </w:rPr>
      </w:pPr>
    </w:p>
    <w:p w:rsidR="006D61F0" w:rsidRPr="00F362B5" w:rsidRDefault="006D61F0" w:rsidP="006D61F0">
      <w:pPr>
        <w:pStyle w:val="Bezproreda"/>
        <w:rPr>
          <w:rFonts w:ascii="Arial" w:hAnsi="Arial" w:cs="Arial"/>
          <w:sz w:val="24"/>
          <w:szCs w:val="24"/>
          <w:lang w:eastAsia="zh-CN"/>
        </w:rPr>
      </w:pPr>
      <w:r>
        <w:rPr>
          <w:rFonts w:ascii="Arial" w:hAnsi="Arial" w:cs="Arial"/>
          <w:sz w:val="24"/>
          <w:szCs w:val="24"/>
          <w:lang w:eastAsia="zh-CN"/>
        </w:rPr>
        <w:t xml:space="preserve">Odluka </w:t>
      </w:r>
      <w:r w:rsidRPr="00F362B5">
        <w:rPr>
          <w:rFonts w:ascii="Arial" w:hAnsi="Arial" w:cs="Arial"/>
          <w:sz w:val="24"/>
          <w:szCs w:val="24"/>
          <w:lang w:eastAsia="zh-CN"/>
        </w:rPr>
        <w:t>prileži zapisniku i čini njegov sastavni dio.</w:t>
      </w: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61F0" w:rsidRDefault="006D61F0" w:rsidP="006D61F0">
      <w:pPr>
        <w:pStyle w:val="Bezproreda"/>
        <w:jc w:val="both"/>
        <w:rPr>
          <w:rFonts w:ascii="Arial" w:hAnsi="Arial" w:cs="Arial"/>
          <w:sz w:val="24"/>
          <w:szCs w:val="24"/>
          <w:lang w:eastAsia="zh-CN"/>
        </w:rPr>
      </w:pPr>
    </w:p>
    <w:p w:rsidR="006D61F0" w:rsidRPr="00FD2D44" w:rsidRDefault="006D61F0" w:rsidP="006D61F0">
      <w:pPr>
        <w:pStyle w:val="Bezproreda"/>
        <w:numPr>
          <w:ilvl w:val="0"/>
          <w:numId w:val="5"/>
        </w:numPr>
        <w:jc w:val="center"/>
        <w:rPr>
          <w:rFonts w:ascii="Arial" w:hAnsi="Arial" w:cs="Arial"/>
          <w:b/>
          <w:sz w:val="24"/>
          <w:szCs w:val="24"/>
          <w:lang w:eastAsia="zh-CN"/>
        </w:rPr>
      </w:pPr>
      <w:r w:rsidRPr="00FD2D44">
        <w:rPr>
          <w:rFonts w:ascii="Arial" w:hAnsi="Arial" w:cs="Arial"/>
          <w:b/>
          <w:sz w:val="24"/>
          <w:szCs w:val="24"/>
          <w:lang w:eastAsia="zh-CN"/>
        </w:rPr>
        <w:t>TOČKA</w:t>
      </w:r>
    </w:p>
    <w:p w:rsidR="006D61F0" w:rsidRPr="00FD2D44" w:rsidRDefault="006D61F0" w:rsidP="006D61F0">
      <w:pPr>
        <w:pStyle w:val="Bezproreda"/>
        <w:rPr>
          <w:rFonts w:ascii="Arial" w:hAnsi="Arial" w:cs="Arial"/>
          <w:b/>
          <w:sz w:val="24"/>
          <w:szCs w:val="24"/>
          <w:lang w:eastAsia="zh-CN"/>
        </w:rPr>
      </w:pPr>
    </w:p>
    <w:p w:rsidR="006D61F0" w:rsidRPr="00CA7B77" w:rsidRDefault="006D61F0" w:rsidP="006D61F0">
      <w:pPr>
        <w:pStyle w:val="Bezproreda"/>
        <w:rPr>
          <w:rFonts w:ascii="Arial" w:hAnsi="Arial" w:cs="Arial"/>
          <w:sz w:val="24"/>
          <w:szCs w:val="24"/>
          <w:lang w:eastAsia="zh-CN"/>
        </w:rPr>
      </w:pPr>
      <w:r w:rsidRPr="00CA7B77">
        <w:rPr>
          <w:rFonts w:ascii="Arial" w:hAnsi="Arial" w:cs="Arial"/>
          <w:sz w:val="24"/>
          <w:szCs w:val="24"/>
          <w:lang w:eastAsia="zh-CN"/>
        </w:rPr>
        <w:t>Pod točkom Razno nije bilo pitanja niti prijedloga.</w:t>
      </w:r>
    </w:p>
    <w:p w:rsidR="006D61F0" w:rsidRPr="00CA7B77" w:rsidRDefault="006D61F0" w:rsidP="006D61F0">
      <w:pPr>
        <w:pStyle w:val="Bezproreda"/>
        <w:ind w:left="720"/>
        <w:rPr>
          <w:rFonts w:ascii="Arial" w:hAnsi="Arial" w:cs="Arial"/>
          <w:sz w:val="24"/>
          <w:szCs w:val="24"/>
          <w:lang w:eastAsia="zh-CN"/>
        </w:rPr>
      </w:pPr>
    </w:p>
    <w:p w:rsidR="006D61F0" w:rsidRDefault="006D61F0" w:rsidP="006D61F0">
      <w:pPr>
        <w:pStyle w:val="Bezproreda"/>
        <w:rPr>
          <w:rFonts w:ascii="Arial" w:hAnsi="Arial" w:cs="Arial"/>
          <w:sz w:val="24"/>
          <w:szCs w:val="24"/>
          <w:lang w:eastAsia="zh-CN"/>
        </w:rPr>
      </w:pPr>
    </w:p>
    <w:p w:rsidR="006D61F0" w:rsidRPr="00CA7B77" w:rsidRDefault="006D61F0" w:rsidP="006D61F0">
      <w:pPr>
        <w:pStyle w:val="Bezproreda"/>
        <w:rPr>
          <w:rFonts w:ascii="Arial" w:hAnsi="Arial" w:cs="Arial"/>
          <w:sz w:val="24"/>
          <w:szCs w:val="24"/>
          <w:lang w:eastAsia="zh-CN"/>
        </w:rPr>
      </w:pPr>
      <w:r w:rsidRPr="00CA7B77">
        <w:rPr>
          <w:rFonts w:ascii="Arial" w:hAnsi="Arial" w:cs="Arial"/>
          <w:sz w:val="24"/>
          <w:szCs w:val="24"/>
          <w:lang w:eastAsia="zh-CN"/>
        </w:rPr>
        <w:t>Sjednica Gradskog vijeća Grada Ivani</w:t>
      </w:r>
      <w:r>
        <w:rPr>
          <w:rFonts w:ascii="Arial" w:hAnsi="Arial" w:cs="Arial"/>
          <w:sz w:val="24"/>
          <w:szCs w:val="24"/>
          <w:lang w:eastAsia="zh-CN"/>
        </w:rPr>
        <w:t xml:space="preserve">ć-Grada dovršena je u </w:t>
      </w:r>
      <w:r w:rsidR="000D060C">
        <w:rPr>
          <w:rFonts w:ascii="Arial" w:hAnsi="Arial" w:cs="Arial"/>
          <w:sz w:val="24"/>
          <w:szCs w:val="24"/>
          <w:lang w:eastAsia="zh-CN"/>
        </w:rPr>
        <w:t>18:30</w:t>
      </w:r>
      <w:r w:rsidRPr="00CA7B77">
        <w:rPr>
          <w:rFonts w:ascii="Arial" w:hAnsi="Arial" w:cs="Arial"/>
          <w:sz w:val="24"/>
          <w:szCs w:val="24"/>
          <w:lang w:eastAsia="zh-CN"/>
        </w:rPr>
        <w:t xml:space="preserve"> sati.</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 xml:space="preserve">Zapisnik izradila                                           </w:t>
      </w:r>
      <w:r>
        <w:rPr>
          <w:rFonts w:ascii="Arial" w:hAnsi="Arial" w:cs="Arial"/>
          <w:sz w:val="24"/>
          <w:szCs w:val="24"/>
          <w:lang w:eastAsia="zh-CN"/>
        </w:rPr>
        <w:tab/>
        <w:t xml:space="preserve"> PREDSJEDNIK GRADSKOG VIJEĆA</w:t>
      </w:r>
    </w:p>
    <w:p w:rsidR="006D61F0" w:rsidRDefault="006D61F0" w:rsidP="006D61F0">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r>
        <w:rPr>
          <w:rFonts w:ascii="Arial" w:hAnsi="Arial" w:cs="Arial"/>
          <w:sz w:val="24"/>
          <w:szCs w:val="24"/>
          <w:lang w:eastAsia="zh-CN"/>
        </w:rPr>
        <w:t>Nikolina Mužević                                                     Željko Pongrac, pravnik kriminalist</w:t>
      </w:r>
    </w:p>
    <w:p w:rsidR="006D61F0" w:rsidRDefault="006D61F0" w:rsidP="006D61F0"/>
    <w:p w:rsidR="00B773CD" w:rsidRDefault="00B773CD"/>
    <w:sectPr w:rsidR="00B773C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FDF" w:rsidRDefault="00E54FDF">
      <w:pPr>
        <w:spacing w:after="0" w:line="240" w:lineRule="auto"/>
      </w:pPr>
      <w:r>
        <w:separator/>
      </w:r>
    </w:p>
  </w:endnote>
  <w:endnote w:type="continuationSeparator" w:id="0">
    <w:p w:rsidR="00E54FDF" w:rsidRDefault="00E5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949797"/>
      <w:docPartObj>
        <w:docPartGallery w:val="Page Numbers (Bottom of Page)"/>
        <w:docPartUnique/>
      </w:docPartObj>
    </w:sdtPr>
    <w:sdtEndPr/>
    <w:sdtContent>
      <w:p w:rsidR="00D20EE9" w:rsidRDefault="00D20EE9">
        <w:pPr>
          <w:pStyle w:val="Podnoje"/>
          <w:jc w:val="right"/>
        </w:pPr>
        <w:r>
          <w:fldChar w:fldCharType="begin"/>
        </w:r>
        <w:r>
          <w:instrText>PAGE   \* MERGEFORMAT</w:instrText>
        </w:r>
        <w:r>
          <w:fldChar w:fldCharType="separate"/>
        </w:r>
        <w:r w:rsidR="00B52867">
          <w:rPr>
            <w:noProof/>
          </w:rPr>
          <w:t>3</w:t>
        </w:r>
        <w:r>
          <w:fldChar w:fldCharType="end"/>
        </w:r>
      </w:p>
    </w:sdtContent>
  </w:sdt>
  <w:p w:rsidR="00D20EE9" w:rsidRDefault="00D20EE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FDF" w:rsidRDefault="00E54FDF">
      <w:pPr>
        <w:spacing w:after="0" w:line="240" w:lineRule="auto"/>
      </w:pPr>
      <w:r>
        <w:separator/>
      </w:r>
    </w:p>
  </w:footnote>
  <w:footnote w:type="continuationSeparator" w:id="0">
    <w:p w:rsidR="00E54FDF" w:rsidRDefault="00E54F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5B4B"/>
    <w:multiLevelType w:val="hybridMultilevel"/>
    <w:tmpl w:val="64AA44B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1278D2"/>
    <w:multiLevelType w:val="hybridMultilevel"/>
    <w:tmpl w:val="C6E263BE"/>
    <w:lvl w:ilvl="0" w:tplc="A12CB95E">
      <w:start w:val="14"/>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 w15:restartNumberingAfterBreak="0">
    <w:nsid w:val="41324EBA"/>
    <w:multiLevelType w:val="multilevel"/>
    <w:tmpl w:val="02609C58"/>
    <w:lvl w:ilvl="0">
      <w:start w:val="1"/>
      <w:numFmt w:val="lowerLetter"/>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71212B"/>
    <w:multiLevelType w:val="multilevel"/>
    <w:tmpl w:val="AA96C0D4"/>
    <w:lvl w:ilvl="0">
      <w:start w:val="1"/>
      <w:numFmt w:val="lowerLetter"/>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8B"/>
    <w:rsid w:val="00002176"/>
    <w:rsid w:val="00021241"/>
    <w:rsid w:val="0002583C"/>
    <w:rsid w:val="000613AB"/>
    <w:rsid w:val="00075845"/>
    <w:rsid w:val="00076934"/>
    <w:rsid w:val="00092E0E"/>
    <w:rsid w:val="000A14EF"/>
    <w:rsid w:val="000A2CF7"/>
    <w:rsid w:val="000B51E8"/>
    <w:rsid w:val="000B6FEF"/>
    <w:rsid w:val="000C6463"/>
    <w:rsid w:val="000C68E5"/>
    <w:rsid w:val="000D060C"/>
    <w:rsid w:val="000D1E13"/>
    <w:rsid w:val="00102327"/>
    <w:rsid w:val="00112C5B"/>
    <w:rsid w:val="00125E0C"/>
    <w:rsid w:val="00125E67"/>
    <w:rsid w:val="00134317"/>
    <w:rsid w:val="00145420"/>
    <w:rsid w:val="0019218E"/>
    <w:rsid w:val="001A440B"/>
    <w:rsid w:val="001B2C7B"/>
    <w:rsid w:val="001E5092"/>
    <w:rsid w:val="002221A4"/>
    <w:rsid w:val="00241ECF"/>
    <w:rsid w:val="00284E99"/>
    <w:rsid w:val="002D6FB4"/>
    <w:rsid w:val="002F014D"/>
    <w:rsid w:val="002F57A0"/>
    <w:rsid w:val="002F6EF7"/>
    <w:rsid w:val="00305036"/>
    <w:rsid w:val="00346BAF"/>
    <w:rsid w:val="00361111"/>
    <w:rsid w:val="003B363B"/>
    <w:rsid w:val="003C72B3"/>
    <w:rsid w:val="003E2043"/>
    <w:rsid w:val="003E426C"/>
    <w:rsid w:val="003E596C"/>
    <w:rsid w:val="0042632E"/>
    <w:rsid w:val="00470F92"/>
    <w:rsid w:val="00473D64"/>
    <w:rsid w:val="004C0672"/>
    <w:rsid w:val="004D1CD5"/>
    <w:rsid w:val="004D2E71"/>
    <w:rsid w:val="004F0D96"/>
    <w:rsid w:val="00523D29"/>
    <w:rsid w:val="00526080"/>
    <w:rsid w:val="005637F2"/>
    <w:rsid w:val="00574456"/>
    <w:rsid w:val="005809F6"/>
    <w:rsid w:val="005944F9"/>
    <w:rsid w:val="00595556"/>
    <w:rsid w:val="00596C9D"/>
    <w:rsid w:val="005A2B08"/>
    <w:rsid w:val="005B04D7"/>
    <w:rsid w:val="005B4AF7"/>
    <w:rsid w:val="005B7B50"/>
    <w:rsid w:val="005B7F63"/>
    <w:rsid w:val="005C7585"/>
    <w:rsid w:val="005E0E5E"/>
    <w:rsid w:val="00601B0C"/>
    <w:rsid w:val="0061565B"/>
    <w:rsid w:val="00630162"/>
    <w:rsid w:val="00650722"/>
    <w:rsid w:val="00670E5B"/>
    <w:rsid w:val="006757EA"/>
    <w:rsid w:val="00692454"/>
    <w:rsid w:val="006C10D3"/>
    <w:rsid w:val="006D61F0"/>
    <w:rsid w:val="007254BB"/>
    <w:rsid w:val="00732E34"/>
    <w:rsid w:val="00740146"/>
    <w:rsid w:val="00765396"/>
    <w:rsid w:val="007A0E88"/>
    <w:rsid w:val="007D1412"/>
    <w:rsid w:val="007D509D"/>
    <w:rsid w:val="0081398E"/>
    <w:rsid w:val="00824EBE"/>
    <w:rsid w:val="00850997"/>
    <w:rsid w:val="00854A50"/>
    <w:rsid w:val="00861596"/>
    <w:rsid w:val="008662B4"/>
    <w:rsid w:val="00877DF4"/>
    <w:rsid w:val="00881722"/>
    <w:rsid w:val="00881B68"/>
    <w:rsid w:val="00884A14"/>
    <w:rsid w:val="008A1ADB"/>
    <w:rsid w:val="008A26E9"/>
    <w:rsid w:val="008B6B7E"/>
    <w:rsid w:val="008F08C6"/>
    <w:rsid w:val="00904039"/>
    <w:rsid w:val="0091460E"/>
    <w:rsid w:val="0095207F"/>
    <w:rsid w:val="00977931"/>
    <w:rsid w:val="00981743"/>
    <w:rsid w:val="009A119A"/>
    <w:rsid w:val="009B238A"/>
    <w:rsid w:val="009B5FEE"/>
    <w:rsid w:val="009C22C5"/>
    <w:rsid w:val="009E29B3"/>
    <w:rsid w:val="00A04230"/>
    <w:rsid w:val="00A12648"/>
    <w:rsid w:val="00A172A6"/>
    <w:rsid w:val="00A527C4"/>
    <w:rsid w:val="00A57987"/>
    <w:rsid w:val="00A60253"/>
    <w:rsid w:val="00A960B4"/>
    <w:rsid w:val="00AD5F0F"/>
    <w:rsid w:val="00AF25D1"/>
    <w:rsid w:val="00B16178"/>
    <w:rsid w:val="00B372C2"/>
    <w:rsid w:val="00B4455C"/>
    <w:rsid w:val="00B50065"/>
    <w:rsid w:val="00B50EFD"/>
    <w:rsid w:val="00B52867"/>
    <w:rsid w:val="00B67E09"/>
    <w:rsid w:val="00B706EE"/>
    <w:rsid w:val="00B769D4"/>
    <w:rsid w:val="00B773CD"/>
    <w:rsid w:val="00B90FEB"/>
    <w:rsid w:val="00BC6B63"/>
    <w:rsid w:val="00BD2357"/>
    <w:rsid w:val="00BE03B5"/>
    <w:rsid w:val="00C317BA"/>
    <w:rsid w:val="00C7588F"/>
    <w:rsid w:val="00CC1A5C"/>
    <w:rsid w:val="00CC32BA"/>
    <w:rsid w:val="00D02FD9"/>
    <w:rsid w:val="00D10ECA"/>
    <w:rsid w:val="00D20EE9"/>
    <w:rsid w:val="00D241B9"/>
    <w:rsid w:val="00D34F63"/>
    <w:rsid w:val="00D40BCD"/>
    <w:rsid w:val="00D6333D"/>
    <w:rsid w:val="00D6488B"/>
    <w:rsid w:val="00D66E35"/>
    <w:rsid w:val="00D85DAE"/>
    <w:rsid w:val="00DA0BDE"/>
    <w:rsid w:val="00DD7FCC"/>
    <w:rsid w:val="00DF31B3"/>
    <w:rsid w:val="00E03D99"/>
    <w:rsid w:val="00E25F6E"/>
    <w:rsid w:val="00E422A3"/>
    <w:rsid w:val="00E42C05"/>
    <w:rsid w:val="00E54FDF"/>
    <w:rsid w:val="00E6284B"/>
    <w:rsid w:val="00E67A42"/>
    <w:rsid w:val="00E70C1E"/>
    <w:rsid w:val="00EC18D2"/>
    <w:rsid w:val="00ED1819"/>
    <w:rsid w:val="00F00A25"/>
    <w:rsid w:val="00F57C9C"/>
    <w:rsid w:val="00F723E0"/>
    <w:rsid w:val="00FD0F9C"/>
    <w:rsid w:val="00FF1695"/>
    <w:rsid w:val="00FF5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AC953-A81C-4E95-8F08-01CB70DA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1F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D61F0"/>
    <w:pPr>
      <w:spacing w:after="160" w:line="259" w:lineRule="auto"/>
      <w:ind w:left="720"/>
      <w:contextualSpacing/>
    </w:pPr>
  </w:style>
  <w:style w:type="paragraph" w:styleId="Bezproreda">
    <w:name w:val="No Spacing"/>
    <w:uiPriority w:val="1"/>
    <w:qFormat/>
    <w:rsid w:val="006D61F0"/>
    <w:pPr>
      <w:spacing w:after="0" w:line="240" w:lineRule="auto"/>
    </w:pPr>
  </w:style>
  <w:style w:type="paragraph" w:styleId="Podnoje">
    <w:name w:val="footer"/>
    <w:basedOn w:val="Normal"/>
    <w:link w:val="PodnojeChar"/>
    <w:uiPriority w:val="99"/>
    <w:unhideWhenUsed/>
    <w:rsid w:val="006D61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61F0"/>
  </w:style>
  <w:style w:type="paragraph" w:customStyle="1" w:styleId="Default">
    <w:name w:val="Default"/>
    <w:rsid w:val="006D61F0"/>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ekstbalonia">
    <w:name w:val="Balloon Text"/>
    <w:basedOn w:val="Normal"/>
    <w:link w:val="TekstbaloniaChar"/>
    <w:uiPriority w:val="99"/>
    <w:semiHidden/>
    <w:unhideWhenUsed/>
    <w:rsid w:val="0069245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2454"/>
    <w:rPr>
      <w:rFonts w:ascii="Tahoma" w:hAnsi="Tahoma" w:cs="Tahoma"/>
      <w:sz w:val="16"/>
      <w:szCs w:val="16"/>
    </w:rPr>
  </w:style>
  <w:style w:type="character" w:styleId="Hiperveza">
    <w:name w:val="Hyperlink"/>
    <w:basedOn w:val="Zadanifontodlomka"/>
    <w:uiPriority w:val="99"/>
    <w:unhideWhenUsed/>
    <w:rsid w:val="003E20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r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14493</TotalTime>
  <Pages>35</Pages>
  <Words>17248</Words>
  <Characters>98320</Characters>
  <Application>Microsoft Office Word</Application>
  <DocSecurity>0</DocSecurity>
  <Lines>819</Lines>
  <Paragraphs>230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Laura Vostinic</cp:lastModifiedBy>
  <cp:revision>94</cp:revision>
  <cp:lastPrinted>2020-07-20T10:10:00Z</cp:lastPrinted>
  <dcterms:created xsi:type="dcterms:W3CDTF">2020-07-20T06:30:00Z</dcterms:created>
  <dcterms:modified xsi:type="dcterms:W3CDTF">2020-09-22T13:08:00Z</dcterms:modified>
</cp:coreProperties>
</file>