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7B0F7B">
        <w:rPr>
          <w:rFonts w:ascii="Arial" w:eastAsia="Times New Roman" w:hAnsi="Arial" w:cs="Arial"/>
          <w:b/>
          <w:sz w:val="72"/>
          <w:szCs w:val="72"/>
          <w:lang w:eastAsia="hr-HR"/>
        </w:rPr>
        <w:t>Z A P I S N I K</w:t>
      </w: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CB347F" w:rsidRPr="007B0F7B" w:rsidRDefault="00551ACB"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7B0F7B">
        <w:rPr>
          <w:rFonts w:ascii="Arial" w:eastAsia="Times New Roman" w:hAnsi="Arial" w:cs="Arial"/>
          <w:b/>
          <w:sz w:val="40"/>
          <w:szCs w:val="40"/>
          <w:lang w:eastAsia="hr-HR"/>
        </w:rPr>
        <w:t>SA 26</w:t>
      </w:r>
      <w:r w:rsidR="00CB347F" w:rsidRPr="007B0F7B">
        <w:rPr>
          <w:rFonts w:ascii="Arial" w:eastAsia="Times New Roman" w:hAnsi="Arial" w:cs="Arial"/>
          <w:b/>
          <w:sz w:val="40"/>
          <w:szCs w:val="40"/>
          <w:lang w:eastAsia="hr-HR"/>
        </w:rPr>
        <w:t>. SJEDNICE GRADSKOG VIJEĆA</w:t>
      </w: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7B0F7B">
        <w:rPr>
          <w:rFonts w:ascii="Arial" w:eastAsia="Times New Roman" w:hAnsi="Arial" w:cs="Arial"/>
          <w:b/>
          <w:sz w:val="40"/>
          <w:szCs w:val="40"/>
          <w:lang w:eastAsia="hr-HR"/>
        </w:rPr>
        <w:t>GRADA IVANIĆ-GRADA</w:t>
      </w: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CB347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CB347F" w:rsidRPr="007B0F7B" w:rsidRDefault="00CB347F" w:rsidP="00F22788">
      <w:pPr>
        <w:widowControl w:val="0"/>
        <w:autoSpaceDE w:val="0"/>
        <w:autoSpaceDN w:val="0"/>
        <w:adjustRightInd w:val="0"/>
        <w:spacing w:after="0" w:line="240" w:lineRule="auto"/>
        <w:jc w:val="center"/>
        <w:rPr>
          <w:rFonts w:ascii="Arial" w:eastAsia="Times New Roman" w:hAnsi="Arial" w:cs="Arial"/>
          <w:sz w:val="24"/>
          <w:szCs w:val="24"/>
          <w:lang w:eastAsia="hr-HR"/>
        </w:rPr>
      </w:pPr>
      <w:r w:rsidRPr="007B0F7B">
        <w:rPr>
          <w:rFonts w:ascii="Arial" w:eastAsia="Times New Roman" w:hAnsi="Arial" w:cs="Arial"/>
          <w:sz w:val="24"/>
          <w:szCs w:val="24"/>
          <w:lang w:eastAsia="hr-HR"/>
        </w:rPr>
        <w:t xml:space="preserve">U Ivanić-Gradu, </w:t>
      </w:r>
      <w:r w:rsidR="00551ACB" w:rsidRPr="007B0F7B">
        <w:rPr>
          <w:rFonts w:ascii="Arial" w:eastAsia="Times New Roman" w:hAnsi="Arial" w:cs="Arial"/>
          <w:sz w:val="24"/>
          <w:szCs w:val="24"/>
          <w:lang w:eastAsia="hr-HR"/>
        </w:rPr>
        <w:t>13. veljače 2020</w:t>
      </w:r>
      <w:r w:rsidRPr="007B0F7B">
        <w:rPr>
          <w:rFonts w:ascii="Arial" w:eastAsia="Times New Roman" w:hAnsi="Arial" w:cs="Arial"/>
          <w:sz w:val="24"/>
          <w:szCs w:val="24"/>
          <w:lang w:eastAsia="hr-HR"/>
        </w:rPr>
        <w:t>.</w:t>
      </w:r>
    </w:p>
    <w:p w:rsidR="00EE3365" w:rsidRPr="007B0F7B" w:rsidRDefault="00EE3365" w:rsidP="00EE3365">
      <w:pPr>
        <w:spacing w:after="0" w:line="240" w:lineRule="auto"/>
        <w:jc w:val="both"/>
        <w:rPr>
          <w:rFonts w:ascii="Arial" w:eastAsia="Times New Roman" w:hAnsi="Arial" w:cs="Arial"/>
          <w:sz w:val="24"/>
          <w:szCs w:val="24"/>
        </w:rPr>
      </w:pPr>
      <w:r w:rsidRPr="007B0F7B">
        <w:rPr>
          <w:rFonts w:ascii="Arial" w:eastAsia="Times New Roman" w:hAnsi="Arial" w:cs="Arial"/>
          <w:sz w:val="24"/>
          <w:szCs w:val="24"/>
        </w:rPr>
        <w:lastRenderedPageBreak/>
        <w:t xml:space="preserve">26. sjednica Gradskog vijeća Grada Ivanić-Grada održana je dana 13. veljače </w:t>
      </w:r>
      <w:r w:rsidRPr="007B0F7B">
        <w:rPr>
          <w:rFonts w:ascii="Arial" w:eastAsia="Times New Roman" w:hAnsi="Arial" w:cs="Arial"/>
          <w:noProof/>
          <w:sz w:val="24"/>
          <w:szCs w:val="24"/>
          <w:lang w:eastAsia="hr-HR"/>
        </w:rPr>
        <w:t>2020</w:t>
      </w:r>
      <w:r w:rsidRPr="007B0F7B">
        <w:rPr>
          <w:rFonts w:ascii="Arial" w:eastAsia="Times New Roman" w:hAnsi="Arial" w:cs="Arial"/>
          <w:sz w:val="24"/>
          <w:szCs w:val="24"/>
        </w:rPr>
        <w:t>. godine s početkom u 16,00 sati u Spomen domu Alojz Vulinec, Beliceva 1, Ivanić-Grad.</w:t>
      </w:r>
    </w:p>
    <w:p w:rsidR="00EE3365" w:rsidRPr="007B0F7B" w:rsidRDefault="00EE3365" w:rsidP="00EE3365">
      <w:pPr>
        <w:spacing w:after="0" w:line="240" w:lineRule="auto"/>
        <w:jc w:val="both"/>
        <w:rPr>
          <w:rFonts w:ascii="Arial" w:eastAsia="Times New Roman" w:hAnsi="Arial" w:cs="Arial"/>
          <w:sz w:val="24"/>
          <w:szCs w:val="24"/>
        </w:rPr>
      </w:pPr>
    </w:p>
    <w:p w:rsidR="00EE3365" w:rsidRPr="007B0F7B" w:rsidRDefault="00EE3365" w:rsidP="00EE3365">
      <w:pPr>
        <w:spacing w:after="0" w:line="240" w:lineRule="auto"/>
        <w:jc w:val="both"/>
        <w:rPr>
          <w:rFonts w:ascii="Arial" w:eastAsia="Times New Roman" w:hAnsi="Arial" w:cs="Arial"/>
          <w:sz w:val="24"/>
          <w:szCs w:val="24"/>
        </w:rPr>
      </w:pPr>
      <w:r w:rsidRPr="007B0F7B">
        <w:rPr>
          <w:rFonts w:ascii="Arial" w:eastAsia="Times New Roman" w:hAnsi="Arial" w:cs="Arial"/>
          <w:sz w:val="24"/>
          <w:szCs w:val="24"/>
        </w:rPr>
        <w:t>Bilješke vodi Marina Šiprak – viša stručna suradnica za imovinsko-pravne poslove</w:t>
      </w:r>
    </w:p>
    <w:p w:rsidR="00EE3365" w:rsidRPr="007B0F7B" w:rsidRDefault="00EE3365" w:rsidP="00EE3365">
      <w:pPr>
        <w:spacing w:after="0" w:line="240" w:lineRule="auto"/>
        <w:jc w:val="both"/>
        <w:rPr>
          <w:rFonts w:ascii="Arial" w:eastAsia="Times New Roman" w:hAnsi="Arial" w:cs="Arial"/>
          <w:sz w:val="24"/>
          <w:szCs w:val="24"/>
        </w:rPr>
      </w:pPr>
    </w:p>
    <w:p w:rsidR="00EE3365" w:rsidRPr="007B0F7B" w:rsidRDefault="00EE3365" w:rsidP="00EE3365">
      <w:pPr>
        <w:spacing w:after="0" w:line="240" w:lineRule="auto"/>
        <w:jc w:val="both"/>
        <w:rPr>
          <w:rFonts w:ascii="Arial" w:eastAsia="Times New Roman" w:hAnsi="Arial" w:cs="Arial"/>
          <w:sz w:val="24"/>
          <w:szCs w:val="24"/>
        </w:rPr>
      </w:pPr>
      <w:r w:rsidRPr="007B0F7B">
        <w:rPr>
          <w:rFonts w:ascii="Arial" w:eastAsia="Times New Roman" w:hAnsi="Arial" w:cs="Arial"/>
          <w:sz w:val="24"/>
          <w:szCs w:val="24"/>
        </w:rPr>
        <w:t>Prisutni članovi Gradskog vijeća:</w:t>
      </w:r>
    </w:p>
    <w:p w:rsidR="00EE3365" w:rsidRPr="007B0F7B" w:rsidRDefault="00EE3365" w:rsidP="00EE3365">
      <w:pPr>
        <w:jc w:val="both"/>
        <w:rPr>
          <w:rFonts w:ascii="Arial" w:eastAsia="Calibri" w:hAnsi="Arial" w:cs="Arial"/>
          <w:sz w:val="24"/>
          <w:szCs w:val="24"/>
        </w:rPr>
      </w:pPr>
      <w:r w:rsidRPr="007B0F7B">
        <w:rPr>
          <w:rFonts w:ascii="Arial" w:eastAsia="Calibri" w:hAnsi="Arial" w:cs="Arial"/>
          <w:sz w:val="24"/>
          <w:szCs w:val="24"/>
        </w:rPr>
        <w:t>Željko Pongrac, Željko Brezovečki, Branko Petrinec, Milica Piličić, Sanda Špoljarić Carević, Ivica Kozjak, Krešimir Ceranić, Goran Leš, Lovorko Matković, Irena Fučkar, Stjepan Klak, Igor Cepetić, Mirna Češković, Drago Dianek, Davor Srebačić, Krešimir Golubić</w:t>
      </w:r>
    </w:p>
    <w:p w:rsidR="00EE3365" w:rsidRPr="007B0F7B" w:rsidRDefault="00EE3365" w:rsidP="00EE3365">
      <w:pPr>
        <w:spacing w:after="0" w:line="240" w:lineRule="auto"/>
        <w:jc w:val="both"/>
        <w:rPr>
          <w:rFonts w:ascii="Arial" w:eastAsia="Times New Roman" w:hAnsi="Arial" w:cs="Arial"/>
          <w:sz w:val="24"/>
          <w:szCs w:val="24"/>
        </w:rPr>
      </w:pPr>
      <w:r w:rsidRPr="007B0F7B">
        <w:rPr>
          <w:rFonts w:ascii="Arial" w:eastAsia="Times New Roman" w:hAnsi="Arial" w:cs="Arial"/>
          <w:sz w:val="24"/>
          <w:szCs w:val="24"/>
        </w:rPr>
        <w:t>Ostali prisutni:</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Javor Bojan Leš - Gradonačelnik Grada Ivanić-Grada</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Željko Posilović - zamjenik Gradonačelnika Grada Ivanić-Grada</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Tomislav Cuvaj - zamjenik Gradonačelnika Grada Ivanić-Grada</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Tihana Vuković Počuč - pročelnica Upravnog odjela za lokalnu samoupravu, pravne poslove i društvene djelatnosti</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Tamara Mandić - pročelnica Upravnog odjela za financije i proračun</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Milivoj Maršić - pročelnik Upravnog odjela za komunalno gospodarstvo, prostorno planiranje, gospodarstvo i poljoprivredu</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Sandra Abramović - voditeljica Odsjeka za komunalno gospodarstvo, komunalnu infrastrukturu i prostorno planiranje</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Tomislav Abramović - viši stručni suradnik - glavni komunalni redar</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Anita Sušac - voditeljica Odsjeka za poljoprivredu</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Marina Šiprak - viša stručna suradnica za imovinsko-pravne poslove</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Valentin Gadža - direktor trgovačkog društva Razvojna agencija Igra d.o.o.</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Mario Mikulić - direktor trgovačkog društva Komunalni centar Ivanić-Grad d.o.o.</w:t>
      </w:r>
    </w:p>
    <w:p w:rsidR="00EE3365" w:rsidRPr="007B0F7B" w:rsidRDefault="00EE3365" w:rsidP="00EE3365">
      <w:pPr>
        <w:numPr>
          <w:ilvl w:val="0"/>
          <w:numId w:val="1"/>
        </w:numPr>
        <w:spacing w:after="0" w:line="240" w:lineRule="auto"/>
        <w:jc w:val="both"/>
        <w:rPr>
          <w:rFonts w:ascii="Arial" w:eastAsia="Calibri" w:hAnsi="Arial" w:cs="Arial"/>
          <w:sz w:val="24"/>
          <w:szCs w:val="24"/>
        </w:rPr>
      </w:pPr>
      <w:r w:rsidRPr="007B0F7B">
        <w:rPr>
          <w:rFonts w:ascii="Arial" w:eastAsia="Calibri" w:hAnsi="Arial" w:cs="Arial"/>
          <w:sz w:val="24"/>
          <w:szCs w:val="24"/>
        </w:rPr>
        <w:t>Sanja Radošević - direktorica trgovačkog društva Ivakop d.o.o.</w:t>
      </w:r>
    </w:p>
    <w:p w:rsidR="00EE3365" w:rsidRPr="007B0F7B" w:rsidRDefault="00EE3365" w:rsidP="00EE3365">
      <w:pPr>
        <w:pStyle w:val="Odlomakpopisa"/>
        <w:numPr>
          <w:ilvl w:val="0"/>
          <w:numId w:val="1"/>
        </w:numPr>
        <w:jc w:val="both"/>
        <w:rPr>
          <w:rFonts w:ascii="Arial" w:eastAsia="Calibri" w:hAnsi="Arial" w:cs="Arial"/>
          <w:sz w:val="24"/>
          <w:szCs w:val="24"/>
        </w:rPr>
      </w:pPr>
      <w:r w:rsidRPr="007B0F7B">
        <w:rPr>
          <w:rFonts w:ascii="Arial" w:eastAsia="Calibri" w:hAnsi="Arial" w:cs="Arial"/>
          <w:sz w:val="24"/>
          <w:szCs w:val="24"/>
        </w:rPr>
        <w:t>Vjekoslav Broz - rukovoditelj poslovne jedinice Ivanić-Grad – t.d. Vodoopskrba i odvodnja Zagrebačke županije d.o.o.</w:t>
      </w:r>
    </w:p>
    <w:p w:rsidR="00EE3365" w:rsidRPr="007B0F7B" w:rsidRDefault="00EE3365" w:rsidP="00EE3365">
      <w:pPr>
        <w:pStyle w:val="Odlomakpopisa"/>
        <w:numPr>
          <w:ilvl w:val="0"/>
          <w:numId w:val="1"/>
        </w:numPr>
        <w:jc w:val="both"/>
        <w:rPr>
          <w:rFonts w:ascii="Arial" w:eastAsia="Calibri" w:hAnsi="Arial" w:cs="Arial"/>
          <w:sz w:val="24"/>
          <w:szCs w:val="24"/>
        </w:rPr>
      </w:pPr>
      <w:r w:rsidRPr="007B0F7B">
        <w:rPr>
          <w:rFonts w:ascii="Arial" w:eastAsia="Calibri" w:hAnsi="Arial" w:cs="Arial"/>
          <w:sz w:val="24"/>
          <w:szCs w:val="24"/>
        </w:rPr>
        <w:t>Darko Martinec - predstavnik trgovačkog društva URBING d.o.o. za poslove prostornog uređenja i zaštite okoliša</w:t>
      </w:r>
    </w:p>
    <w:p w:rsidR="00EE3365" w:rsidRPr="007B0F7B" w:rsidRDefault="00EE3365" w:rsidP="00EE3365">
      <w:pPr>
        <w:pStyle w:val="Odlomakpopisa"/>
        <w:numPr>
          <w:ilvl w:val="0"/>
          <w:numId w:val="1"/>
        </w:numPr>
        <w:jc w:val="both"/>
        <w:rPr>
          <w:rFonts w:ascii="Arial" w:eastAsia="Calibri" w:hAnsi="Arial" w:cs="Arial"/>
          <w:sz w:val="24"/>
          <w:szCs w:val="24"/>
        </w:rPr>
      </w:pPr>
      <w:r w:rsidRPr="007B0F7B">
        <w:rPr>
          <w:rFonts w:ascii="Arial" w:eastAsia="Calibri" w:hAnsi="Arial" w:cs="Arial"/>
          <w:sz w:val="24"/>
          <w:szCs w:val="24"/>
        </w:rPr>
        <w:t>Darko Kljak - predsjednik Upravnog vijeća Dječjeg vrtića Ivanić Grad</w:t>
      </w:r>
    </w:p>
    <w:p w:rsidR="00EE3365" w:rsidRPr="007B0F7B" w:rsidRDefault="00EE3365" w:rsidP="00EE3365">
      <w:pPr>
        <w:pStyle w:val="Odlomakpopisa"/>
        <w:numPr>
          <w:ilvl w:val="0"/>
          <w:numId w:val="1"/>
        </w:numPr>
        <w:rPr>
          <w:rFonts w:ascii="Arial" w:eastAsia="Calibri" w:hAnsi="Arial" w:cs="Arial"/>
          <w:sz w:val="24"/>
          <w:szCs w:val="24"/>
        </w:rPr>
      </w:pPr>
      <w:r w:rsidRPr="007B0F7B">
        <w:rPr>
          <w:rFonts w:ascii="Arial" w:eastAsia="Calibri" w:hAnsi="Arial" w:cs="Arial"/>
          <w:sz w:val="24"/>
          <w:szCs w:val="24"/>
        </w:rPr>
        <w:t>Kristjan Tomaj - predstavnik albanske nacionalne manjine</w:t>
      </w:r>
    </w:p>
    <w:p w:rsidR="00EE3365" w:rsidRPr="007B0F7B" w:rsidRDefault="00EE3365" w:rsidP="00EE3365">
      <w:pPr>
        <w:pStyle w:val="Odlomakpopisa"/>
        <w:numPr>
          <w:ilvl w:val="0"/>
          <w:numId w:val="1"/>
        </w:numPr>
        <w:rPr>
          <w:rFonts w:ascii="Arial" w:eastAsia="Calibri" w:hAnsi="Arial" w:cs="Arial"/>
          <w:sz w:val="24"/>
          <w:szCs w:val="24"/>
        </w:rPr>
      </w:pPr>
      <w:r w:rsidRPr="007B0F7B">
        <w:rPr>
          <w:rFonts w:ascii="Arial" w:eastAsia="Calibri" w:hAnsi="Arial" w:cs="Arial"/>
          <w:sz w:val="24"/>
          <w:szCs w:val="24"/>
        </w:rPr>
        <w:t>Pero Krnjaić - predstavnik srpske nacionalne manjine</w:t>
      </w:r>
    </w:p>
    <w:p w:rsidR="00EE3365" w:rsidRPr="007B0F7B" w:rsidRDefault="00EE3365" w:rsidP="00EE3365">
      <w:pPr>
        <w:pStyle w:val="Odlomakpopisa"/>
        <w:numPr>
          <w:ilvl w:val="0"/>
          <w:numId w:val="1"/>
        </w:numPr>
        <w:rPr>
          <w:rFonts w:ascii="Arial" w:eastAsia="Calibri" w:hAnsi="Arial" w:cs="Arial"/>
          <w:sz w:val="24"/>
          <w:szCs w:val="24"/>
        </w:rPr>
      </w:pPr>
      <w:r w:rsidRPr="007B0F7B">
        <w:rPr>
          <w:rFonts w:ascii="Arial" w:eastAsia="Calibri" w:hAnsi="Arial" w:cs="Arial"/>
          <w:sz w:val="24"/>
          <w:szCs w:val="24"/>
        </w:rPr>
        <w:t>Obiteljski radio Ivanić d.o.o.</w:t>
      </w:r>
    </w:p>
    <w:p w:rsidR="00EE3365" w:rsidRPr="007B0F7B" w:rsidRDefault="00EE3365" w:rsidP="00EE3365">
      <w:pPr>
        <w:pStyle w:val="Odlomakpopisa"/>
        <w:numPr>
          <w:ilvl w:val="0"/>
          <w:numId w:val="1"/>
        </w:numPr>
        <w:rPr>
          <w:rFonts w:ascii="Arial" w:eastAsia="Calibri" w:hAnsi="Arial" w:cs="Arial"/>
          <w:sz w:val="24"/>
          <w:szCs w:val="24"/>
        </w:rPr>
      </w:pPr>
      <w:r w:rsidRPr="007B0F7B">
        <w:rPr>
          <w:rFonts w:ascii="Arial" w:eastAsia="Calibri" w:hAnsi="Arial" w:cs="Arial"/>
          <w:sz w:val="24"/>
          <w:szCs w:val="24"/>
        </w:rPr>
        <w:t>01Portal</w:t>
      </w:r>
    </w:p>
    <w:p w:rsidR="00EE3365" w:rsidRPr="007B0F7B" w:rsidRDefault="00EE3365"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r w:rsidRPr="007B0F7B">
        <w:rPr>
          <w:rFonts w:ascii="Arial" w:eastAsia="Times New Roman" w:hAnsi="Arial" w:cs="Arial"/>
          <w:sz w:val="24"/>
          <w:szCs w:val="24"/>
        </w:rPr>
        <w:t>P</w:t>
      </w:r>
      <w:r w:rsidRPr="007B0F7B">
        <w:rPr>
          <w:rFonts w:ascii="Arial" w:eastAsia="Times New Roman" w:hAnsi="Arial" w:cs="Arial"/>
          <w:sz w:val="24"/>
          <w:szCs w:val="24"/>
          <w:lang w:eastAsia="hr-HR"/>
        </w:rPr>
        <w:t>redsjednik Gradskog vijeća g. Pongrac – otvorio je 26. sjednicu te konstatirao kako je s</w:t>
      </w:r>
      <w:r w:rsidR="00461D1C" w:rsidRPr="007B0F7B">
        <w:rPr>
          <w:rFonts w:ascii="Arial" w:eastAsia="Times New Roman" w:hAnsi="Arial" w:cs="Arial"/>
          <w:sz w:val="24"/>
          <w:szCs w:val="24"/>
          <w:lang w:eastAsia="hr-HR"/>
        </w:rPr>
        <w:t xml:space="preserve">jednici od ukupno 17 </w:t>
      </w:r>
      <w:r w:rsidRPr="007B0F7B">
        <w:rPr>
          <w:rFonts w:ascii="Arial" w:eastAsia="Times New Roman" w:hAnsi="Arial" w:cs="Arial"/>
          <w:sz w:val="24"/>
          <w:szCs w:val="24"/>
          <w:lang w:eastAsia="hr-HR"/>
        </w:rPr>
        <w:t xml:space="preserve">prisutno 10 vijećnika, što predstavlja većinu članova Gradskog vijeća, postoji kvorum te se mogu donositi pravovaljane odluke. </w:t>
      </w:r>
    </w:p>
    <w:p w:rsidR="00EE3365" w:rsidRPr="007B0F7B" w:rsidRDefault="00EE3365"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p>
    <w:p w:rsidR="00EE3365" w:rsidRPr="007B0F7B" w:rsidRDefault="00EE3365"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r w:rsidRPr="007B0F7B">
        <w:rPr>
          <w:rFonts w:ascii="Arial" w:eastAsia="Times New Roman" w:hAnsi="Arial" w:cs="Arial"/>
          <w:sz w:val="24"/>
          <w:szCs w:val="24"/>
          <w:lang w:eastAsia="hr-HR"/>
        </w:rPr>
        <w:t>Na sjednici je jednoglasno usvojen zapisnik sa 25. sjednice Gradskog vijeća Grada Ivanić-Grada.</w:t>
      </w:r>
    </w:p>
    <w:p w:rsidR="00EE3365" w:rsidRPr="007B0F7B" w:rsidRDefault="00EE3365" w:rsidP="00EE3365">
      <w:pPr>
        <w:pStyle w:val="Bezproreda"/>
        <w:jc w:val="both"/>
        <w:rPr>
          <w:rFonts w:ascii="Arial" w:hAnsi="Arial" w:cs="Arial"/>
          <w:sz w:val="24"/>
          <w:szCs w:val="24"/>
          <w:lang w:eastAsia="hr-HR"/>
        </w:rPr>
      </w:pPr>
      <w:r w:rsidRPr="007B0F7B">
        <w:rPr>
          <w:rFonts w:ascii="Arial" w:hAnsi="Arial" w:cs="Arial"/>
          <w:sz w:val="24"/>
          <w:szCs w:val="24"/>
          <w:lang w:eastAsia="hr-HR"/>
        </w:rPr>
        <w:t xml:space="preserve">Prije usvajanja dnevnog reda, predsjednik Gradskog vijeća g. Pongrac predložio je </w:t>
      </w:r>
      <w:r w:rsidR="00461D1C" w:rsidRPr="007B0F7B">
        <w:rPr>
          <w:rFonts w:ascii="Arial" w:hAnsi="Arial" w:cs="Arial"/>
          <w:sz w:val="24"/>
          <w:szCs w:val="24"/>
          <w:lang w:eastAsia="hr-HR"/>
        </w:rPr>
        <w:t xml:space="preserve">da se dnevni red dopuni slijedećom točkom </w:t>
      </w:r>
    </w:p>
    <w:p w:rsidR="00EE3365" w:rsidRPr="007B0F7B" w:rsidRDefault="00EE3365" w:rsidP="00EE3365">
      <w:pPr>
        <w:pStyle w:val="Bezproreda"/>
        <w:jc w:val="both"/>
        <w:rPr>
          <w:rFonts w:ascii="Arial" w:hAnsi="Arial" w:cs="Arial"/>
          <w:sz w:val="24"/>
          <w:szCs w:val="24"/>
          <w:lang w:eastAsia="hr-HR"/>
        </w:rPr>
      </w:pPr>
      <w:r w:rsidRPr="007B0F7B">
        <w:rPr>
          <w:rFonts w:ascii="Arial" w:hAnsi="Arial" w:cs="Arial"/>
          <w:sz w:val="24"/>
          <w:szCs w:val="24"/>
          <w:lang w:eastAsia="hr-HR"/>
        </w:rPr>
        <w:t>- Razmatranje prijedloga i donošenje Odluke o davanju reciklažnog dvorišta na upravljanje trgovačkom društvu Ivakop d.o.o. Ivanić-Grad</w:t>
      </w:r>
    </w:p>
    <w:p w:rsidR="00461D1C" w:rsidRPr="007B0F7B" w:rsidRDefault="00461D1C" w:rsidP="00EE3365">
      <w:pPr>
        <w:pStyle w:val="Bezproreda"/>
        <w:jc w:val="both"/>
        <w:rPr>
          <w:rFonts w:ascii="Arial" w:hAnsi="Arial" w:cs="Arial"/>
          <w:sz w:val="24"/>
          <w:szCs w:val="24"/>
          <w:lang w:eastAsia="hr-HR"/>
        </w:rPr>
      </w:pPr>
    </w:p>
    <w:p w:rsidR="00EE3365" w:rsidRPr="007B0F7B" w:rsidRDefault="00EE3365"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r w:rsidRPr="007B0F7B">
        <w:rPr>
          <w:rFonts w:ascii="Arial" w:eastAsia="Times New Roman" w:hAnsi="Arial" w:cs="Arial"/>
          <w:sz w:val="24"/>
          <w:szCs w:val="24"/>
          <w:lang w:eastAsia="hr-HR"/>
        </w:rPr>
        <w:t>Prijedlog je jednoglasno usvojen.</w:t>
      </w:r>
    </w:p>
    <w:p w:rsidR="00EE3365" w:rsidRPr="007B0F7B" w:rsidRDefault="00461D1C"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r w:rsidRPr="007B0F7B">
        <w:rPr>
          <w:rFonts w:ascii="Arial" w:eastAsia="Times New Roman" w:hAnsi="Arial" w:cs="Arial"/>
          <w:sz w:val="24"/>
          <w:szCs w:val="24"/>
          <w:lang w:eastAsia="hr-HR"/>
        </w:rPr>
        <w:t>Točka</w:t>
      </w:r>
      <w:r w:rsidR="00EE3365" w:rsidRPr="007B0F7B">
        <w:rPr>
          <w:rFonts w:ascii="Arial" w:eastAsia="Times New Roman" w:hAnsi="Arial" w:cs="Arial"/>
          <w:sz w:val="24"/>
          <w:szCs w:val="24"/>
          <w:lang w:eastAsia="hr-HR"/>
        </w:rPr>
        <w:t xml:space="preserve"> </w:t>
      </w:r>
      <w:r w:rsidR="00EE3365" w:rsidRPr="007B0F7B">
        <w:rPr>
          <w:rFonts w:ascii="Arial" w:hAnsi="Arial" w:cs="Arial"/>
          <w:sz w:val="24"/>
          <w:szCs w:val="24"/>
          <w:lang w:eastAsia="hr-HR"/>
        </w:rPr>
        <w:t>Razmatranje prijedloga i donošenje Odluke o davanju reciklažnog dvorišta na upravljanje trgovačkom društvu Ivakop d.o.o. Ivanić-Grad postaje 10. točka dnevnog reda, a točka 10. Razno postaje 11. točka dnevnog reda.</w:t>
      </w:r>
    </w:p>
    <w:p w:rsidR="00EE3365" w:rsidRPr="007B0F7B" w:rsidRDefault="00EE3365" w:rsidP="00EE3365">
      <w:pPr>
        <w:widowControl w:val="0"/>
        <w:autoSpaceDE w:val="0"/>
        <w:autoSpaceDN w:val="0"/>
        <w:adjustRightInd w:val="0"/>
        <w:spacing w:after="0" w:line="240" w:lineRule="auto"/>
        <w:jc w:val="both"/>
        <w:rPr>
          <w:rFonts w:ascii="Arial" w:hAnsi="Arial" w:cs="Arial"/>
          <w:sz w:val="24"/>
          <w:szCs w:val="24"/>
          <w:lang w:eastAsia="hr-HR"/>
        </w:rPr>
      </w:pPr>
    </w:p>
    <w:p w:rsidR="00EE3365" w:rsidRPr="007B0F7B" w:rsidRDefault="00EE3365" w:rsidP="00EE3365">
      <w:pPr>
        <w:widowControl w:val="0"/>
        <w:autoSpaceDE w:val="0"/>
        <w:autoSpaceDN w:val="0"/>
        <w:adjustRightInd w:val="0"/>
        <w:spacing w:after="0" w:line="240" w:lineRule="auto"/>
        <w:jc w:val="both"/>
        <w:rPr>
          <w:rFonts w:ascii="Arial" w:eastAsia="Times New Roman" w:hAnsi="Arial" w:cs="Arial"/>
          <w:sz w:val="24"/>
          <w:szCs w:val="24"/>
          <w:lang w:eastAsia="hr-HR"/>
        </w:rPr>
      </w:pPr>
      <w:r w:rsidRPr="007B0F7B">
        <w:rPr>
          <w:rFonts w:ascii="Arial" w:eastAsia="Times New Roman" w:hAnsi="Arial" w:cs="Arial"/>
          <w:sz w:val="24"/>
          <w:szCs w:val="24"/>
          <w:lang w:eastAsia="hr-HR"/>
        </w:rPr>
        <w:t>Gradsko vijeće jednoglasno je usvojilo sljedeći</w:t>
      </w:r>
    </w:p>
    <w:p w:rsidR="00EE3365" w:rsidRPr="007B0F7B" w:rsidRDefault="00EE3365" w:rsidP="00461D1C">
      <w:pPr>
        <w:suppressAutoHyphens/>
        <w:autoSpaceDN w:val="0"/>
        <w:spacing w:after="0" w:line="240" w:lineRule="auto"/>
        <w:textAlignment w:val="baseline"/>
        <w:rPr>
          <w:rFonts w:ascii="Arial" w:eastAsia="Times New Roman" w:hAnsi="Arial" w:cs="Arial"/>
          <w:b/>
          <w:kern w:val="3"/>
          <w:sz w:val="24"/>
          <w:szCs w:val="24"/>
          <w:lang w:eastAsia="zh-CN"/>
        </w:rPr>
      </w:pPr>
    </w:p>
    <w:p w:rsidR="00EE3365" w:rsidRPr="007B0F7B" w:rsidRDefault="00EE3365" w:rsidP="00461D1C">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D N E V N I  R E D</w:t>
      </w:r>
    </w:p>
    <w:p w:rsidR="00EE3365" w:rsidRPr="007B0F7B" w:rsidRDefault="00EE3365" w:rsidP="00EE3365">
      <w:pPr>
        <w:numPr>
          <w:ilvl w:val="0"/>
          <w:numId w:val="2"/>
        </w:numPr>
        <w:suppressAutoHyphens/>
        <w:spacing w:after="0" w:line="240" w:lineRule="auto"/>
        <w:ind w:left="720"/>
        <w:contextualSpacing/>
        <w:jc w:val="both"/>
        <w:rPr>
          <w:rFonts w:ascii="Arial" w:eastAsia="Times New Roman" w:hAnsi="Arial" w:cs="Arial"/>
          <w:b/>
          <w:sz w:val="24"/>
          <w:szCs w:val="24"/>
          <w:lang w:eastAsia="zh-CN"/>
        </w:rPr>
      </w:pPr>
      <w:r w:rsidRPr="007B0F7B">
        <w:rPr>
          <w:rFonts w:ascii="Arial" w:eastAsia="Times New Roman" w:hAnsi="Arial" w:cs="Arial"/>
          <w:b/>
          <w:sz w:val="24"/>
          <w:szCs w:val="24"/>
          <w:lang w:eastAsia="zh-CN"/>
        </w:rPr>
        <w:t>Aktualni sat</w:t>
      </w:r>
    </w:p>
    <w:p w:rsidR="00EE3365" w:rsidRPr="007B0F7B" w:rsidRDefault="00EE3365" w:rsidP="00EE3365">
      <w:pPr>
        <w:pStyle w:val="Odlomakpopisa"/>
        <w:numPr>
          <w:ilvl w:val="0"/>
          <w:numId w:val="12"/>
        </w:numPr>
        <w:suppressAutoHyphens/>
        <w:spacing w:after="0" w:line="240" w:lineRule="auto"/>
        <w:jc w:val="both"/>
        <w:rPr>
          <w:rFonts w:ascii="Arial" w:eastAsia="Times New Roman" w:hAnsi="Arial" w:cs="Arial"/>
          <w:b/>
          <w:sz w:val="24"/>
          <w:szCs w:val="24"/>
          <w:lang w:eastAsia="zh-CN"/>
        </w:rPr>
      </w:pPr>
      <w:r w:rsidRPr="007B0F7B">
        <w:rPr>
          <w:rFonts w:ascii="Arial" w:eastAsia="Times New Roman" w:hAnsi="Arial" w:cs="Arial"/>
          <w:b/>
          <w:sz w:val="24"/>
          <w:szCs w:val="24"/>
          <w:lang w:eastAsia="zh-CN"/>
        </w:rPr>
        <w:t xml:space="preserve">Informacija komunalnog redarstva o izvršenim nalozima u periodu od posljednje sjednice Gradskog vijeća Grada Ivanić-Grada </w:t>
      </w:r>
    </w:p>
    <w:p w:rsidR="00EE3365" w:rsidRPr="007B0F7B" w:rsidRDefault="00EE3365" w:rsidP="00EE3365">
      <w:pPr>
        <w:suppressAutoHyphens/>
        <w:spacing w:after="0" w:line="240" w:lineRule="auto"/>
        <w:jc w:val="both"/>
        <w:rPr>
          <w:rFonts w:ascii="Arial" w:eastAsia="Calibri" w:hAnsi="Arial" w:cs="Times New Roman"/>
          <w:bCs/>
          <w:sz w:val="24"/>
          <w:szCs w:val="24"/>
          <w:lang w:eastAsia="zh-CN"/>
        </w:rPr>
      </w:pPr>
    </w:p>
    <w:p w:rsidR="00EE3365" w:rsidRPr="007B0F7B" w:rsidRDefault="00EE3365" w:rsidP="00EE3365">
      <w:pPr>
        <w:numPr>
          <w:ilvl w:val="0"/>
          <w:numId w:val="11"/>
        </w:numPr>
        <w:suppressAutoHyphens/>
        <w:spacing w:after="0" w:line="240" w:lineRule="auto"/>
        <w:contextualSpacing/>
        <w:jc w:val="both"/>
        <w:rPr>
          <w:rFonts w:ascii="Arial" w:eastAsia="Calibri" w:hAnsi="Arial" w:cs="Times New Roman"/>
          <w:b/>
          <w:sz w:val="24"/>
          <w:szCs w:val="24"/>
          <w:lang w:eastAsia="zh-CN"/>
        </w:rPr>
      </w:pPr>
      <w:r w:rsidRPr="007B0F7B">
        <w:rPr>
          <w:rFonts w:ascii="Arial" w:eastAsia="Calibri" w:hAnsi="Arial" w:cs="Times New Roman"/>
          <w:b/>
          <w:sz w:val="24"/>
          <w:szCs w:val="24"/>
          <w:lang w:eastAsia="zh-CN"/>
        </w:rPr>
        <w:t>Razmatranje prijedloga i donošenje Plana rada Gradskog vijeća Grada Ivanić-Grada za 2020. godinu,</w:t>
      </w:r>
    </w:p>
    <w:p w:rsidR="00EE3365" w:rsidRPr="007B0F7B" w:rsidRDefault="00EE3365" w:rsidP="00EE3365">
      <w:pPr>
        <w:spacing w:after="0" w:line="240" w:lineRule="auto"/>
        <w:contextualSpacing/>
        <w:jc w:val="both"/>
        <w:rPr>
          <w:rFonts w:ascii="Arial" w:eastAsia="Calibri" w:hAnsi="Arial" w:cs="Arial"/>
          <w:b/>
          <w:sz w:val="24"/>
          <w:szCs w:val="24"/>
          <w:lang w:eastAsia="zh-CN"/>
        </w:rPr>
      </w:pPr>
    </w:p>
    <w:p w:rsidR="00EE3365" w:rsidRPr="007B0F7B" w:rsidRDefault="00EE3365" w:rsidP="00EE3365">
      <w:pPr>
        <w:numPr>
          <w:ilvl w:val="0"/>
          <w:numId w:val="11"/>
        </w:numPr>
        <w:suppressAutoHyphens/>
        <w:spacing w:after="0" w:line="240" w:lineRule="auto"/>
        <w:contextualSpacing/>
        <w:jc w:val="both"/>
        <w:rPr>
          <w:rFonts w:ascii="Arial" w:eastAsia="Calibri" w:hAnsi="Arial" w:cs="Arial"/>
          <w:b/>
          <w:sz w:val="24"/>
          <w:szCs w:val="24"/>
          <w:lang w:eastAsia="zh-CN"/>
        </w:rPr>
      </w:pPr>
      <w:r w:rsidRPr="007B0F7B">
        <w:rPr>
          <w:rFonts w:ascii="Arial" w:eastAsia="Calibri" w:hAnsi="Arial" w:cs="Arial"/>
          <w:b/>
          <w:sz w:val="24"/>
          <w:szCs w:val="24"/>
          <w:lang w:eastAsia="zh-CN"/>
        </w:rPr>
        <w:t xml:space="preserve">Razmatranje prijedloga i donošenje Odluke o donošenju II. Izmjena i dopuna Urbanističkog plana uređenja UPU-6 zona gospodarske namjene na području Ivanić-Grad i Caginca, </w:t>
      </w:r>
    </w:p>
    <w:p w:rsidR="00EE3365" w:rsidRPr="007B0F7B" w:rsidRDefault="00EE3365" w:rsidP="00EE3365">
      <w:pPr>
        <w:suppressAutoHyphens/>
        <w:spacing w:after="0" w:line="240" w:lineRule="auto"/>
        <w:contextualSpacing/>
        <w:jc w:val="both"/>
        <w:rPr>
          <w:rFonts w:ascii="Arial" w:eastAsia="Calibri" w:hAnsi="Arial" w:cs="Times New Roman"/>
          <w:bCs/>
          <w:sz w:val="24"/>
          <w:szCs w:val="24"/>
          <w:lang w:eastAsia="zh-CN"/>
        </w:rPr>
      </w:pPr>
    </w:p>
    <w:p w:rsidR="00EE3365" w:rsidRPr="007B0F7B" w:rsidRDefault="00EE3365" w:rsidP="00EE3365">
      <w:pPr>
        <w:numPr>
          <w:ilvl w:val="0"/>
          <w:numId w:val="11"/>
        </w:numPr>
        <w:suppressAutoHyphens/>
        <w:spacing w:after="0" w:line="240" w:lineRule="auto"/>
        <w:contextualSpacing/>
        <w:jc w:val="both"/>
        <w:rPr>
          <w:rFonts w:ascii="Arial" w:eastAsia="Times New Roman" w:hAnsi="Arial" w:cs="Arial"/>
          <w:b/>
          <w:sz w:val="24"/>
          <w:szCs w:val="24"/>
          <w:lang w:eastAsia="zh-CN"/>
        </w:rPr>
      </w:pPr>
      <w:r w:rsidRPr="007B0F7B">
        <w:rPr>
          <w:rFonts w:ascii="Arial" w:eastAsia="Times New Roman" w:hAnsi="Arial" w:cs="Arial"/>
          <w:b/>
          <w:sz w:val="24"/>
          <w:szCs w:val="24"/>
          <w:lang w:eastAsia="zh-CN"/>
        </w:rPr>
        <w:t>Razmatranje prijedloga i donošenje Odluke o raspisivanju javnog natječaja za zakup poljoprivrednog zemljišta u vlasništvu Republike Hrvatske na području Grada Ivanić-Grada,</w:t>
      </w:r>
    </w:p>
    <w:p w:rsidR="00EE3365" w:rsidRPr="007B0F7B" w:rsidRDefault="00EE3365" w:rsidP="00EE3365">
      <w:pPr>
        <w:spacing w:after="0" w:line="240" w:lineRule="auto"/>
        <w:jc w:val="both"/>
        <w:rPr>
          <w:rFonts w:ascii="Arial" w:hAnsi="Arial"/>
          <w:bCs/>
          <w:sz w:val="24"/>
          <w:szCs w:val="24"/>
        </w:rPr>
      </w:pPr>
    </w:p>
    <w:p w:rsidR="00EE3365" w:rsidRPr="007B0F7B" w:rsidRDefault="00EE3365" w:rsidP="00EE3365">
      <w:pPr>
        <w:pStyle w:val="Odlomakpopisa"/>
        <w:numPr>
          <w:ilvl w:val="0"/>
          <w:numId w:val="11"/>
        </w:numPr>
        <w:jc w:val="both"/>
        <w:rPr>
          <w:rFonts w:ascii="Arial" w:eastAsia="Times New Roman" w:hAnsi="Arial" w:cs="Arial"/>
          <w:b/>
          <w:bCs/>
          <w:sz w:val="24"/>
          <w:szCs w:val="24"/>
          <w:lang w:eastAsia="hr-HR"/>
        </w:rPr>
      </w:pPr>
      <w:r w:rsidRPr="007B0F7B">
        <w:rPr>
          <w:rFonts w:ascii="Arial" w:eastAsia="Times New Roman" w:hAnsi="Arial" w:cs="Arial"/>
          <w:b/>
          <w:sz w:val="24"/>
          <w:szCs w:val="24"/>
          <w:lang w:eastAsia="zh-CN"/>
        </w:rPr>
        <w:t>Razmatranje prijedloga i donošenje</w:t>
      </w:r>
      <w:r w:rsidRPr="007B0F7B">
        <w:rPr>
          <w:rFonts w:ascii="Arial" w:eastAsia="Times New Roman" w:hAnsi="Arial" w:cs="Arial"/>
          <w:b/>
          <w:bCs/>
          <w:sz w:val="24"/>
          <w:szCs w:val="24"/>
          <w:lang w:eastAsia="hr-HR"/>
        </w:rPr>
        <w:t xml:space="preserve"> Odluke o raspoređivanju sredstava iz Proračuna Grada Ivanić-Grada za 2020. godinu za redovito financiranje političkih stranaka i nezavisnih vijećnika zastupljenih u Gradskom vijeću Grada Ivanić-Grada,</w:t>
      </w:r>
    </w:p>
    <w:p w:rsidR="00EE3365" w:rsidRPr="007B0F7B" w:rsidRDefault="00EE3365" w:rsidP="00EE3365">
      <w:pPr>
        <w:widowControl w:val="0"/>
        <w:numPr>
          <w:ilvl w:val="0"/>
          <w:numId w:val="11"/>
        </w:numPr>
        <w:suppressAutoHyphens/>
        <w:autoSpaceDE w:val="0"/>
        <w:autoSpaceDN w:val="0"/>
        <w:adjustRightInd w:val="0"/>
        <w:spacing w:before="10" w:after="0" w:line="240" w:lineRule="auto"/>
        <w:ind w:right="-24"/>
        <w:contextualSpacing/>
        <w:jc w:val="both"/>
        <w:rPr>
          <w:rFonts w:ascii="Arial" w:eastAsia="Times New Roman" w:hAnsi="Arial" w:cs="Arial"/>
          <w:b/>
          <w:sz w:val="24"/>
          <w:szCs w:val="24"/>
          <w:lang w:eastAsia="hr-HR"/>
        </w:rPr>
      </w:pPr>
      <w:r w:rsidRPr="007B0F7B">
        <w:rPr>
          <w:rFonts w:ascii="Arial" w:eastAsia="Times New Roman" w:hAnsi="Arial" w:cs="Arial"/>
          <w:b/>
          <w:sz w:val="24"/>
          <w:szCs w:val="24"/>
          <w:lang w:eastAsia="hr-HR"/>
        </w:rPr>
        <w:t xml:space="preserve">Razmatranje prijedloga i donošenje Odluke o zaključenju Ugovora o prijenosu imovine između Vodoopskrbe i odvodnje Zagrebačke županije d.o.o. kao prenositelja i Grada Ivanić-Grada kao stjecatelja, </w:t>
      </w:r>
    </w:p>
    <w:p w:rsidR="00EE3365" w:rsidRPr="007B0F7B" w:rsidRDefault="00EE3365" w:rsidP="00EE3365">
      <w:pPr>
        <w:suppressAutoHyphens/>
        <w:spacing w:after="0" w:line="240" w:lineRule="auto"/>
        <w:contextualSpacing/>
        <w:jc w:val="both"/>
        <w:rPr>
          <w:rFonts w:ascii="Arial" w:eastAsia="Calibri" w:hAnsi="Arial" w:cs="Times New Roman"/>
          <w:bCs/>
          <w:sz w:val="24"/>
          <w:szCs w:val="24"/>
          <w:lang w:eastAsia="zh-CN"/>
        </w:rPr>
      </w:pPr>
    </w:p>
    <w:p w:rsidR="00EE3365" w:rsidRPr="007B0F7B" w:rsidRDefault="00EE3365" w:rsidP="00EE3365">
      <w:pPr>
        <w:numPr>
          <w:ilvl w:val="0"/>
          <w:numId w:val="11"/>
        </w:numPr>
        <w:suppressAutoHyphens/>
        <w:spacing w:after="0" w:line="240" w:lineRule="auto"/>
        <w:contextualSpacing/>
        <w:jc w:val="both"/>
        <w:rPr>
          <w:rFonts w:ascii="Arial" w:eastAsia="Times New Roman" w:hAnsi="Arial" w:cs="Arial"/>
          <w:b/>
          <w:sz w:val="24"/>
          <w:szCs w:val="24"/>
          <w:lang w:eastAsia="zh-CN"/>
        </w:rPr>
      </w:pPr>
      <w:r w:rsidRPr="007B0F7B">
        <w:rPr>
          <w:rFonts w:ascii="Arial" w:eastAsia="Times New Roman" w:hAnsi="Arial" w:cs="Arial"/>
          <w:b/>
          <w:sz w:val="24"/>
          <w:szCs w:val="24"/>
          <w:lang w:eastAsia="zh-CN"/>
        </w:rPr>
        <w:t xml:space="preserve">Razmatranje prijedloga i donošenje Odluke o zaključenju Ugovora o prijenosu imovine između Komunalnog centra Ivanić-Grad d.o.o. kao prenositelja i Grada Ivanić-Grada kao stjecatelja, </w:t>
      </w:r>
    </w:p>
    <w:p w:rsidR="00EE3365" w:rsidRPr="007B0F7B" w:rsidRDefault="00EE3365" w:rsidP="00EE3365">
      <w:pPr>
        <w:suppressAutoHyphens/>
        <w:spacing w:after="0" w:line="240" w:lineRule="auto"/>
        <w:contextualSpacing/>
        <w:jc w:val="both"/>
        <w:rPr>
          <w:rFonts w:ascii="Arial" w:eastAsia="Times New Roman" w:hAnsi="Arial" w:cs="Arial"/>
          <w:b/>
          <w:sz w:val="24"/>
          <w:szCs w:val="24"/>
          <w:lang w:val="en-GB" w:eastAsia="zh-CN"/>
        </w:rPr>
      </w:pPr>
    </w:p>
    <w:p w:rsidR="00EE3365" w:rsidRPr="007B0F7B" w:rsidRDefault="00EE3365" w:rsidP="00EE3365">
      <w:pPr>
        <w:pStyle w:val="Odlomakpopisa"/>
        <w:numPr>
          <w:ilvl w:val="0"/>
          <w:numId w:val="11"/>
        </w:numPr>
        <w:suppressAutoHyphens/>
        <w:spacing w:after="0" w:line="240" w:lineRule="auto"/>
        <w:jc w:val="both"/>
        <w:rPr>
          <w:rFonts w:ascii="Arial" w:eastAsia="Calibri" w:hAnsi="Arial" w:cs="Times New Roman"/>
          <w:bCs/>
          <w:sz w:val="24"/>
          <w:szCs w:val="24"/>
          <w:lang w:eastAsia="zh-CN"/>
        </w:rPr>
      </w:pPr>
      <w:r w:rsidRPr="007B0F7B">
        <w:rPr>
          <w:rFonts w:ascii="Arial" w:eastAsia="Calibri" w:hAnsi="Arial" w:cs="Times New Roman"/>
          <w:b/>
          <w:bCs/>
          <w:sz w:val="24"/>
          <w:szCs w:val="24"/>
          <w:lang w:eastAsia="zh-CN"/>
        </w:rPr>
        <w:t>Razmatranje prijedloga i donošenje Odluke o raspisivanju natječaja za prodaju zemljišta u Poduzetničkoj zoni Ivanić-Grad Sjever – Zoni 6 radi izgradnje gospodarskih objekata,</w:t>
      </w:r>
    </w:p>
    <w:p w:rsidR="00EE3365" w:rsidRPr="007B0F7B" w:rsidRDefault="00EE3365" w:rsidP="00EE3365">
      <w:pPr>
        <w:suppressAutoHyphens/>
        <w:spacing w:after="0" w:line="240" w:lineRule="auto"/>
        <w:jc w:val="both"/>
        <w:rPr>
          <w:rFonts w:ascii="Arial" w:eastAsia="Calibri" w:hAnsi="Arial" w:cs="Times New Roman"/>
          <w:b/>
          <w:bCs/>
          <w:sz w:val="24"/>
          <w:szCs w:val="24"/>
          <w:lang w:eastAsia="zh-CN"/>
        </w:rPr>
      </w:pPr>
    </w:p>
    <w:p w:rsidR="00EE3365" w:rsidRPr="007B0F7B" w:rsidRDefault="00EE3365" w:rsidP="00EE3365">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7B0F7B">
        <w:rPr>
          <w:rFonts w:ascii="Arial" w:eastAsia="Calibri" w:hAnsi="Arial" w:cs="Times New Roman"/>
          <w:b/>
          <w:bCs/>
          <w:sz w:val="24"/>
          <w:szCs w:val="24"/>
          <w:lang w:eastAsia="zh-CN"/>
        </w:rPr>
        <w:t>Razmatranje prijedloga i donošenje Odluke o socijalnoj skrbi,</w:t>
      </w:r>
    </w:p>
    <w:p w:rsidR="00EE3365" w:rsidRPr="007B0F7B" w:rsidRDefault="00EE3365" w:rsidP="00EE3365">
      <w:pPr>
        <w:suppressAutoHyphens/>
        <w:spacing w:after="0" w:line="240" w:lineRule="auto"/>
        <w:jc w:val="both"/>
        <w:rPr>
          <w:rFonts w:ascii="Arial" w:eastAsia="Calibri" w:hAnsi="Arial" w:cs="Times New Roman"/>
          <w:b/>
          <w:bCs/>
          <w:sz w:val="24"/>
          <w:szCs w:val="24"/>
          <w:lang w:eastAsia="zh-CN"/>
        </w:rPr>
      </w:pPr>
    </w:p>
    <w:p w:rsidR="00EE3365" w:rsidRPr="007B0F7B" w:rsidRDefault="00EE3365" w:rsidP="00EE3365">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7B0F7B">
        <w:rPr>
          <w:rFonts w:ascii="Arial" w:hAnsi="Arial" w:cs="Arial"/>
          <w:b/>
          <w:sz w:val="24"/>
          <w:szCs w:val="24"/>
          <w:lang w:eastAsia="hr-HR"/>
        </w:rPr>
        <w:t>Razmatranje prijedloga i donošenje Odluke o imenovanju ravnatelja Dječjeg vrtića Ivanić-Grad,</w:t>
      </w:r>
    </w:p>
    <w:p w:rsidR="00EE3365" w:rsidRPr="007B0F7B" w:rsidRDefault="00EE3365" w:rsidP="00EE3365">
      <w:pPr>
        <w:pStyle w:val="Odlomakpopisa"/>
        <w:suppressAutoHyphens/>
        <w:spacing w:after="0" w:line="240" w:lineRule="auto"/>
        <w:jc w:val="both"/>
        <w:rPr>
          <w:rFonts w:ascii="Arial" w:hAnsi="Arial" w:cs="Arial"/>
          <w:b/>
          <w:sz w:val="24"/>
          <w:szCs w:val="24"/>
          <w:lang w:eastAsia="hr-HR"/>
        </w:rPr>
      </w:pPr>
    </w:p>
    <w:p w:rsidR="00EE3365" w:rsidRPr="007B0F7B" w:rsidRDefault="00EE3365" w:rsidP="00EE3365">
      <w:pPr>
        <w:pStyle w:val="Odlomakpopisa"/>
        <w:numPr>
          <w:ilvl w:val="0"/>
          <w:numId w:val="11"/>
        </w:numPr>
        <w:suppressAutoHyphens/>
        <w:spacing w:after="0" w:line="240" w:lineRule="auto"/>
        <w:jc w:val="both"/>
        <w:rPr>
          <w:rFonts w:ascii="Arial" w:eastAsia="Calibri" w:hAnsi="Arial" w:cs="Times New Roman"/>
          <w:b/>
          <w:bCs/>
          <w:sz w:val="24"/>
          <w:szCs w:val="24"/>
          <w:lang w:eastAsia="zh-CN"/>
        </w:rPr>
      </w:pPr>
      <w:r w:rsidRPr="007B0F7B">
        <w:rPr>
          <w:rFonts w:ascii="Arial" w:hAnsi="Arial" w:cs="Arial"/>
          <w:b/>
          <w:sz w:val="24"/>
          <w:szCs w:val="24"/>
          <w:lang w:eastAsia="hr-HR"/>
        </w:rPr>
        <w:t xml:space="preserve">Razmatranje prijedloga i donošenje Odluke o davanju reciklažnog dvorišta na upravljanje trgovačkom društvu Ivakop d.o.o. Ivanić-Grad, </w:t>
      </w:r>
    </w:p>
    <w:p w:rsidR="00EE3365" w:rsidRPr="007B0F7B" w:rsidRDefault="00EE3365" w:rsidP="00EE3365">
      <w:pPr>
        <w:suppressAutoHyphens/>
        <w:spacing w:after="0" w:line="240" w:lineRule="auto"/>
        <w:contextualSpacing/>
        <w:jc w:val="both"/>
        <w:rPr>
          <w:rFonts w:ascii="Arial" w:eastAsia="Calibri" w:hAnsi="Arial" w:cs="Times New Roman"/>
          <w:bCs/>
          <w:sz w:val="24"/>
          <w:szCs w:val="24"/>
          <w:lang w:eastAsia="zh-CN"/>
        </w:rPr>
      </w:pPr>
    </w:p>
    <w:p w:rsidR="00EE3365" w:rsidRPr="007B0F7B" w:rsidRDefault="00EE3365" w:rsidP="006C4C23">
      <w:pPr>
        <w:pStyle w:val="Odlomakpopisa"/>
        <w:numPr>
          <w:ilvl w:val="0"/>
          <w:numId w:val="11"/>
        </w:numPr>
        <w:suppressAutoHyphens/>
        <w:spacing w:after="0" w:line="240" w:lineRule="auto"/>
        <w:jc w:val="both"/>
        <w:rPr>
          <w:rFonts w:ascii="Arial" w:hAnsi="Arial" w:cs="Arial"/>
          <w:b/>
          <w:sz w:val="24"/>
          <w:szCs w:val="24"/>
          <w:lang w:eastAsia="hr-HR"/>
        </w:rPr>
      </w:pPr>
      <w:r w:rsidRPr="007B0F7B">
        <w:rPr>
          <w:rFonts w:ascii="Arial" w:hAnsi="Arial" w:cs="Arial"/>
          <w:b/>
          <w:sz w:val="24"/>
          <w:szCs w:val="24"/>
          <w:lang w:eastAsia="hr-HR"/>
        </w:rPr>
        <w:t>Razno</w:t>
      </w:r>
      <w:r w:rsidR="006C4C23" w:rsidRPr="007B0F7B">
        <w:rPr>
          <w:rFonts w:ascii="Arial" w:hAnsi="Arial" w:cs="Arial"/>
          <w:b/>
          <w:sz w:val="24"/>
          <w:szCs w:val="24"/>
          <w:lang w:eastAsia="hr-HR"/>
        </w:rPr>
        <w:t>.</w:t>
      </w:r>
    </w:p>
    <w:p w:rsidR="00EE3365" w:rsidRPr="007B0F7B" w:rsidRDefault="00EE3365"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Rad prema utvrđenom dnevnom redu.</w:t>
      </w:r>
    </w:p>
    <w:p w:rsidR="00EE3365" w:rsidRPr="007B0F7B" w:rsidRDefault="00EE3365" w:rsidP="006C4C23">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0. TOČKA</w:t>
      </w:r>
    </w:p>
    <w:p w:rsidR="00F83F2D" w:rsidRPr="007B0F7B" w:rsidRDefault="00EE3365"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 Tomislav Abramović </w:t>
      </w:r>
      <w:r w:rsidR="004C226E" w:rsidRPr="007B0F7B">
        <w:rPr>
          <w:rFonts w:ascii="Arial" w:eastAsia="Times New Roman" w:hAnsi="Arial" w:cs="Arial"/>
          <w:kern w:val="3"/>
          <w:sz w:val="24"/>
          <w:szCs w:val="24"/>
          <w:lang w:eastAsia="zh-CN"/>
        </w:rPr>
        <w:t>–</w:t>
      </w:r>
      <w:r w:rsidRPr="007B0F7B">
        <w:rPr>
          <w:rFonts w:ascii="Arial" w:eastAsia="Times New Roman" w:hAnsi="Arial" w:cs="Arial"/>
          <w:kern w:val="3"/>
          <w:sz w:val="24"/>
          <w:szCs w:val="24"/>
          <w:lang w:eastAsia="zh-CN"/>
        </w:rPr>
        <w:t xml:space="preserve"> </w:t>
      </w:r>
      <w:r w:rsidR="004C226E" w:rsidRPr="007B0F7B">
        <w:rPr>
          <w:rFonts w:ascii="Arial" w:eastAsia="Times New Roman" w:hAnsi="Arial" w:cs="Arial"/>
          <w:kern w:val="3"/>
          <w:sz w:val="24"/>
          <w:szCs w:val="24"/>
          <w:lang w:eastAsia="zh-CN"/>
        </w:rPr>
        <w:t xml:space="preserve">vezano na izvješće od 18.12.2019. do evo 13.02.2020. godine temeljem zapisnika sa zadnje sjednice izvukli smo određena pitanja na koja trebamo dostaviti i konkretan odgovor za izvođenje radova pa evo </w:t>
      </w:r>
      <w:r w:rsidR="00C06CB0" w:rsidRPr="007B0F7B">
        <w:rPr>
          <w:rFonts w:ascii="Arial" w:eastAsia="Times New Roman" w:hAnsi="Arial" w:cs="Arial"/>
          <w:kern w:val="3"/>
          <w:sz w:val="24"/>
          <w:szCs w:val="24"/>
          <w:lang w:eastAsia="zh-CN"/>
        </w:rPr>
        <w:t>ukratko, znači gradski vijećnik Željko Brezovečki postavio je pitanje na parkiralištu iza Spomen doma Alojz Vulinec da se nalazi određeni građevinski materijal pa evo u međuvremenu, mislim da ste i primijetili, parkiralište je očišćeno, dakle nalog je izdan Komunalnom centru i oni su izvršili predmetne radove. Šta se tiče pitanja reklamnih stupova</w:t>
      </w:r>
      <w:r w:rsidR="00257459" w:rsidRPr="007B0F7B">
        <w:rPr>
          <w:rFonts w:ascii="Arial" w:eastAsia="Times New Roman" w:hAnsi="Arial" w:cs="Arial"/>
          <w:kern w:val="3"/>
          <w:sz w:val="24"/>
          <w:szCs w:val="24"/>
          <w:lang w:eastAsia="zh-CN"/>
        </w:rPr>
        <w:t>,</w:t>
      </w:r>
      <w:r w:rsidR="00C06CB0" w:rsidRPr="007B0F7B">
        <w:rPr>
          <w:rFonts w:ascii="Arial" w:eastAsia="Times New Roman" w:hAnsi="Arial" w:cs="Arial"/>
          <w:kern w:val="3"/>
          <w:sz w:val="24"/>
          <w:szCs w:val="24"/>
          <w:lang w:eastAsia="zh-CN"/>
        </w:rPr>
        <w:t xml:space="preserve"> </w:t>
      </w:r>
      <w:r w:rsidR="00257459" w:rsidRPr="007B0F7B">
        <w:rPr>
          <w:rFonts w:ascii="Arial" w:eastAsia="Times New Roman" w:hAnsi="Arial" w:cs="Arial"/>
          <w:kern w:val="3"/>
          <w:sz w:val="24"/>
          <w:szCs w:val="24"/>
          <w:lang w:eastAsia="zh-CN"/>
        </w:rPr>
        <w:t xml:space="preserve">odnosno reklama na stupovima javne rasvjete, dakle ta djelatnost, odnosno posao iznajmljivanja reklamiranja je bio u djelatnosti Komunalnog centra navedeno međutim stvarno smo utvrdili da postoje firme koje da li su prestale više i niti ne iznajmljuju prostor pa smo evo i dogovorili i izvršili uvid na terenu gdje smo utvrdili sve te lokacije i evo ako nisu već uklonjene onda će biti u najkraćem roku, dakle to je u postupku, dakle nemamo nekog trećeg izvođača, dakle Komunalni centar će izvesti te radove, ukloniti sve te reklamne table, dakle ostat će isključivo one koje se odnose na blizine, dakle Vatrogasna postrojba ima oznake i tako neke koje označuju neka važna mjesta. </w:t>
      </w:r>
      <w:r w:rsidR="001350F3" w:rsidRPr="007B0F7B">
        <w:rPr>
          <w:rFonts w:ascii="Arial" w:eastAsia="Times New Roman" w:hAnsi="Arial" w:cs="Arial"/>
          <w:kern w:val="3"/>
          <w:sz w:val="24"/>
          <w:szCs w:val="24"/>
          <w:lang w:eastAsia="zh-CN"/>
        </w:rPr>
        <w:t>Što se tiče pitanja i sanacije prekopa na javnim površinama kod Dječjeg vrtića Roda dakle tu je bilo i već u odgovoru je bilo navedeno da se radilo o puknuću vodovoda, dakle i to je bila sanacija, u međuvremenu je to i sanirano ali upravo je početkom godine poslan jedan cjeloviti dopis svim trgovačkim društvima na području Grada kojima se svi oni upozoravaju na obavezu sanacije</w:t>
      </w:r>
      <w:r w:rsidR="00EF658A" w:rsidRPr="007B0F7B">
        <w:rPr>
          <w:rFonts w:ascii="Arial" w:eastAsia="Times New Roman" w:hAnsi="Arial" w:cs="Arial"/>
          <w:kern w:val="3"/>
          <w:sz w:val="24"/>
          <w:szCs w:val="24"/>
          <w:lang w:eastAsia="zh-CN"/>
        </w:rPr>
        <w:t>, uvjeta izvršenja tih javnih površina. Upozoreni su na kaznene odredbe pa ćemo evo malo strože to kontrolirati u ovoj godini. Slijedeće pitanje je bilo vijećnice Mirne Češković, Zaklepica i sanacija udarnih rupa. Znači evo tu je u dogovoru sa gradonačelnikom</w:t>
      </w:r>
      <w:r w:rsidR="001350F3" w:rsidRPr="007B0F7B">
        <w:rPr>
          <w:rFonts w:ascii="Arial" w:eastAsia="Times New Roman" w:hAnsi="Arial" w:cs="Arial"/>
          <w:kern w:val="3"/>
          <w:sz w:val="24"/>
          <w:szCs w:val="24"/>
          <w:lang w:eastAsia="zh-CN"/>
        </w:rPr>
        <w:t xml:space="preserve"> </w:t>
      </w:r>
      <w:r w:rsidR="00EF658A" w:rsidRPr="007B0F7B">
        <w:rPr>
          <w:rFonts w:ascii="Arial" w:eastAsia="Times New Roman" w:hAnsi="Arial" w:cs="Arial"/>
          <w:kern w:val="3"/>
          <w:sz w:val="24"/>
          <w:szCs w:val="24"/>
          <w:lang w:eastAsia="zh-CN"/>
        </w:rPr>
        <w:t>i Upravni odjel u Planu za 2020. ima i pojačano održavanje te prometnice, onaj gradski dio, znači od čardaka gore do kraja prometnice i odvojak lijevo i onda u sklopu tog pojačanog održavanja će se i kompletno sanirati veliki broj tih udarnih rupa u stvari na tom dijelu prometnice. Što se tiče Dugog mosta Posavski Bregi tamo je primijećeno stvarno i udarna rupa na mjestu diletacije tog spoja mosta, vezano konkretno za taj problem uputili smo dopis Županijskoj upravi za ceste koji su nadležni u stvari za rješavanje tog problema. Zatražili smo da povratno nas obavijeste o datumu uvida na terenu,  evo do danas još ga nema. Izaći ćemo sa njima, vjerujem da njihova ophodarska služba je upoznata isto sa tim problemom, ali evo išao je dopis i temeljem ovog pitanja, ali išao je i posebno dopis koji generalno spominje problem koji je bilo pitanje i na prijašnjim sjednicama</w:t>
      </w:r>
      <w:r w:rsidR="00FD43FE" w:rsidRPr="007B0F7B">
        <w:rPr>
          <w:rFonts w:ascii="Arial" w:eastAsia="Times New Roman" w:hAnsi="Arial" w:cs="Arial"/>
          <w:kern w:val="3"/>
          <w:sz w:val="24"/>
          <w:szCs w:val="24"/>
          <w:lang w:eastAsia="zh-CN"/>
        </w:rPr>
        <w:t>, znači bankine, odvodni jarci, pročišćavanje tih propusta na županijskim cestama, dakle za svu tu problematiku smo naveli lokacije ceste koje su bile primjetno u lošem stanju, odnosno da su bile i određene prijave prema Gradu da ima nekih problema i evo čekamo isto i po toj osnovi pa evo dakle mi smo svoj dio odradili, dakle upozorili smo evo na probleme i sad čekamo taj jedan zajednički uvid i na kraju i neki odgovor konkretan oko rješavanja problema. Bilo je pitanje vijećnika Krešimira Maleca vezano za odvodnju na raskrižju D43 i Majdekove, evo malo je to trajalo dakle</w:t>
      </w:r>
      <w:r w:rsidR="00BA5FB2" w:rsidRPr="007B0F7B">
        <w:rPr>
          <w:rFonts w:ascii="Arial" w:eastAsia="Times New Roman" w:hAnsi="Arial" w:cs="Arial"/>
          <w:kern w:val="3"/>
          <w:sz w:val="24"/>
          <w:szCs w:val="24"/>
          <w:lang w:eastAsia="zh-CN"/>
        </w:rPr>
        <w:t>,</w:t>
      </w:r>
      <w:r w:rsidR="00FD43FE" w:rsidRPr="007B0F7B">
        <w:rPr>
          <w:rFonts w:ascii="Arial" w:eastAsia="Times New Roman" w:hAnsi="Arial" w:cs="Arial"/>
          <w:kern w:val="3"/>
          <w:sz w:val="24"/>
          <w:szCs w:val="24"/>
          <w:lang w:eastAsia="zh-CN"/>
        </w:rPr>
        <w:t xml:space="preserve"> ali izdan je nalog </w:t>
      </w:r>
      <w:r w:rsidR="00BA5FB2" w:rsidRPr="007B0F7B">
        <w:rPr>
          <w:rFonts w:ascii="Arial" w:eastAsia="Times New Roman" w:hAnsi="Arial" w:cs="Arial"/>
          <w:kern w:val="3"/>
          <w:sz w:val="24"/>
          <w:szCs w:val="24"/>
          <w:lang w:eastAsia="zh-CN"/>
        </w:rPr>
        <w:t xml:space="preserve">Komunalnom centru. Dakle, sada tamo trenutno postoji, znači kod one rekonstrukcije raskršća je napravljeno jedno nesretno rješenje odvodnje, dakle stavljene su kanalice koje nemaju dovoljnu protočnost i jednostavno kod dvije, tri kiše malo lišća, malo blata i jednostavno se zamulji i nema više odvodnje riješene tako da </w:t>
      </w:r>
      <w:r w:rsidR="00C35D77" w:rsidRPr="007B0F7B">
        <w:rPr>
          <w:rFonts w:ascii="Arial" w:eastAsia="Times New Roman" w:hAnsi="Arial" w:cs="Arial"/>
          <w:kern w:val="3"/>
          <w:sz w:val="24"/>
          <w:szCs w:val="24"/>
          <w:lang w:eastAsia="zh-CN"/>
        </w:rPr>
        <w:t xml:space="preserve">ćemo sada evo u dogovoru isto sa Županijskim cestama riješiti znači  izgradnjom slivnika u kolniku će se postaviti dakle dva slivnika na najnižim točkama i jednostavno ćemo direktno ukloniti vodu sa kolnika i time ćemo riješiti trajno ovaj problem. Imali smo još pitanje gradskog vijećnika </w:t>
      </w:r>
      <w:r w:rsidR="00F122E2" w:rsidRPr="007B0F7B">
        <w:rPr>
          <w:rFonts w:ascii="Arial" w:eastAsia="Times New Roman" w:hAnsi="Arial" w:cs="Arial"/>
          <w:kern w:val="3"/>
          <w:sz w:val="24"/>
          <w:szCs w:val="24"/>
          <w:lang w:eastAsia="zh-CN"/>
        </w:rPr>
        <w:t>Igora Cepetića vezano na rasvjetno tijelo na raskršću D43 i Naftaške ulice. Grad Ivanić je isto u sklopu projekta proširenja mreže javne rasvjete u fazi nabavke novih lampi, čim lampe budu došle u Grad biti će postavljena jedna od tih lampi i na ovo raskršće dodatno. Znači za sada je osvijetljena državna cesta, ali evo ovo raskršće onda ćemo sa jednom dodatnom lampom i još sve ove druge prijave koje su išle prema gradu će onda biti riješene. To je ono što se ticalo pitanja na sjednici gradskog vijeća, a evo ja ću još samo napomenuti neke još važnije poslove koje smo odrađivali u ovom periodu od prošle sjednice, Dakle, dosta se radilo na sustavu odvodnje i onda smo nakon šti su u stvari bile i kiše i primijetili smo određene kritične točke i u međuvremenu se i pristupilo i rješavanju nekih pa evo imali smo dosta obiman obuhvat rješavanja odvodnje na dijelu Hercegovačke i Ulice Stjepana Gregorka, prvi dio radova je izvršen, evo još imamo naknadno utvrđene neke nove lokacije gdje imamo primjetno nefunkcionalan taj sustav odvodnje pa će viti riješeno u slijedećem sada periodu. Isto tako jedan problem je bio u Deanovcu Ulica Josipa Badalića na raskršćima 3. i 4. Odvojka gdje su također izvršeni radovi pročišćavanja i na taj način smo u stvari riješili trenutno prisutni problem, a ono što slijedi je jedno cjelovito rješenje, dakle tu imamo jedan potez od nekakvih 200-300 metara gdje će trebati profilirati odvodni jarak, odnosno</w:t>
      </w:r>
      <w:r w:rsidR="00557563" w:rsidRPr="007B0F7B">
        <w:rPr>
          <w:rFonts w:ascii="Arial" w:eastAsia="Times New Roman" w:hAnsi="Arial" w:cs="Arial"/>
          <w:kern w:val="3"/>
          <w:sz w:val="24"/>
          <w:szCs w:val="24"/>
          <w:lang w:eastAsia="zh-CN"/>
        </w:rPr>
        <w:t xml:space="preserve"> </w:t>
      </w:r>
      <w:r w:rsidR="00946877" w:rsidRPr="007B0F7B">
        <w:rPr>
          <w:rFonts w:ascii="Arial" w:eastAsia="Times New Roman" w:hAnsi="Arial" w:cs="Arial"/>
          <w:kern w:val="3"/>
          <w:sz w:val="24"/>
          <w:szCs w:val="24"/>
          <w:lang w:eastAsia="zh-CN"/>
        </w:rPr>
        <w:t xml:space="preserve">sa građanima, odnosno vlasnicima parcela morat će se rješavati i prilazni mostovi. Obilazak terena je u stvari u tom periodu izvršen dakle sa djelatnicima Komunalnog centra i izdan je nalog za izvršenje određenih radova na odvodnji dakle i u Kosničarskoj </w:t>
      </w:r>
      <w:r w:rsidR="007318C0" w:rsidRPr="007B0F7B">
        <w:rPr>
          <w:rFonts w:ascii="Arial" w:eastAsia="Times New Roman" w:hAnsi="Arial" w:cs="Arial"/>
          <w:kern w:val="3"/>
          <w:sz w:val="24"/>
          <w:szCs w:val="24"/>
          <w:lang w:eastAsia="zh-CN"/>
        </w:rPr>
        <w:t xml:space="preserve">ulici na početku, u Naftaplinskoj ulici u Ivanić-Gradu gdje isto bi se trebao riješiti onaj prihvatni </w:t>
      </w:r>
      <w:r w:rsidR="00B83044" w:rsidRPr="007B0F7B">
        <w:rPr>
          <w:rFonts w:ascii="Arial" w:eastAsia="Times New Roman" w:hAnsi="Arial" w:cs="Arial"/>
          <w:kern w:val="3"/>
          <w:sz w:val="24"/>
          <w:szCs w:val="24"/>
          <w:lang w:eastAsia="zh-CN"/>
        </w:rPr>
        <w:t xml:space="preserve">dio </w:t>
      </w:r>
      <w:r w:rsidR="007318C0" w:rsidRPr="007B0F7B">
        <w:rPr>
          <w:rFonts w:ascii="Arial" w:eastAsia="Times New Roman" w:hAnsi="Arial" w:cs="Arial"/>
          <w:kern w:val="3"/>
          <w:sz w:val="24"/>
          <w:szCs w:val="24"/>
          <w:lang w:eastAsia="zh-CN"/>
        </w:rPr>
        <w:t>kod kuće Dundović gdje imamo dosta često proble</w:t>
      </w:r>
      <w:r w:rsidR="00B83044" w:rsidRPr="007B0F7B">
        <w:rPr>
          <w:rFonts w:ascii="Arial" w:eastAsia="Times New Roman" w:hAnsi="Arial" w:cs="Arial"/>
          <w:kern w:val="3"/>
          <w:sz w:val="24"/>
          <w:szCs w:val="24"/>
          <w:lang w:eastAsia="zh-CN"/>
        </w:rPr>
        <w:t xml:space="preserve">matiku nefunkcionalne odvodnje, </w:t>
      </w:r>
      <w:r w:rsidR="007318C0" w:rsidRPr="007B0F7B">
        <w:rPr>
          <w:rFonts w:ascii="Arial" w:eastAsia="Times New Roman" w:hAnsi="Arial" w:cs="Arial"/>
          <w:kern w:val="3"/>
          <w:sz w:val="24"/>
          <w:szCs w:val="24"/>
          <w:lang w:eastAsia="zh-CN"/>
        </w:rPr>
        <w:t>Žitna ulica, Katanci II., Caginec Selska ulica i Omladinska ulica, Trebovec Naftaplinska ulica</w:t>
      </w:r>
      <w:r w:rsidR="00F122E2" w:rsidRPr="007B0F7B">
        <w:rPr>
          <w:rFonts w:ascii="Arial" w:eastAsia="Times New Roman" w:hAnsi="Arial" w:cs="Arial"/>
          <w:kern w:val="3"/>
          <w:sz w:val="24"/>
          <w:szCs w:val="24"/>
          <w:lang w:eastAsia="zh-CN"/>
        </w:rPr>
        <w:t xml:space="preserve"> </w:t>
      </w:r>
      <w:r w:rsidR="007318C0" w:rsidRPr="007B0F7B">
        <w:rPr>
          <w:rFonts w:ascii="Arial" w:eastAsia="Times New Roman" w:hAnsi="Arial" w:cs="Arial"/>
          <w:kern w:val="3"/>
          <w:sz w:val="24"/>
          <w:szCs w:val="24"/>
          <w:lang w:eastAsia="zh-CN"/>
        </w:rPr>
        <w:t xml:space="preserve">i u Šumećanima Vučinićeva ulica, dakle to su sad ulice koje su u postupku rješavanja, dakle nalog prema Komunalnom centru je izdan i u nekakvom periodu mjesec dana </w:t>
      </w:r>
      <w:r w:rsidR="00B83044" w:rsidRPr="007B0F7B">
        <w:rPr>
          <w:rFonts w:ascii="Arial" w:eastAsia="Times New Roman" w:hAnsi="Arial" w:cs="Arial"/>
          <w:kern w:val="3"/>
          <w:sz w:val="24"/>
          <w:szCs w:val="24"/>
          <w:lang w:eastAsia="zh-CN"/>
        </w:rPr>
        <w:t>bi trebale sve te lokacije biti</w:t>
      </w:r>
      <w:r w:rsidR="00F122E2" w:rsidRPr="007B0F7B">
        <w:rPr>
          <w:rFonts w:ascii="Arial" w:eastAsia="Times New Roman" w:hAnsi="Arial" w:cs="Arial"/>
          <w:kern w:val="3"/>
          <w:sz w:val="24"/>
          <w:szCs w:val="24"/>
          <w:lang w:eastAsia="zh-CN"/>
        </w:rPr>
        <w:t xml:space="preserve"> </w:t>
      </w:r>
      <w:r w:rsidR="007318C0" w:rsidRPr="007B0F7B">
        <w:rPr>
          <w:rFonts w:ascii="Arial" w:eastAsia="Times New Roman" w:hAnsi="Arial" w:cs="Arial"/>
          <w:kern w:val="3"/>
          <w:sz w:val="24"/>
          <w:szCs w:val="24"/>
          <w:lang w:eastAsia="zh-CN"/>
        </w:rPr>
        <w:t xml:space="preserve">riješene odnosno ta odvodnja bi trebala biti zadovoljavajuća. </w:t>
      </w:r>
      <w:r w:rsidR="00935BB2" w:rsidRPr="007B0F7B">
        <w:rPr>
          <w:rFonts w:ascii="Arial" w:eastAsia="Times New Roman" w:hAnsi="Arial" w:cs="Arial"/>
          <w:kern w:val="3"/>
          <w:sz w:val="24"/>
          <w:szCs w:val="24"/>
          <w:lang w:eastAsia="zh-CN"/>
        </w:rPr>
        <w:t xml:space="preserve">Također što se tiče uređenja i krčenja parcela primjetne su i neke javne površine </w:t>
      </w:r>
      <w:r w:rsidR="00D01228" w:rsidRPr="007B0F7B">
        <w:rPr>
          <w:rFonts w:ascii="Arial" w:eastAsia="Times New Roman" w:hAnsi="Arial" w:cs="Arial"/>
          <w:kern w:val="3"/>
          <w:sz w:val="24"/>
          <w:szCs w:val="24"/>
          <w:lang w:eastAsia="zh-CN"/>
        </w:rPr>
        <w:t>primarno uz Žutičku ulicu do nadvožnjaka i sami nadvožnjak, imamo Ulicu Donja Poljana i imamo i Ulicu, odnosno neke parcele u naselju Tarno koje</w:t>
      </w:r>
      <w:r w:rsidR="00B83044" w:rsidRPr="007B0F7B">
        <w:rPr>
          <w:rFonts w:ascii="Arial" w:eastAsia="Times New Roman" w:hAnsi="Arial" w:cs="Arial"/>
          <w:kern w:val="3"/>
          <w:sz w:val="24"/>
          <w:szCs w:val="24"/>
          <w:lang w:eastAsia="zh-CN"/>
        </w:rPr>
        <w:t xml:space="preserve"> eto zajedno također sa Komunalnim centrom smo izvršili obilazak i u tijeku je priprema u stvari da se i one same izvrše odnosno da se parcele urede. Osim ovih spomenutih komunalno redarstvo je dosta intenzivno i na ovom dijelu zaštite javnih površina u smislu pa na kraju i izdavanja prekršajnih naloga, pa evo u ovom periodu je bilo izdano sedam prekršajnih naloga kojima se rješavalo problematika parkiranja automobila na javnim zelenim površinama, prodaja robe bez suglasnosti, nepropisno odložen otpad i evo po toj problematici. Još su bili i određeni uvidi na terenu zajedno sa Hrvatskim vodama, dakle gdje smo imali određenih pitanja oko njihovih radova održavanja kanalske mreže, primarno je to bilo pitanje u Cagincu i ono naselje prema dolje, Deanocvec, Derežani i evo to je jedna tjedna</w:t>
      </w:r>
      <w:r w:rsidR="00D27993" w:rsidRPr="007B0F7B">
        <w:rPr>
          <w:rFonts w:ascii="Arial" w:eastAsia="Times New Roman" w:hAnsi="Arial" w:cs="Arial"/>
          <w:kern w:val="3"/>
          <w:sz w:val="24"/>
          <w:szCs w:val="24"/>
          <w:lang w:eastAsia="zh-CN"/>
        </w:rPr>
        <w:t xml:space="preserve">, a i u mjesecu više komunikacija na relaciji voditelj radova tih i Grad, pa evo tu je bio izlazak na teren i utvrđivanje prijava koje građani su dojavljivali ovdje u Gradsku upravu. Javna rasvjeta dakle konstantan posao koji se radi, prije svega obilazak terena, utvrđivanje eventualno neispravnosti na mreži javne rasvjete i onda kasnije i djelovanje odnosno zajedno sa izvođačem radova priprema i dinamika izvođenja radova se utvrđuje evo po utvrđenim tim prijavama. </w:t>
      </w:r>
      <w:r w:rsidR="001B542B" w:rsidRPr="007B0F7B">
        <w:rPr>
          <w:rFonts w:ascii="Arial" w:eastAsia="Times New Roman" w:hAnsi="Arial" w:cs="Arial"/>
          <w:kern w:val="3"/>
          <w:sz w:val="24"/>
          <w:szCs w:val="24"/>
          <w:lang w:eastAsia="zh-CN"/>
        </w:rPr>
        <w:t xml:space="preserve">I u principu svakodnevna komunikacija, radovi na rješavanju problema i napuštenih životinja, dakle to je nešta u svakodnevnom poslu tako da ne treba posebno napominjati, ali evo zapisnik je napravljen pa evo ako bude potrebe možemo ga pojasniti. </w:t>
      </w:r>
    </w:p>
    <w:p w:rsidR="00F83F2D" w:rsidRPr="007B0F7B" w:rsidRDefault="00F83F2D"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CD738B" w:rsidRPr="007B0F7B" w:rsidRDefault="00F83F2D"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 Krešimir Ceranić – pozdrav svim nazočnima, imam tri pitanja. Prvo pitanje odnosi se da li u Gradu postoje kakve informacije o realizaciji projekta brze pruge Dugo Selo-Novska? U biti naše građane najviše zanimaju prateći objekti poput podvožnjaka i tome slično, tu vjerujem da gradonačelnik ima najnovije vijesti. Drugo pitanje, u biti druga dva za gospodina Abramovića imam. Lani je u Dubrovčaku Lijevom očišćeno dosta ovih divljih odlagališta otpada i dogovoreno je da će se postaviti bar table na tim najkritičnijim mjestima. Možda bi te table i odvratile neke da ne bacaju to smeće. Table postavljene nisu, a vidim da se ta odlagališta opet pune pa u Mjesnom odboru u Dubrovčaku pitaju šta se po tom pitanju poduzima. I treće pitanje isto za gospodina Abramovića, u Posavskim Bregima Županijske ceste su čistile južni dio nadvožnjaka, znači svo visoko raslinje je srušeno i očišćeno, međutim ostalo je jedno 50 metara od ulaza na poljski put jedna šikara koja dijelom čak i prolazi preko tog puta</w:t>
      </w:r>
      <w:r w:rsidR="00293CB7" w:rsidRPr="007B0F7B">
        <w:rPr>
          <w:rFonts w:ascii="Arial" w:eastAsia="Times New Roman" w:hAnsi="Arial" w:cs="Arial"/>
          <w:kern w:val="3"/>
          <w:sz w:val="24"/>
          <w:szCs w:val="24"/>
          <w:lang w:eastAsia="zh-CN"/>
        </w:rPr>
        <w:t xml:space="preserve"> </w:t>
      </w:r>
      <w:r w:rsidR="00CD738B" w:rsidRPr="007B0F7B">
        <w:rPr>
          <w:rFonts w:ascii="Arial" w:eastAsia="Times New Roman" w:hAnsi="Arial" w:cs="Arial"/>
          <w:kern w:val="3"/>
          <w:sz w:val="24"/>
          <w:szCs w:val="24"/>
          <w:lang w:eastAsia="zh-CN"/>
        </w:rPr>
        <w:t xml:space="preserve">i tu ljudi isto bacaju tko zna šta pa me zanima da li će to Županijske ceste završiti do kraja te radove ili netko drugi, uglavnom ja mislim da bi to trebalo riješiti da se to očisti. </w:t>
      </w:r>
    </w:p>
    <w:p w:rsidR="00CD738B" w:rsidRPr="007B0F7B" w:rsidRDefault="00CD738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CD4627" w:rsidRPr="007B0F7B" w:rsidRDefault="00CD738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Gradonačelnik – pozdravljam prvo evo sve poštovani predsjedniče vijeća, vijećnici, gospodinu Ceraniću se zahvaljujem na postavljenim pitanjima. Što se tiče realizacije projekta mogu reći da jesno u kontaktu, da koliko znam još nisu dobivene građevinske dozvole za sve objekte koji nas zanimaju, da je ta dionica pruge stavljena među znači prioritete odnosno ona je potpala pod projekt od državnog interesa, točno nekakav datum i početka radova i početka znači realizacije evo nemamo. Znači iskreno se nadam s obzirom da je to za nas vjerojatno jedan </w:t>
      </w:r>
      <w:r w:rsidR="00CD4627" w:rsidRPr="007B0F7B">
        <w:rPr>
          <w:rFonts w:ascii="Arial" w:eastAsia="Times New Roman" w:hAnsi="Arial" w:cs="Arial"/>
          <w:kern w:val="3"/>
          <w:sz w:val="24"/>
          <w:szCs w:val="24"/>
          <w:lang w:eastAsia="zh-CN"/>
        </w:rPr>
        <w:t xml:space="preserve">od najvažnijih projekata, to je najlakši put i za naše ljude do Zagreba, puno ljudi putuje vlakom, da će se to riješiti. U tom kontekstu mogu jedino reći da smo opet i zatražili sastanak, čekamo nekakav termin, pa ćemo se još evo i u pisanom obliku nakon toga vam obratiti ili dati informaciju i na Gradsko vijeće. </w:t>
      </w:r>
    </w:p>
    <w:p w:rsidR="00CD4627" w:rsidRPr="007B0F7B" w:rsidRDefault="00CD4627"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6159A8" w:rsidRPr="007B0F7B" w:rsidRDefault="00CD4627"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 Tomislav Abramović – zahvaljujem se na pitanjima, pokušat ću odgovoriti. Dakle, imali smo i mi prijavu za pojavu ponovno tih divljih deponija. Prošli tjedan smo evo direktorica trgovačkog društva Ivakop i ja obilazili teren upravo u cilju dogovora sanacije evo pa ono što je na našoj površini s obzirom da tu imamo i neki otpad koji je tu deponiran i van našeg područja evo mi ćemo se pobrinuti i rješavati one lokacije koje su na našem području. Table su</w:t>
      </w:r>
      <w:r w:rsidR="007F12B4" w:rsidRPr="007B0F7B">
        <w:rPr>
          <w:rFonts w:ascii="Arial" w:eastAsia="Times New Roman" w:hAnsi="Arial" w:cs="Arial"/>
          <w:kern w:val="3"/>
          <w:sz w:val="24"/>
          <w:szCs w:val="24"/>
          <w:lang w:eastAsia="zh-CN"/>
        </w:rPr>
        <w:t>,</w:t>
      </w:r>
      <w:r w:rsidRPr="007B0F7B">
        <w:rPr>
          <w:rFonts w:ascii="Arial" w:eastAsia="Times New Roman" w:hAnsi="Arial" w:cs="Arial"/>
          <w:kern w:val="3"/>
          <w:sz w:val="24"/>
          <w:szCs w:val="24"/>
          <w:lang w:eastAsia="zh-CN"/>
        </w:rPr>
        <w:t xml:space="preserve"> da</w:t>
      </w:r>
      <w:r w:rsidR="007F12B4" w:rsidRPr="007B0F7B">
        <w:rPr>
          <w:rFonts w:ascii="Arial" w:eastAsia="Times New Roman" w:hAnsi="Arial" w:cs="Arial"/>
          <w:kern w:val="3"/>
          <w:sz w:val="24"/>
          <w:szCs w:val="24"/>
          <w:lang w:eastAsia="zh-CN"/>
        </w:rPr>
        <w:t>,</w:t>
      </w:r>
      <w:r w:rsidRPr="007B0F7B">
        <w:rPr>
          <w:rFonts w:ascii="Arial" w:eastAsia="Times New Roman" w:hAnsi="Arial" w:cs="Arial"/>
          <w:kern w:val="3"/>
          <w:sz w:val="24"/>
          <w:szCs w:val="24"/>
          <w:lang w:eastAsia="zh-CN"/>
        </w:rPr>
        <w:t xml:space="preserve"> trebale</w:t>
      </w:r>
      <w:r w:rsidR="007F12B4" w:rsidRPr="007B0F7B">
        <w:rPr>
          <w:rFonts w:ascii="Arial" w:eastAsia="Times New Roman" w:hAnsi="Arial" w:cs="Arial"/>
          <w:kern w:val="3"/>
          <w:sz w:val="24"/>
          <w:szCs w:val="24"/>
          <w:lang w:eastAsia="zh-CN"/>
        </w:rPr>
        <w:t xml:space="preserve"> biti postavljene, one su u međuvremenu i došle, jednostavno biti će postavljene. Mislim, imamo dosta tih lokacija gdje smo si zacrtali ih postaviti pa evo nekako razmišljamo i to, na tragu ovog što ste spomenuli, vjerojatno od njih pet četiri će možda razmisliti, ali evo preventiva na prvom mjestu, tako da evo vjerujem da ćemo tu deponiju, ako ima neko još dodatno saznanje evo to neka građani slobodno još dojave, ali mi govorimo više-manje o one dvije tri lokacije koje su uvijek se pojavljivale u Dubrovčaku. Šta se tiče Posavskih Brega dakle kako ej ta cesta postala državna cesta onda je evo jedno objašnjenje od izvođača radova, znači oni su dobili obavijest od svojeg nadređenog, znači sve u krugu odnosno u širini pojasa 5 metara moraju počistiti i oni jesu stvarno čistili cijelu dionicu, ovdje se radi o jednom dijelu onog nadvožnjaka, prijelaza, i jednostavno smo dogovorili i mi ovdje u Gradu ona zona, odnosno ono što neće oni počistiti u sklopu tog projekta mi ćemo zajedno znači direktor Komunalnog centra to smo razgovarali, spominjao sam ranije Žutičku, ali evo i ovo je taj dio, znači onaj dio pojasa koji se može sanirati koji možda nije u obavezi građana s obzirom da se radi stvarno jednoj prometnici i u dijelu tog puta koji je nerazvrstan odnosno koji spada pod Grad, pa ćemo evo taj dio onda mi riješiti. Dakle, pričekat ćemo još sad ovaj dio koliko će oni počistiti i u kojem obimu, a onu onda razliku šta ostane i eventualno tu deponiju smeća koju ste prijavili to ćemo isto riješiti u sklopu ovog čišćenja. </w:t>
      </w:r>
      <w:r w:rsidR="00CD738B" w:rsidRPr="007B0F7B">
        <w:rPr>
          <w:rFonts w:ascii="Arial" w:eastAsia="Times New Roman" w:hAnsi="Arial" w:cs="Arial"/>
          <w:kern w:val="3"/>
          <w:sz w:val="24"/>
          <w:szCs w:val="24"/>
          <w:lang w:eastAsia="zh-CN"/>
        </w:rPr>
        <w:t xml:space="preserve"> </w:t>
      </w:r>
      <w:r w:rsidR="00F83F2D" w:rsidRPr="007B0F7B">
        <w:rPr>
          <w:rFonts w:ascii="Arial" w:eastAsia="Times New Roman" w:hAnsi="Arial" w:cs="Arial"/>
          <w:kern w:val="3"/>
          <w:sz w:val="24"/>
          <w:szCs w:val="24"/>
          <w:lang w:eastAsia="zh-CN"/>
        </w:rPr>
        <w:t xml:space="preserve"> </w:t>
      </w:r>
      <w:r w:rsidR="00B83044" w:rsidRPr="007B0F7B">
        <w:rPr>
          <w:rFonts w:ascii="Arial" w:eastAsia="Times New Roman" w:hAnsi="Arial" w:cs="Arial"/>
          <w:kern w:val="3"/>
          <w:sz w:val="24"/>
          <w:szCs w:val="24"/>
          <w:lang w:eastAsia="zh-CN"/>
        </w:rPr>
        <w:t xml:space="preserve"> </w:t>
      </w:r>
    </w:p>
    <w:p w:rsidR="006159A8" w:rsidRPr="007B0F7B" w:rsidRDefault="006159A8"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BA01B2" w:rsidRPr="007B0F7B" w:rsidRDefault="006159A8"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 Željko Brezovečki – poštovani gospodine predsjedniče vijeća, gradonačelniče, dogradonačelnici, poštovane kolegice i kolege vijećnici te ostali prisutni na ovoj sjednici sve vas lijepo pozdravljam. </w:t>
      </w:r>
      <w:r w:rsidR="00937F9E" w:rsidRPr="007B0F7B">
        <w:rPr>
          <w:rFonts w:ascii="Arial" w:eastAsia="Times New Roman" w:hAnsi="Arial" w:cs="Arial"/>
          <w:kern w:val="3"/>
          <w:sz w:val="24"/>
          <w:szCs w:val="24"/>
          <w:lang w:eastAsia="zh-CN"/>
        </w:rPr>
        <w:t xml:space="preserve">Poseban pozdrav upućujem našim slušateljicama i slušateljima Obiteljskog radija Ivanića. Postavio bih slijedećih pet pitanja, prvo pitanje je na području Gornjeg Šarampova postoji ulica koja nema rasvjetu, a to je nastavak Milke Trnine </w:t>
      </w:r>
      <w:r w:rsidR="00E96300" w:rsidRPr="007B0F7B">
        <w:rPr>
          <w:rFonts w:ascii="Arial" w:eastAsia="Times New Roman" w:hAnsi="Arial" w:cs="Arial"/>
          <w:kern w:val="3"/>
          <w:sz w:val="24"/>
          <w:szCs w:val="24"/>
          <w:lang w:eastAsia="zh-CN"/>
        </w:rPr>
        <w:t xml:space="preserve">prema Kralja Tomislava. Kada je na redu i kada ćemo to uspjeti osvijetliti i tu ulicu zadnju koja je ostala u Gornjem Šarampovu? Drugo pitanje, prekopan je opet nogostup i cesta kod đačkog doma, vraćen je naravno samo </w:t>
      </w:r>
      <w:r w:rsidR="00DC592D" w:rsidRPr="007B0F7B">
        <w:rPr>
          <w:rFonts w:ascii="Arial" w:eastAsia="Times New Roman" w:hAnsi="Arial" w:cs="Arial"/>
          <w:kern w:val="3"/>
          <w:sz w:val="24"/>
          <w:szCs w:val="24"/>
          <w:lang w:eastAsia="zh-CN"/>
        </w:rPr>
        <w:t>onaj dio koji se odnosi na zemlju i šljunak pa nadam se da očekujemo i asfaltiranje da se vrati u prvobitan položaj onako kako je bilo. Treće pitanje, na malom trgu sa zadnje strane kod kuće Halimovića potrgana su stara vrata i kada god se nešto dešava na ovom našem prekrasnom malom trgu grdo je za vidjeti takva pozadina koja se može svakim danom vidjeti pa eto predlažem ako smo u mogućnosti da to nešto ili prekrijemo ili da nešto novo napravimo na tom području kao što je plakat jumbo ili nešto drugo, uglavnom ovako je stvarno jako grdo za vidjeti</w:t>
      </w:r>
      <w:r w:rsidR="00AF1AF2" w:rsidRPr="007B0F7B">
        <w:rPr>
          <w:rFonts w:ascii="Arial" w:eastAsia="Times New Roman" w:hAnsi="Arial" w:cs="Arial"/>
          <w:kern w:val="3"/>
          <w:sz w:val="24"/>
          <w:szCs w:val="24"/>
          <w:lang w:eastAsia="zh-CN"/>
        </w:rPr>
        <w:t>. Četvrto pitanje upućujem gradonačelniku, kada Grad misli poraditi na dobivenom statusu grada prijatelja djece? Ukoliko gradska pravna služba nema zbog opterećenja vremena i mogućnosti da angažiramo nekoga izvana. Znam da mi kao Grad radimo na tome, ali nas zanima i zanima me kada ćemo to i uspjeti riješiti? Kada dobijemo status grada prijatelja djece dobit ćemo kvalitetno upravljanje i koordinaciju aktivnosti koje se odnose na svu djecu, a i mladež iz našega grada, a ujedno predlažem da se uključimo i u europske rute sa ostalim gradovima i državama koje se brinu za industrijsku baštinu</w:t>
      </w:r>
      <w:r w:rsidR="00BA01B2" w:rsidRPr="007B0F7B">
        <w:rPr>
          <w:rFonts w:ascii="Arial" w:eastAsia="Times New Roman" w:hAnsi="Arial" w:cs="Arial"/>
          <w:kern w:val="3"/>
          <w:sz w:val="24"/>
          <w:szCs w:val="24"/>
          <w:lang w:eastAsia="zh-CN"/>
        </w:rPr>
        <w:t>, a</w:t>
      </w:r>
      <w:r w:rsidR="00AF1AF2" w:rsidRPr="007B0F7B">
        <w:rPr>
          <w:rFonts w:ascii="Arial" w:eastAsia="Times New Roman" w:hAnsi="Arial" w:cs="Arial"/>
          <w:kern w:val="3"/>
          <w:sz w:val="24"/>
          <w:szCs w:val="24"/>
          <w:lang w:eastAsia="zh-CN"/>
        </w:rPr>
        <w:t xml:space="preserve"> to je povezano na </w:t>
      </w:r>
      <w:r w:rsidR="00BA01B2" w:rsidRPr="007B0F7B">
        <w:rPr>
          <w:rFonts w:ascii="Arial" w:eastAsia="Times New Roman" w:hAnsi="Arial" w:cs="Arial"/>
          <w:kern w:val="3"/>
          <w:sz w:val="24"/>
          <w:szCs w:val="24"/>
          <w:lang w:eastAsia="zh-CN"/>
        </w:rPr>
        <w:t>ovaj naš m</w:t>
      </w:r>
      <w:r w:rsidR="00AF1AF2" w:rsidRPr="007B0F7B">
        <w:rPr>
          <w:rFonts w:ascii="Arial" w:eastAsia="Times New Roman" w:hAnsi="Arial" w:cs="Arial"/>
          <w:kern w:val="3"/>
          <w:sz w:val="24"/>
          <w:szCs w:val="24"/>
          <w:lang w:eastAsia="zh-CN"/>
        </w:rPr>
        <w:t xml:space="preserve">uzej koji se </w:t>
      </w:r>
      <w:r w:rsidR="00BA01B2" w:rsidRPr="007B0F7B">
        <w:rPr>
          <w:rFonts w:ascii="Arial" w:eastAsia="Times New Roman" w:hAnsi="Arial" w:cs="Arial"/>
          <w:kern w:val="3"/>
          <w:sz w:val="24"/>
          <w:szCs w:val="24"/>
          <w:lang w:eastAsia="zh-CN"/>
        </w:rPr>
        <w:t xml:space="preserve">nalazi na Petici, a i u tome projektu smo mi evo uključeni. Ako razmislimo o benefitima, benefit za naš Grad prije svega bili bi uvršteni u kartu europske, a i omogućili bi zapravo da sudjelujemo na fondovima Europske unije koji su i namijenjeni za financiranje takvih projekata. Slijedeća točka ili slijedeće pitanje točnije da budem zadnje pohvalio bih komunalno poduzeće što je uvidjelo da ovi reflektori koji su bili postavljeni kod spomenika hrvatskih branitelja u Parku hrvatskih branitelja stvarno su dotrajali i što su postavili nove, ujedno nadam se da ste i vidjeli da na području temeljnog ogranka Šarampov Gornji stavili su nove klupe i nove kante za smeće, stoga još jedanput se zahvaljujem komunalnom poduzeću na suportu koje je bilo potrebno. Hvala lijepo. </w:t>
      </w:r>
    </w:p>
    <w:p w:rsidR="00BA01B2" w:rsidRPr="007B0F7B" w:rsidRDefault="00BA01B2"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EE3365" w:rsidRPr="007B0F7B" w:rsidRDefault="00BA01B2"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Gradonačelnik </w:t>
      </w:r>
      <w:r w:rsidR="00F3686F" w:rsidRPr="007B0F7B">
        <w:rPr>
          <w:rFonts w:ascii="Arial" w:eastAsia="Times New Roman" w:hAnsi="Arial" w:cs="Arial"/>
          <w:kern w:val="3"/>
          <w:sz w:val="24"/>
          <w:szCs w:val="24"/>
          <w:lang w:eastAsia="zh-CN"/>
        </w:rPr>
        <w:t>–</w:t>
      </w:r>
      <w:r w:rsidRPr="007B0F7B">
        <w:rPr>
          <w:rFonts w:ascii="Arial" w:eastAsia="Times New Roman" w:hAnsi="Arial" w:cs="Arial"/>
          <w:kern w:val="3"/>
          <w:sz w:val="24"/>
          <w:szCs w:val="24"/>
          <w:lang w:eastAsia="zh-CN"/>
        </w:rPr>
        <w:t xml:space="preserve"> </w:t>
      </w:r>
      <w:r w:rsidR="00F3686F" w:rsidRPr="007B0F7B">
        <w:rPr>
          <w:rFonts w:ascii="Arial" w:eastAsia="Times New Roman" w:hAnsi="Arial" w:cs="Arial"/>
          <w:kern w:val="3"/>
          <w:sz w:val="24"/>
          <w:szCs w:val="24"/>
          <w:lang w:eastAsia="zh-CN"/>
        </w:rPr>
        <w:t xml:space="preserve">zahvaljujem se gospodinu Brezovečkom na svim postavljenim pitanjima. Što </w:t>
      </w:r>
      <w:r w:rsidR="0047332F" w:rsidRPr="007B0F7B">
        <w:rPr>
          <w:rFonts w:ascii="Arial" w:eastAsia="Times New Roman" w:hAnsi="Arial" w:cs="Arial"/>
          <w:kern w:val="3"/>
          <w:sz w:val="24"/>
          <w:szCs w:val="24"/>
          <w:lang w:eastAsia="zh-CN"/>
        </w:rPr>
        <w:t xml:space="preserve">se tiče javne rasvjete vi znate da smo mi prošle godine u potpunosti zamijenili rasvjetna tijela LED rasvjetom u gradu i time zapravo se na neki način i uključili u </w:t>
      </w:r>
      <w:r w:rsidR="00DC592D" w:rsidRPr="007B0F7B">
        <w:rPr>
          <w:rFonts w:ascii="Arial" w:eastAsia="Times New Roman" w:hAnsi="Arial" w:cs="Arial"/>
          <w:kern w:val="3"/>
          <w:sz w:val="24"/>
          <w:szCs w:val="24"/>
          <w:lang w:eastAsia="zh-CN"/>
        </w:rPr>
        <w:t xml:space="preserve"> </w:t>
      </w:r>
      <w:r w:rsidR="00B80162" w:rsidRPr="007B0F7B">
        <w:rPr>
          <w:rFonts w:ascii="Arial" w:eastAsia="Times New Roman" w:hAnsi="Arial" w:cs="Arial"/>
          <w:kern w:val="3"/>
          <w:sz w:val="24"/>
          <w:szCs w:val="24"/>
          <w:lang w:eastAsia="zh-CN"/>
        </w:rPr>
        <w:t>energetsku učinkovitost što se tiče i potrošnje električne energije</w:t>
      </w:r>
      <w:r w:rsidR="00B83044" w:rsidRPr="007B0F7B">
        <w:rPr>
          <w:rFonts w:ascii="Arial" w:eastAsia="Times New Roman" w:hAnsi="Arial" w:cs="Arial"/>
          <w:kern w:val="3"/>
          <w:sz w:val="24"/>
          <w:szCs w:val="24"/>
          <w:lang w:eastAsia="zh-CN"/>
        </w:rPr>
        <w:t xml:space="preserve"> </w:t>
      </w:r>
      <w:r w:rsidR="00B80162" w:rsidRPr="007B0F7B">
        <w:rPr>
          <w:rFonts w:ascii="Arial" w:eastAsia="Times New Roman" w:hAnsi="Arial" w:cs="Arial"/>
          <w:kern w:val="3"/>
          <w:sz w:val="24"/>
          <w:szCs w:val="24"/>
          <w:lang w:eastAsia="zh-CN"/>
        </w:rPr>
        <w:t>čime smo smanjili gotovo za 50% potrošnju i struje i na neki način s tom novom rasvjetom mogu reći da smo dobili zapravo besplatno, odnosno upravo iz te uštede danas kroz</w:t>
      </w:r>
      <w:r w:rsidR="00865F3A" w:rsidRPr="007B0F7B">
        <w:rPr>
          <w:rFonts w:ascii="Arial" w:eastAsia="Times New Roman" w:hAnsi="Arial" w:cs="Arial"/>
          <w:kern w:val="3"/>
          <w:sz w:val="24"/>
          <w:szCs w:val="24"/>
          <w:lang w:eastAsia="zh-CN"/>
        </w:rPr>
        <w:t xml:space="preserve"> tu</w:t>
      </w:r>
      <w:r w:rsidR="00B80162" w:rsidRPr="007B0F7B">
        <w:rPr>
          <w:rFonts w:ascii="Arial" w:eastAsia="Times New Roman" w:hAnsi="Arial" w:cs="Arial"/>
          <w:kern w:val="3"/>
          <w:sz w:val="24"/>
          <w:szCs w:val="24"/>
          <w:lang w:eastAsia="zh-CN"/>
        </w:rPr>
        <w:t xml:space="preserve"> uštedu plaćamo kompletnu tu obnovljenu rasvjetu. U </w:t>
      </w:r>
      <w:r w:rsidR="00865F3A" w:rsidRPr="007B0F7B">
        <w:rPr>
          <w:rFonts w:ascii="Arial" w:eastAsia="Times New Roman" w:hAnsi="Arial" w:cs="Arial"/>
          <w:kern w:val="3"/>
          <w:sz w:val="24"/>
          <w:szCs w:val="24"/>
          <w:lang w:eastAsia="zh-CN"/>
        </w:rPr>
        <w:t xml:space="preserve">okviru toga je definitivno su ostale neke lokacije i neka mjesta u gradu koja nisu sada adekvatno pokrivena rasvjetnim tijelima. Na nekim mjestima čak imamo su bila i prije ta rasvjetna tijela postavljena prerijetko pa nedostaje znači još nekih lampi, a neke lokacije su izuzete. Grad je naručio 50 novih još rasvjetnih tijela, odnosno LED lampi. Očekujemo da će one stići kroz tjedan, dva i kad stigne tih 50 rasvjetnih tijela postaviti će se na one lokacije na ona mjesta gdje još nedostaju. Upravo evo obilaskom terena u prošla dva tjedna ima još tih lokacija i van središta grada u ruralnim područjima gdje nedostaju znači lampe i ta tijela će se nakon toga ugraditi i mislim da ćemo pokriti i riješiti sve te lokacije, sva ta mjesta na kojima imamo problema. Što se tiče znači grada prijatelja djece mi se jesmo uključili </w:t>
      </w:r>
      <w:r w:rsidR="00287976" w:rsidRPr="007B0F7B">
        <w:rPr>
          <w:rFonts w:ascii="Arial" w:eastAsia="Times New Roman" w:hAnsi="Arial" w:cs="Arial"/>
          <w:kern w:val="3"/>
          <w:sz w:val="24"/>
          <w:szCs w:val="24"/>
          <w:lang w:eastAsia="zh-CN"/>
        </w:rPr>
        <w:t>u određene aktivnosti kako stekli i zadovoljili uvjete za stjecanje toga naziva, odnosno da dobijemo status grada prijatelja djece, u tom kontekstu smo i odradili</w:t>
      </w:r>
      <w:r w:rsidR="007613F7" w:rsidRPr="007B0F7B">
        <w:rPr>
          <w:rFonts w:ascii="Arial" w:eastAsia="Times New Roman" w:hAnsi="Arial" w:cs="Arial"/>
          <w:kern w:val="3"/>
          <w:sz w:val="24"/>
          <w:szCs w:val="24"/>
          <w:lang w:eastAsia="zh-CN"/>
        </w:rPr>
        <w:t>,</w:t>
      </w:r>
      <w:r w:rsidR="00287976" w:rsidRPr="007B0F7B">
        <w:rPr>
          <w:rFonts w:ascii="Arial" w:eastAsia="Times New Roman" w:hAnsi="Arial" w:cs="Arial"/>
          <w:kern w:val="3"/>
          <w:sz w:val="24"/>
          <w:szCs w:val="24"/>
          <w:lang w:eastAsia="zh-CN"/>
        </w:rPr>
        <w:t xml:space="preserve"> znači  prikupljali određenu dokumentaciju. U tom kontekstu smo evo i zadovoljili dio koji se odnosi </w:t>
      </w:r>
      <w:r w:rsidR="007613F7" w:rsidRPr="007B0F7B">
        <w:rPr>
          <w:rFonts w:ascii="Arial" w:eastAsia="Times New Roman" w:hAnsi="Arial" w:cs="Arial"/>
          <w:kern w:val="3"/>
          <w:sz w:val="24"/>
          <w:szCs w:val="24"/>
          <w:lang w:eastAsia="zh-CN"/>
        </w:rPr>
        <w:t xml:space="preserve">gdje smo u suradnji sa Dječjim vrtićom dobili i nagradu povelju za Naj akciju u 2017. Godini i dobili nagradu za audio vizualni projekt i koliko evo imam informaciju prošle godine je Društvo Naša djeca dodalo još neke nove kriterije kojih prije nije bilo, koji se trebaju još ispuniti kako bi se ostvario taj status. Mi jesmo sada u pribavljanju znači još te dodatne dokumentacije da zadovoljimo i te dodatne kriterije te ćemo samim time vjerujem i steći tada taj naziv, tako da je Grad stvarno što se toga tiče u poslu znači rješavanja toga. Ne mogu reći da nam je to bio najveći prioritet u gradu i da nam je to bio najvažniji gradski projekt i da smo se bavili znači samo time s obzirom da smo stvarno imali i </w:t>
      </w:r>
      <w:r w:rsidR="00A30DA1" w:rsidRPr="007B0F7B">
        <w:rPr>
          <w:rFonts w:ascii="Arial" w:eastAsia="Times New Roman" w:hAnsi="Arial" w:cs="Arial"/>
          <w:kern w:val="3"/>
          <w:sz w:val="24"/>
          <w:szCs w:val="24"/>
          <w:lang w:eastAsia="zh-CN"/>
        </w:rPr>
        <w:t>drugih poslova, ali smo evo zadovoljili ja bih rekao gotovo sve kriterije po onoj prvoj njihovoj nomenklaturi i sad ćemo još zadovoljiti ovo dodatno što je prošle godine stavljeno i taj status mislim da ćemo ostvariti. To je po tom pitanju. Za mali trg evo nema razloga da se tu nešto ne napravi, možda nekakve čak i gradske umjetnike ili nekoga uključiti u tu priču da se ta vrata riješe, a ovo ostalo ako još ima može možda Abramović reći oko tog prekopa, ne znam da li je to vezano uz vodu ili uz šta taj prekop kod đačkog doma.</w:t>
      </w:r>
    </w:p>
    <w:p w:rsidR="00A30DA1" w:rsidRPr="007B0F7B" w:rsidRDefault="00A30DA1"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444C01" w:rsidRPr="007B0F7B" w:rsidRDefault="00A30DA1"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 Tomislav Abramović – znači na toj lokaciji imamo sad dvije, odnosno ono šta sam ja obilaskom utvrdio to je preko puta đačkog doma došlo je do propada</w:t>
      </w:r>
      <w:r w:rsidR="00444C01" w:rsidRPr="007B0F7B">
        <w:rPr>
          <w:rFonts w:ascii="Arial" w:eastAsia="Times New Roman" w:hAnsi="Arial" w:cs="Arial"/>
          <w:kern w:val="3"/>
          <w:sz w:val="24"/>
          <w:szCs w:val="24"/>
          <w:lang w:eastAsia="zh-CN"/>
        </w:rPr>
        <w:t xml:space="preserve">, a to se odnosilo na spoj, odnosno sportski park Zelenjak, sada su tamo radovi pa je bilo nekakvih priključaka, nešto vezano sa strujom čini mi se. Ja sam kolegu koji vodi taj dio radova obavijestio pa evo provjeriti ću samo da li je izvođač radova obaviješten prije svega da obilježi cijeli taj prekop, a ono što možemo reći znači ovih dana je i obilazak napravljen sa izvođačem radova tih krpanja udarnih rupa, manjih presvlačenja tih konkretno evo ovih prekopa i ovakvih stvari pa evo i po toj osnovi ćemo riješiti, a ono, ponavljam još ono što smo na početku rekli, sva trgovačka društva koja rade na području Grada su dobili tu jednu obavijest sa jasnim uputama na koji način ćemo raditi pa evo vjerujem da evo više neće biti tih nesaniranih površina. </w:t>
      </w:r>
    </w:p>
    <w:p w:rsidR="00444C01" w:rsidRPr="007B0F7B" w:rsidRDefault="00444C01"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F85FE6" w:rsidRPr="007B0F7B" w:rsidRDefault="00444C01"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Gđa. Irena Fučkar – pozdravljam sve prisutne </w:t>
      </w:r>
      <w:r w:rsidR="00F85FE6" w:rsidRPr="007B0F7B">
        <w:rPr>
          <w:rFonts w:ascii="Arial" w:eastAsia="Times New Roman" w:hAnsi="Arial" w:cs="Arial"/>
          <w:kern w:val="3"/>
          <w:sz w:val="24"/>
          <w:szCs w:val="24"/>
          <w:lang w:eastAsia="zh-CN"/>
        </w:rPr>
        <w:t xml:space="preserve">i slušatelje Radio Ivanića. Imam dva pitanja. Prvo bih postavila gradonačelniku, a radi se o našoj internističkoj ambulanti koju smo evo od svibnja 2017. imali, bili vrlo sretni što evo dva puta tjedno je doktor dolazio, međutim unazad par mjeseci ta ambulanta ponovno ne radi, pa ako slučajno ima kakvo saznanje da li će ponovno raditi građani bi bili vrlo sretni s tim. Drugo pitanje našem komunalnom redaru, u Deanovcu Ulica Josipa Cobovića, znači kod skretanja za samu željezničku stanicu je poprilično velika rupa. Znači to je prometno područje iz Derešana, iz Deanovca, pa ako bi se to možda moglo sanirati. </w:t>
      </w:r>
    </w:p>
    <w:p w:rsidR="00F85FE6" w:rsidRPr="007B0F7B" w:rsidRDefault="00F85FE6"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412D2E" w:rsidRPr="007B0F7B" w:rsidRDefault="00C31760"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Gradonačelnik – zahvalio bih se na postavljenom pitanju gospođi vijećnici Fučkar. Znači znam, upoznat sam da internistička ambulanta ne radi. Znači još prije dvije godine kad smo se za to borili i uspjeli se izboriti znači što se tiče povezivanja KBC Zagreb i samog Doma zdravlja Zagrebačke županije gdje je Grad također ušao sa financijskim sredstvima i sufinancirao rad te ambulante mogu reći da smo se stvarno i namučili, ja mislim da je gotovo godinu dana trajala akcija da uopće dobijemo tu ambulantu, i riješili smo, slažem se s Vama, taj problem i naš, znači naš zlatni rudnik je bio doktor koji je zapravo bio s područja Ivanić-Grada, koji je radio u Ivanić-Gradu, koji je bio zainteresiran, znači radi se o gospodinu Šukari koji je bio zainteresiran da vodi tu ambulantu </w:t>
      </w:r>
      <w:r w:rsidR="00F85FE6" w:rsidRPr="007B0F7B">
        <w:rPr>
          <w:rFonts w:ascii="Arial" w:eastAsia="Times New Roman" w:hAnsi="Arial" w:cs="Arial"/>
          <w:kern w:val="3"/>
          <w:sz w:val="24"/>
          <w:szCs w:val="24"/>
          <w:lang w:eastAsia="zh-CN"/>
        </w:rPr>
        <w:t xml:space="preserve"> </w:t>
      </w:r>
      <w:r w:rsidRPr="007B0F7B">
        <w:rPr>
          <w:rFonts w:ascii="Arial" w:eastAsia="Times New Roman" w:hAnsi="Arial" w:cs="Arial"/>
          <w:kern w:val="3"/>
          <w:sz w:val="24"/>
          <w:szCs w:val="24"/>
          <w:lang w:eastAsia="zh-CN"/>
        </w:rPr>
        <w:t>i mi smo tada i osobnim angažmanom uspjeli na neki način prisiliti KBC i da ga pusti da to tada posloži. Ono što se sada desilo je da doktor više nije u mogućnosti držati znači osobno tu ambulantu radi još dodatnih obaveza u KBC-u i naprosto fizički nema mogućnosti da on drži tu ambulantu i iz tog razloga je bio prisiljen zapravo odustati od držanja te prakse. Ono što mi radimo, evo što ja radim to je da tražimo novog liječnika koji bi bio zainteresiran raditi u Ivanić-Gradu</w:t>
      </w:r>
      <w:r w:rsidR="00553E63" w:rsidRPr="007B0F7B">
        <w:rPr>
          <w:rFonts w:ascii="Arial" w:eastAsia="Times New Roman" w:hAnsi="Arial" w:cs="Arial"/>
          <w:kern w:val="3"/>
          <w:sz w:val="24"/>
          <w:szCs w:val="24"/>
          <w:lang w:eastAsia="zh-CN"/>
        </w:rPr>
        <w:t xml:space="preserve"> i baviti se znači tom internističkom ambulantom, koji ima i odgovarajuću specijalizaciju da to može raditi. Ukoliko ga nađemo mislim da neće biti problema da po istom tom načelu nešto napravimo. Za sada evo koliko već ja sito, već dva mjeseca nešto tražim, nisam uspio naći, kontaktiram sa svima, mogu reći da idući tjedan imam sastanak i sa ravnateljem bolnice u Sisku i to će biti isto jedna od tema razgovora da li možda nađemo u Sisku nekoga internistu u ovom trenutku ne mogu ništa reći. </w:t>
      </w:r>
      <w:r w:rsidR="008736CB" w:rsidRPr="007B0F7B">
        <w:rPr>
          <w:rFonts w:ascii="Arial" w:eastAsia="Times New Roman" w:hAnsi="Arial" w:cs="Arial"/>
          <w:kern w:val="3"/>
          <w:sz w:val="24"/>
          <w:szCs w:val="24"/>
          <w:lang w:eastAsia="zh-CN"/>
        </w:rPr>
        <w:t>Znači upoznat sam s time. Isto moram reći u konačnici da to apsolutno nije u ingerenciji Grada niti je Grad odgovoran za ništa od toga, a da smo se jako založili i uspjeli dobiti to, a sad ćemo se opet zalag</w:t>
      </w:r>
      <w:r w:rsidR="0053059C" w:rsidRPr="007B0F7B">
        <w:rPr>
          <w:rFonts w:ascii="Arial" w:eastAsia="Times New Roman" w:hAnsi="Arial" w:cs="Arial"/>
          <w:kern w:val="3"/>
          <w:sz w:val="24"/>
          <w:szCs w:val="24"/>
          <w:lang w:eastAsia="zh-CN"/>
        </w:rPr>
        <w:t>a</w:t>
      </w:r>
      <w:r w:rsidR="008736CB" w:rsidRPr="007B0F7B">
        <w:rPr>
          <w:rFonts w:ascii="Arial" w:eastAsia="Times New Roman" w:hAnsi="Arial" w:cs="Arial"/>
          <w:kern w:val="3"/>
          <w:sz w:val="24"/>
          <w:szCs w:val="24"/>
          <w:lang w:eastAsia="zh-CN"/>
        </w:rPr>
        <w:t xml:space="preserve">ti </w:t>
      </w:r>
      <w:r w:rsidR="00412D2E" w:rsidRPr="007B0F7B">
        <w:rPr>
          <w:rFonts w:ascii="Arial" w:eastAsia="Times New Roman" w:hAnsi="Arial" w:cs="Arial"/>
          <w:kern w:val="3"/>
          <w:sz w:val="24"/>
          <w:szCs w:val="24"/>
          <w:lang w:eastAsia="zh-CN"/>
        </w:rPr>
        <w:t xml:space="preserve">da nešto uspijemo napraviti, ali ne mogu Vam dati odgovor da imam neko rješenje u džepu, momentalno nemam. </w:t>
      </w:r>
    </w:p>
    <w:p w:rsidR="00412D2E" w:rsidRPr="007B0F7B" w:rsidRDefault="00412D2E"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412D2E" w:rsidRPr="007B0F7B" w:rsidRDefault="00412D2E"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 Tomislav Abramović – pa evo odgovor vijećnici, da, znamo za rupu. U srijedu je znači bio obilazak sa izvođačem radova. Udarna ta rupa na raskrižju prema željezničkoj stanici je navedena i biti će sanirana evo čim krenu ti radovi, a evo vjerujem da će to biti u kratkom periodu. </w:t>
      </w:r>
    </w:p>
    <w:p w:rsidR="00412D2E" w:rsidRPr="007B0F7B" w:rsidRDefault="00412D2E"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4E3B3E" w:rsidRPr="007B0F7B" w:rsidRDefault="00412D2E" w:rsidP="00EE3365">
      <w:pPr>
        <w:suppressAutoHyphens/>
        <w:autoSpaceDN w:val="0"/>
        <w:spacing w:after="0" w:line="240" w:lineRule="auto"/>
        <w:jc w:val="both"/>
        <w:textAlignment w:val="baseline"/>
        <w:rPr>
          <w:rFonts w:ascii="Arial" w:hAnsi="Arial" w:cs="Arial"/>
          <w:sz w:val="25"/>
          <w:szCs w:val="25"/>
          <w:shd w:val="clear" w:color="auto" w:fill="FFFFFF"/>
        </w:rPr>
      </w:pPr>
      <w:r w:rsidRPr="007B0F7B">
        <w:rPr>
          <w:rFonts w:ascii="Arial" w:eastAsia="Times New Roman" w:hAnsi="Arial" w:cs="Arial"/>
          <w:kern w:val="3"/>
          <w:sz w:val="24"/>
          <w:szCs w:val="24"/>
          <w:lang w:eastAsia="zh-CN"/>
        </w:rPr>
        <w:t xml:space="preserve">g. Krešimir Golubić -  lijepo pozdravljam sve nazočne i sve slušateljice i slušatelje Obiteljskog radija Ivanić, imam nekoliko pitanja. Prvo pitanje se tiče znači gospodarstva, odnosno dio gospodarstva koji se naziva poljoprivreda. Zanima me kakvo je stanje OPG-ova u Ivanić-Gradu. Ako gledamo zadnji raspoloživi podaci Savjetodavne službe </w:t>
      </w:r>
      <w:r w:rsidR="00864352" w:rsidRPr="007B0F7B">
        <w:rPr>
          <w:rFonts w:ascii="Arial" w:eastAsia="Times New Roman" w:hAnsi="Arial" w:cs="Arial"/>
          <w:kern w:val="3"/>
          <w:sz w:val="24"/>
          <w:szCs w:val="24"/>
          <w:lang w:eastAsia="zh-CN"/>
        </w:rPr>
        <w:t xml:space="preserve">sa površinama i kulturama </w:t>
      </w:r>
      <w:r w:rsidR="008B6137" w:rsidRPr="007B0F7B">
        <w:rPr>
          <w:rFonts w:ascii="Arial" w:eastAsia="Times New Roman" w:hAnsi="Arial" w:cs="Arial"/>
          <w:kern w:val="3"/>
          <w:sz w:val="24"/>
          <w:szCs w:val="24"/>
          <w:lang w:eastAsia="zh-CN"/>
        </w:rPr>
        <w:t>u Ivanić-Gr</w:t>
      </w:r>
      <w:r w:rsidR="00864352" w:rsidRPr="007B0F7B">
        <w:rPr>
          <w:rFonts w:ascii="Arial" w:eastAsia="Times New Roman" w:hAnsi="Arial" w:cs="Arial"/>
          <w:kern w:val="3"/>
          <w:sz w:val="24"/>
          <w:szCs w:val="24"/>
          <w:lang w:eastAsia="zh-CN"/>
        </w:rPr>
        <w:t xml:space="preserve">adu datiraju još </w:t>
      </w:r>
      <w:r w:rsidR="008B6137" w:rsidRPr="007B0F7B">
        <w:rPr>
          <w:rFonts w:ascii="Arial" w:eastAsia="Times New Roman" w:hAnsi="Arial" w:cs="Arial"/>
          <w:kern w:val="3"/>
          <w:sz w:val="24"/>
          <w:szCs w:val="24"/>
          <w:lang w:eastAsia="zh-CN"/>
        </w:rPr>
        <w:t>iz 2016. Godine i zanima me, prema tim raspoloživim podacima ne bi vjerovali u Ivanić-Gradu djeluje čak 1054 OPG-ova. Djeluje nevjerojatno puno</w:t>
      </w:r>
      <w:r w:rsidR="00E24F80" w:rsidRPr="007B0F7B">
        <w:rPr>
          <w:rFonts w:ascii="Arial" w:eastAsia="Times New Roman" w:hAnsi="Arial" w:cs="Arial"/>
          <w:kern w:val="3"/>
          <w:sz w:val="24"/>
          <w:szCs w:val="24"/>
          <w:lang w:eastAsia="zh-CN"/>
        </w:rPr>
        <w:t>, i sada zamolio bih informaciju o današnjem stanju OPG-ova u Ivanić-Gradu, znači koliko je uopće broj aktivnih OPG-ova, kakve su zasijane kulture, kakvi su iznosi potpora dodijeljeni 2018., 2019. Godine i u toj samoj procjeni stanja kako stoji uopće poljoprivreda u Ivanić-Gradu u usporedbi s ostalim gradovima Zagrebačke županije? A ovo pitanje iz razloga što prije tjedan dana bilo je aktualizirano pitanje poljoprivrede znači u zemljama Europske unije i tako i u Hrvatskoj. Recimo taj povjerenik EU za poljoprivredu gospodin J</w:t>
      </w:r>
      <w:r w:rsidR="00E24F80" w:rsidRPr="007B0F7B">
        <w:rPr>
          <w:rFonts w:ascii="Arial" w:hAnsi="Arial" w:cs="Arial"/>
          <w:sz w:val="25"/>
          <w:szCs w:val="25"/>
          <w:shd w:val="clear" w:color="auto" w:fill="FFFFFF"/>
        </w:rPr>
        <w:t xml:space="preserve">anusz Wojciechowski rekao je da je 4 milijuna OPG-ova je nestalo ili zatvorilo se znači zadnjih nekoliko godina u EU, a od tih 4 milijuna puno se odnosi i na Republiku Hrvatsku. Pa zanima me samo iz prizme tog detalja kakvo je stanje u Ivanić-Gradu. Znači to je prvo pitanje bilo. Slijedeće pitanje zanima me šta se tiče prometnica u Ivanić-Gradu, znamo da u Ivanić-Gradu imamo preko 180 i nešto ulica, pa zanima me u programu održavanja komunalne infrastrukture za 2020. godinu predviđeno je da se financira održavanje prometnica iz komunalne naknade, a svi znamo da taj izvor financiranja nije dostatan za sve one potrebe koje se znači pojavljuju tijekom godine. I sada ukupan iznos za održavanje tih svih cesta podijeljen je čak na 8 stavaka. Znači to su </w:t>
      </w:r>
      <w:r w:rsidR="00AC7C37" w:rsidRPr="007B0F7B">
        <w:rPr>
          <w:rFonts w:ascii="Arial" w:hAnsi="Arial" w:cs="Arial"/>
          <w:sz w:val="25"/>
          <w:szCs w:val="25"/>
          <w:shd w:val="clear" w:color="auto" w:fill="FFFFFF"/>
        </w:rPr>
        <w:t xml:space="preserve">održavanje, sanacija, zimska služba i tako dalje, a za samo asfaltiranje cesta, ono šta naši građani najčešće traže, žele, mole i tako dalje, to je asfaltiranje cesta i za to je predviđeno samo 14% sredstava. Zamolio bih informaciju da li Razvojna agencija Ivanić-Grada radi na pronalasku dodatnih izvora financiranja za asfaltiranje cesta u Ivanić-gradu. Imam iskustva da neke razvojne agencije </w:t>
      </w:r>
      <w:r w:rsidR="00761CCA" w:rsidRPr="007B0F7B">
        <w:rPr>
          <w:rFonts w:ascii="Arial" w:hAnsi="Arial" w:cs="Arial"/>
          <w:sz w:val="25"/>
          <w:szCs w:val="25"/>
          <w:shd w:val="clear" w:color="auto" w:fill="FFFFFF"/>
        </w:rPr>
        <w:t>u nekim većim gradovima kao što su Gorica</w:t>
      </w:r>
      <w:r w:rsidR="000A7E70" w:rsidRPr="007B0F7B">
        <w:rPr>
          <w:rFonts w:ascii="Arial" w:hAnsi="Arial" w:cs="Arial"/>
          <w:sz w:val="25"/>
          <w:szCs w:val="25"/>
          <w:shd w:val="clear" w:color="auto" w:fill="FFFFFF"/>
        </w:rPr>
        <w:t>, Čakovec, Varaždin, uključuju se u projekte koji imaju implementaciju i asfaltiranja cesta pa zanima me da li je moguće to u Ivanić-Gradu. Imam slijedeće pitanje što se tiče naših mladih stanovnika ovdje u gradu Ivanić-Gradu, a to su stanovnici od 21 do 30 godina starosti. Znači to je kao što je vijećnica, ako niste znali u Ivanić-Gradu imamo danas 12 % tih naših mladih stanovnika i njih čak 900 koji imaju znači od 21 do 30 godine starosti. To su ona ključna naša mlada populacija o kojima ovisi budućnost našeg grada u idućih dvadeset, trideset i više godina. I sada pred tim mladim ljudima je ključn</w:t>
      </w:r>
      <w:r w:rsidR="00341C33" w:rsidRPr="007B0F7B">
        <w:rPr>
          <w:rFonts w:ascii="Arial" w:hAnsi="Arial" w:cs="Arial"/>
          <w:sz w:val="25"/>
          <w:szCs w:val="25"/>
          <w:shd w:val="clear" w:color="auto" w:fill="FFFFFF"/>
        </w:rPr>
        <w:t xml:space="preserve">i period njihova života, a to znači da ili studiraju ili traže posao ili rade ili su otišli nekud tko zna gdje u Irsku, Njemački i tako dalje. I sada zamolio bih informaciju da li postoji neka koordinacija između Grada, Srednje škole Ivan Švear Ivanić-Grad koja je imala te mlade ljude u svojoj bazi, najviše tih mladih ljudi su u toj bazi i može ih pratiti u njihovom gdje su oni otišli nakon svog školovanja, i ostalim institucijama koliko tih mladih ljudi uopće je u gradu, šta rade, gdje su raspoređeni i tako dalje. Imamo li uopće predodžbu kakva naša budućnost što se tiče tih mladih ljudi predstoji? To je bilo treće pitanje, i zadnje pitanje koje imam evo tiče se baze podataka, predstavnika stanara </w:t>
      </w:r>
      <w:r w:rsidR="00E74AC2" w:rsidRPr="007B0F7B">
        <w:rPr>
          <w:rFonts w:ascii="Arial" w:hAnsi="Arial" w:cs="Arial"/>
          <w:sz w:val="25"/>
          <w:szCs w:val="25"/>
          <w:shd w:val="clear" w:color="auto" w:fill="FFFFFF"/>
        </w:rPr>
        <w:t xml:space="preserve">i vlasnika stambenih zgrada u Ivanić-Gradu. Vjerojatno znate da u Ivanić-Gradu imamo znači privatnih stambenih zgrada koje su znači raspoređene po cijelom gradu </w:t>
      </w:r>
      <w:r w:rsidR="006B7AB3" w:rsidRPr="007B0F7B">
        <w:rPr>
          <w:rFonts w:ascii="Arial" w:hAnsi="Arial" w:cs="Arial"/>
          <w:sz w:val="25"/>
          <w:szCs w:val="25"/>
          <w:shd w:val="clear" w:color="auto" w:fill="FFFFFF"/>
        </w:rPr>
        <w:t xml:space="preserve">o mi smo se iz MO Šarampov Gornji, gospodin Brezovečki i ja, mi smo se angažirali da se te privatne zgrade pošto se sada mogu i one uključiti u program energetske obnove Europske unije, da se one prijave za energetsku obnovu svojih znači ili fasada ili novih krovišta ili  ugradnje nove stolarije ili ugradnje nove kotlovnice, a taj projekt energetske obnove vodi znači Ministarstvo graditeljstva </w:t>
      </w:r>
      <w:r w:rsidR="00136D72" w:rsidRPr="007B0F7B">
        <w:rPr>
          <w:rFonts w:ascii="Arial" w:hAnsi="Arial" w:cs="Arial"/>
          <w:sz w:val="25"/>
          <w:szCs w:val="25"/>
          <w:shd w:val="clear" w:color="auto" w:fill="FFFFFF"/>
        </w:rPr>
        <w:t>i Fond za zaštitu okoliša i energetsku učinkovitost. I samo da vam ukratko kažem naše iskustvo, znači mi smo uvidjeli da se samo od sebe ništa neće napraviti. Recimo da predstavnik stanara, znači da predstavnici stanara se vrlo teško sami samoorganiziraju, udružuju, a iz čestog razloga zato šta ili jedni s drugima ne razgovaraju ili jedni s drugima neće biti u istoj prostoriji ili jedni s drugima jednostavno, jedan drugome ostavljaju neke nezavršene stvari od prošlosti ako je naslijeđen predstavnik stanara, i mene sad zanima da li se može napraviti ponovo neka koordinacija i baza podataka svih predstavnika stanara i vlasnika stambenih zgrada u Ivanić-Gradu kako bi moglo se uključiti kao recimo razvojna agencija bude stručni koordinator upravo u usmjeravanju što treba poduzeti u cilju ispunjavanja uvjeta za energetsku obnovu. Podsjećam natječaj otvoren će biti sada slijedeći mjesec i ide se po principu najbrži klik. Tko se prvi aplicira prvi će dobiti sredstva. Oko 60 do 80 % iznosa obnove plaća Europska unija, vlasnici sami plaćaju 30-40 % tih sredstava. Jako je dobra prilika ako možete vidjeti izgled naših zgrada u Ivanić-Gradu nije baš obećavajući, privatnih zgrada znači gdje žive naši stanari. Sada naš prijedlog je znači od i kao vijećnika i kao Mjesnog odbora Šarampov Gornji da se još sazove ta jedna nova koordinacija gdje bi se kao informativni sastanak pozvalo sve predstavnike stanara zgrada u Ivanić-Gradu i njihove vlasnike i da im se proslijedi ta informacija</w:t>
      </w:r>
      <w:r w:rsidR="004E3B3E" w:rsidRPr="007B0F7B">
        <w:rPr>
          <w:rFonts w:ascii="Arial" w:hAnsi="Arial" w:cs="Arial"/>
          <w:sz w:val="25"/>
          <w:szCs w:val="25"/>
          <w:shd w:val="clear" w:color="auto" w:fill="FFFFFF"/>
        </w:rPr>
        <w:t xml:space="preserve"> i jednostavno da</w:t>
      </w:r>
      <w:r w:rsidR="00136D72" w:rsidRPr="007B0F7B">
        <w:rPr>
          <w:rFonts w:ascii="Arial" w:hAnsi="Arial" w:cs="Arial"/>
          <w:sz w:val="25"/>
          <w:szCs w:val="25"/>
          <w:shd w:val="clear" w:color="auto" w:fill="FFFFFF"/>
        </w:rPr>
        <w:t xml:space="preserve"> se</w:t>
      </w:r>
      <w:r w:rsidR="004E3B3E" w:rsidRPr="007B0F7B">
        <w:rPr>
          <w:rFonts w:ascii="Arial" w:hAnsi="Arial" w:cs="Arial"/>
          <w:sz w:val="25"/>
          <w:szCs w:val="25"/>
          <w:shd w:val="clear" w:color="auto" w:fill="FFFFFF"/>
        </w:rPr>
        <w:t xml:space="preserve"> Grad svojim autoritetom nametne na usmjeravanju u prijavljivanje za program energetske obnove. </w:t>
      </w:r>
    </w:p>
    <w:p w:rsidR="004E3B3E" w:rsidRPr="007B0F7B" w:rsidRDefault="004E3B3E" w:rsidP="00EE3365">
      <w:pPr>
        <w:suppressAutoHyphens/>
        <w:autoSpaceDN w:val="0"/>
        <w:spacing w:after="0" w:line="240" w:lineRule="auto"/>
        <w:jc w:val="both"/>
        <w:textAlignment w:val="baseline"/>
        <w:rPr>
          <w:rFonts w:ascii="Arial" w:hAnsi="Arial" w:cs="Arial"/>
          <w:sz w:val="25"/>
          <w:szCs w:val="25"/>
          <w:shd w:val="clear" w:color="auto" w:fill="FFFFFF"/>
        </w:rPr>
      </w:pPr>
    </w:p>
    <w:p w:rsidR="00580F4C" w:rsidRPr="007B0F7B" w:rsidRDefault="004E3B3E" w:rsidP="00EE3365">
      <w:pPr>
        <w:suppressAutoHyphens/>
        <w:autoSpaceDN w:val="0"/>
        <w:spacing w:after="0" w:line="240" w:lineRule="auto"/>
        <w:jc w:val="both"/>
        <w:textAlignment w:val="baseline"/>
        <w:rPr>
          <w:rFonts w:ascii="Arial" w:hAnsi="Arial" w:cs="Arial"/>
          <w:sz w:val="25"/>
          <w:szCs w:val="25"/>
          <w:shd w:val="clear" w:color="auto" w:fill="FFFFFF"/>
        </w:rPr>
      </w:pPr>
      <w:r w:rsidRPr="007B0F7B">
        <w:rPr>
          <w:rFonts w:ascii="Arial" w:hAnsi="Arial" w:cs="Arial"/>
          <w:sz w:val="25"/>
          <w:szCs w:val="25"/>
          <w:shd w:val="clear" w:color="auto" w:fill="FFFFFF"/>
        </w:rPr>
        <w:t xml:space="preserve">Gradonačelnik </w:t>
      </w:r>
      <w:r w:rsidR="00761DEC" w:rsidRPr="007B0F7B">
        <w:rPr>
          <w:rFonts w:ascii="Arial" w:hAnsi="Arial" w:cs="Arial"/>
          <w:sz w:val="25"/>
          <w:szCs w:val="25"/>
          <w:shd w:val="clear" w:color="auto" w:fill="FFFFFF"/>
        </w:rPr>
        <w:t>–</w:t>
      </w:r>
      <w:r w:rsidRPr="007B0F7B">
        <w:rPr>
          <w:rFonts w:ascii="Arial" w:hAnsi="Arial" w:cs="Arial"/>
          <w:sz w:val="25"/>
          <w:szCs w:val="25"/>
          <w:shd w:val="clear" w:color="auto" w:fill="FFFFFF"/>
        </w:rPr>
        <w:t xml:space="preserve"> </w:t>
      </w:r>
      <w:r w:rsidR="00761DEC" w:rsidRPr="007B0F7B">
        <w:rPr>
          <w:rFonts w:ascii="Arial" w:hAnsi="Arial" w:cs="Arial"/>
          <w:sz w:val="25"/>
          <w:szCs w:val="25"/>
          <w:shd w:val="clear" w:color="auto" w:fill="FFFFFF"/>
        </w:rPr>
        <w:t xml:space="preserve">ja se zahvaljujem </w:t>
      </w:r>
      <w:r w:rsidR="005C527A" w:rsidRPr="007B0F7B">
        <w:rPr>
          <w:rFonts w:ascii="Arial" w:hAnsi="Arial" w:cs="Arial"/>
          <w:sz w:val="25"/>
          <w:szCs w:val="25"/>
          <w:shd w:val="clear" w:color="auto" w:fill="FFFFFF"/>
        </w:rPr>
        <w:t>gospodinu G</w:t>
      </w:r>
      <w:r w:rsidR="00761DEC" w:rsidRPr="007B0F7B">
        <w:rPr>
          <w:rFonts w:ascii="Arial" w:hAnsi="Arial" w:cs="Arial"/>
          <w:sz w:val="25"/>
          <w:szCs w:val="25"/>
          <w:shd w:val="clear" w:color="auto" w:fill="FFFFFF"/>
        </w:rPr>
        <w:t xml:space="preserve">olubiću na svim postavljenim pitanjima. S obzirom da smo </w:t>
      </w:r>
      <w:r w:rsidR="009A38A7" w:rsidRPr="007B0F7B">
        <w:rPr>
          <w:rFonts w:ascii="Arial" w:hAnsi="Arial" w:cs="Arial"/>
          <w:sz w:val="25"/>
          <w:szCs w:val="25"/>
          <w:shd w:val="clear" w:color="auto" w:fill="FFFFFF"/>
        </w:rPr>
        <w:t xml:space="preserve">nešto dobili i ranije mislim da smo uspjeli neke podatke tu od ovoga izvući, prvenstveno ne iz Grada i nekakve gradske datoteke jer Grad manje-više s takvim podacima ne raspolaže ali Agencija o plaćanju u poljoprivredi ima te podatke znači i pozivajući se na njih imamo neke podatke </w:t>
      </w:r>
      <w:r w:rsidR="00753353" w:rsidRPr="007B0F7B">
        <w:rPr>
          <w:rFonts w:ascii="Arial" w:hAnsi="Arial" w:cs="Arial"/>
          <w:sz w:val="25"/>
          <w:szCs w:val="25"/>
          <w:shd w:val="clear" w:color="auto" w:fill="FFFFFF"/>
        </w:rPr>
        <w:t xml:space="preserve">znači vezano prvenstveno na broj OPG-ova registriranih u Ivanić-Gradu koji sada iznosi 897 što evo po onom Vašem zaključku znači da ih ima manje nego što ih je bilo, čak dvjestotinjak bih rekao otprilike </w:t>
      </w:r>
      <w:r w:rsidR="005C527A" w:rsidRPr="007B0F7B">
        <w:rPr>
          <w:rFonts w:ascii="Arial" w:hAnsi="Arial" w:cs="Arial"/>
          <w:sz w:val="25"/>
          <w:szCs w:val="25"/>
          <w:shd w:val="clear" w:color="auto" w:fill="FFFFFF"/>
        </w:rPr>
        <w:t>ili nešto manje. Također što se tiče isplaćenih poticaja znači baratamo sa nekakvim podacima da je u 2018. godini isplaćeno 480.058,00 kn poticaja, a 2019. 717.628,00 kn. Što se tiče samih također prijavljenih površina, znači kad gledamo u odnosu na to čega ima najviše, najviše ima definitivno samih žitarica, preko 52% znači površina čine žitarice, a onda znači po svemu tome je raspoređeno i sve ostalo, krmno bilje 8 %, uljarice /%, 4% su livade, povrće 2,3 % i tako dalje. Znači podaci oko toga postoje. Evidentno je da Ivanić-Grad je u značajnoj mjeri poljoprivredna sredina, da je dobar dio i stanovništva se nalazi također i u ruralnom području i da se bavi poljoprivredom. Mi naravno imamo i nekoliko veliki</w:t>
      </w:r>
      <w:r w:rsidR="005659D1" w:rsidRPr="007B0F7B">
        <w:rPr>
          <w:rFonts w:ascii="Arial" w:hAnsi="Arial" w:cs="Arial"/>
          <w:sz w:val="25"/>
          <w:szCs w:val="25"/>
          <w:shd w:val="clear" w:color="auto" w:fill="FFFFFF"/>
        </w:rPr>
        <w:t>h proizvođača na našem području</w:t>
      </w:r>
      <w:r w:rsidR="005C527A" w:rsidRPr="007B0F7B">
        <w:rPr>
          <w:rFonts w:ascii="Arial" w:hAnsi="Arial" w:cs="Arial"/>
          <w:sz w:val="25"/>
          <w:szCs w:val="25"/>
          <w:shd w:val="clear" w:color="auto" w:fill="FFFFFF"/>
        </w:rPr>
        <w:t>. Znamo i svi znači problem i znači vezano uz gospodina Širjana, farme teladi, znači prvenstveno to zamjećujemo zbog povremenih problema sa mirisom</w:t>
      </w:r>
      <w:r w:rsidR="00513E41" w:rsidRPr="007B0F7B">
        <w:rPr>
          <w:rFonts w:ascii="Arial" w:hAnsi="Arial" w:cs="Arial"/>
          <w:sz w:val="25"/>
          <w:szCs w:val="25"/>
          <w:shd w:val="clear" w:color="auto" w:fill="FFFFFF"/>
        </w:rPr>
        <w:t xml:space="preserve"> koji je neugodan i kojega imamo u gradu i u tom pogledu Grad stvarno nastoji sve napraviti da se to i izbjegne i razgovaramo i sa Ministarstvom i sa inspekcijskim službama da toga bude što manje, iako moram reći da smo tu u zadnje vrijeme imali i dosta problema i sa Inom koja je također </w:t>
      </w:r>
      <w:r w:rsidR="005028EE" w:rsidRPr="007B0F7B">
        <w:rPr>
          <w:rFonts w:ascii="Arial" w:hAnsi="Arial" w:cs="Arial"/>
          <w:sz w:val="25"/>
          <w:szCs w:val="25"/>
          <w:shd w:val="clear" w:color="auto" w:fill="FFFFFF"/>
        </w:rPr>
        <w:t xml:space="preserve">sa problemima na svojem postrojenju uzrokovala dio tih mirisa. Također moram reći da je u fazi izgradnja farmi jaja, nove farme znači koja je, gospodin Lukač znači u Cagincu, koja je također vidim i bio sam nedavno i autocestom kad prođete prema Kutini vidite s lijeve strane da zgrade niču, čime će i on postati jedan od najvećih proizvođača, među najvećim proizvođačima znači jaja u državi, tako da je definitivno poljoprivredna proizvodnja značajna za područje Grada Ivanić-Grada i možemo se na neki način svrstati pod gradove koji u značajnoj mjeri imaju i poljoprivrednu proizvodnju. Mogu samo reći da je Grad i također u okviru svojih mogućnosti da je evo prošla godina bila mislim druga u kojoj smo mi davali isto bespovratna sredstva za male OPG-e i bespovratno podijelili preko 200.000,00 kn malim poljoprivrednicima, a također i </w:t>
      </w:r>
      <w:r w:rsidR="00E30D72" w:rsidRPr="007B0F7B">
        <w:rPr>
          <w:rFonts w:ascii="Arial" w:hAnsi="Arial" w:cs="Arial"/>
          <w:sz w:val="25"/>
          <w:szCs w:val="25"/>
          <w:shd w:val="clear" w:color="auto" w:fill="FFFFFF"/>
        </w:rPr>
        <w:t xml:space="preserve">gospodarstvenicima. Što se tiče prometnica, asfaltiranja prometnica, znači prometnice u gradu manje-više znači imamo onaj dio koji godišnje se izdvaja u </w:t>
      </w:r>
      <w:r w:rsidR="00AF6D3C" w:rsidRPr="007B0F7B">
        <w:rPr>
          <w:rFonts w:ascii="Arial" w:hAnsi="Arial" w:cs="Arial"/>
          <w:sz w:val="25"/>
          <w:szCs w:val="25"/>
          <w:shd w:val="clear" w:color="auto" w:fill="FFFFFF"/>
        </w:rPr>
        <w:t>održavanje znači samih prometnica, a postoji znači i plan asfaltiranja po kojem se određene prometnice u gradu asfaltiraju. Taj program asfaltiranja može se naći na web strani</w:t>
      </w:r>
      <w:r w:rsidR="001529DA" w:rsidRPr="007B0F7B">
        <w:rPr>
          <w:rFonts w:ascii="Arial" w:hAnsi="Arial" w:cs="Arial"/>
          <w:sz w:val="25"/>
          <w:szCs w:val="25"/>
          <w:shd w:val="clear" w:color="auto" w:fill="FFFFFF"/>
        </w:rPr>
        <w:t xml:space="preserve">cama Grada. Mogu reći da smo danas upravo gledali oko toga i bavili se sa asfaltiranjem za ovu godinu . U ovoj godini će se u asfaltiranje uložiti nekakvih oko 3.000.000,00 kn. Biti će to malo značajniji iznos nego inače. Kad govorimo o tome isto treba tu imati u obzir da je pred nama također veliki projekt aglomeracije koji očekujemo potpisivanje ugovora sa Hrvatskim vodama u trećem mjesecu javni natječaj, znači onda tamo od iduće godine vjerojatno i početak radova na izgradnji kanalizacijske mreže, te također tu moram reći da ima i dosta ulica koje su obuhvaćene tim projektom i koje naprosto ne mogu biti sada asfaltirane jer bi to bilo ono što se kaže bacanje novaca u bunar s obzirom da će u okviru tog projekta kad krene kanalizacija on obuhvaća i asfaltiranje. </w:t>
      </w:r>
      <w:r w:rsidR="00431B60" w:rsidRPr="007B0F7B">
        <w:rPr>
          <w:rFonts w:ascii="Arial" w:hAnsi="Arial" w:cs="Arial"/>
          <w:sz w:val="25"/>
          <w:szCs w:val="25"/>
          <w:shd w:val="clear" w:color="auto" w:fill="FFFFFF"/>
        </w:rPr>
        <w:t xml:space="preserve">Tu je pogotovo veliki dio recimo Posavine, ovaj dio Posavskih Brega, jedan dio također Donji Šarampov, Poljana, tu ima tih ulica koje su obuhvaćene aglomeracijom, značajni dio tih ulica koje će se zapravo asfaltirati kada krene aglomeracija u okviru toga projekta. Ovaj drugi dio ćemo kažem jednim značajnijim dijelom asfaltirati u ovoj godini. Što se tiče mladih o tome znači da li Grad ima nekakve podatke,  znači nema, ne može ih ni imati, ne znam na koji način bi tu bazu imali. Znači mi imamo naše baze vezane uz </w:t>
      </w:r>
      <w:r w:rsidR="002B4757" w:rsidRPr="007B0F7B">
        <w:rPr>
          <w:rFonts w:ascii="Arial" w:hAnsi="Arial" w:cs="Arial"/>
          <w:sz w:val="25"/>
          <w:szCs w:val="25"/>
          <w:shd w:val="clear" w:color="auto" w:fill="FFFFFF"/>
        </w:rPr>
        <w:t xml:space="preserve">to tko koristi kakva poticajna sredstva od Grada, znači vezano za studente, za učenike koji kojima sufinanciramo prijevoz, Vi znate da smo mi među gradovima koji evo dosta to sufinancira, da sada podmirujemo 75 % karata svim studentima koji putuju u Zagreb, plaćamo i karte ZET-a i razmišljamo i dalje znači da to još unapređujemo. Naša suradnja sa Srednjom školom naravno postoji, Grad sufinancira mnoštvo programa u Srednjoj školi. Moram reći da mi također s obzirom na nekakvu suradnju sa poduzetnicima nastojimo utjecati na Srednju školu vezano za njihove programe školovanja. Naši zadnji nekakvi zahtjevi prema Srednjoj školi su bili da se krene prema stvaranju uvjeta za srednju školu za fizioterapiju, koju smatramo da imamo s obzirom na Visoku školu uvjete, i već neko vrijeme dosta dugo pokušavamo nešto napraviti smatramo za ugostiteljstvo konobare, kuhare, da nam također trebalo tih zanimanja kao deficitarno zanimanje u gradu. Naravno da Grad nije onaj koji o tome odlučuje, mi možemo biti neko savjetodavno tijelo, davati inicijativu ali nismo vlasnici toga i teško to možemo nešto samostalno izrealizirati. Znači komunikacija definitivno postoji, a što se tiče toga da li Srednja škola zna što se dešava nakon što đaci izađu iz srednje škole, da li ostaju znači gdje se školuju, gdje idu dalje evo stvarno ne znam. Možemo upitati i dati nekakve vam podatke oko toga. Što se tiče stanova u Ivanić-Gradu mislim da je prije dva ili tri tjedna također održan jedan sastanak isto u Gradu. Najveći problem u Ivanić-Gradu su zapravo nesređeni vlasnički </w:t>
      </w:r>
      <w:r w:rsidR="00E03C77" w:rsidRPr="007B0F7B">
        <w:rPr>
          <w:rFonts w:ascii="Arial" w:hAnsi="Arial" w:cs="Arial"/>
          <w:sz w:val="25"/>
          <w:szCs w:val="25"/>
          <w:shd w:val="clear" w:color="auto" w:fill="FFFFFF"/>
        </w:rPr>
        <w:t xml:space="preserve">odnosi naših zgrada, neobavljena etažiranja, nenapravljena etažiranja i to što većina naših zgrada naprosto ne zadovoljava uvjete koje traži Ministarstvo graditeljstva i nisu prihvatljive samim time kao prijavitelji na te natječaje. To je nešto što smo mi uputili već i kao Grad i nekakve zamjerke na cijeli taj projekt energetske obnove i Ministarstvu. Ja sad, još zapravo i nije objavljen taj novi natječaj, ne znamo koji su uvjeti natječaja i ne znamo još što će biti potrebno za ovaj krug od papirologije. Ovo ste potpuno u pravu da samostalno to jako teško ide. Mi smo čak imali ideju da naš Komunalni centar jednim dijelom se uključi kao nekakva tvrtka koja će se u taj cijeli biznis održavanja zgrada upustiti jer iz IGRE zna, evo tu je i direktor može i on reći koju riječ, smo imali već nekoliko pokušaja razgovora sa stanarima u nekoliko zgrada, ne vidim razlog da mi ne bi mogli, ovo što ste Vi rekli, opet održati nekakvu edukaciju, pozvati sve te predstavnike stanara, naša agencija je to sposobna i može napraviti u Gradu i opet vidjeti što se tražilo možda prošli puta i vidjeti da li će zgrade zadovoljiti te uvjete. Ona nekakva informacija zadnja, kako bi laički rekli, komentari su bili „pa više će nas koštati to sve što moramo napraviti da bi zadovoljili te uvjete, više ćemo to platiti nego što ćemo poslije dobiti kada povučemo taj nekakav povrat“, ali evo smatram tu Vašu inicijativu pozitivnu i na neki način evo pozivam i direktora, i tu je među nama, da se obnovi opet nekakav krug da se proba ljude motivirati da vidimo da li se može nešto napraviti. Vjerojatno postoje i neki objekti koji su sposobni za to. Znači nisu baš svi da ne mogu, vjerojatno postoje neki, možda treba ljude motivirati. Prihvaćam evo Vašu inicijativu i evo prema direktoru agencije upućujem nekakvu inicijativu da se to odradi. </w:t>
      </w:r>
    </w:p>
    <w:p w:rsidR="00580F4C" w:rsidRPr="007B0F7B" w:rsidRDefault="00580F4C" w:rsidP="00EE3365">
      <w:pPr>
        <w:suppressAutoHyphens/>
        <w:autoSpaceDN w:val="0"/>
        <w:spacing w:after="0" w:line="240" w:lineRule="auto"/>
        <w:jc w:val="both"/>
        <w:textAlignment w:val="baseline"/>
        <w:rPr>
          <w:rFonts w:ascii="Arial" w:hAnsi="Arial" w:cs="Arial"/>
          <w:sz w:val="25"/>
          <w:szCs w:val="25"/>
          <w:shd w:val="clear" w:color="auto" w:fill="FFFFFF"/>
        </w:rPr>
      </w:pPr>
    </w:p>
    <w:p w:rsidR="006B3EEA" w:rsidRPr="007B0F7B" w:rsidRDefault="00BE3903" w:rsidP="00EE3365">
      <w:pPr>
        <w:suppressAutoHyphens/>
        <w:autoSpaceDN w:val="0"/>
        <w:spacing w:after="0" w:line="240" w:lineRule="auto"/>
        <w:jc w:val="both"/>
        <w:textAlignment w:val="baseline"/>
        <w:rPr>
          <w:rFonts w:ascii="Arial" w:hAnsi="Arial" w:cs="Arial"/>
          <w:sz w:val="25"/>
          <w:szCs w:val="25"/>
          <w:shd w:val="clear" w:color="auto" w:fill="FFFFFF"/>
        </w:rPr>
      </w:pPr>
      <w:r w:rsidRPr="007B0F7B">
        <w:rPr>
          <w:rFonts w:ascii="Arial" w:hAnsi="Arial" w:cs="Arial"/>
          <w:sz w:val="25"/>
          <w:szCs w:val="25"/>
          <w:shd w:val="clear" w:color="auto" w:fill="FFFFFF"/>
        </w:rPr>
        <w:t>g. Valentin Gadža –</w:t>
      </w:r>
      <w:r w:rsidR="00051921" w:rsidRPr="007B0F7B">
        <w:rPr>
          <w:rFonts w:ascii="Arial" w:hAnsi="Arial" w:cs="Arial"/>
          <w:sz w:val="25"/>
          <w:szCs w:val="25"/>
          <w:shd w:val="clear" w:color="auto" w:fill="FFFFFF"/>
        </w:rPr>
        <w:t xml:space="preserve"> što se tiče energetske obnove mi smo ionako planirali kada se objavi javni poziv i kad će se znati točno kriteriji i uvjeti održati barem jednu radionicu za potencijalne prijavitelje tako da će svi imati mogućnosti, znači dat ćemo im sve upute koje moraju ispuniti i malo ćemo ih navesti kako to raditi i ako budu imali stvarno interes onda mogu dolaziti k nama da im mi napravimo kompletnu prijavu, ali što se tiče toga mi smo imali 2015. i 2016. isto niz sastanaka sa predstavnicima zgrada, problem je sada isti kao i onda. Potpuno ista stvar, ništa se nije promijenilo. Ono što je rekao gradonačelnik, vlasnički odnosi, malo i netrpeljivost, a možda čak još više i cijena izrade glavnih projekata, projekata energetske obnove. To su sve stvari koje se moraju, to su troškovi koji nastaju prije, kasnije su prihvatljivi, ali samo u slučaju ako projekt prođe. Što znači da i ne moraju biti prihvatljivi, a nekome od tih stanara cijene odnosno trošarine jer ona pričuva koju plaćaju raste bez obzira. Znači neki nisu spremni to platiti pa makar to bilo i 100,00 kn. Kažem, u tom smislu mi se možemo uključiti, ali ovo nekakvo mirenje odnosa međuljudskih odnosa</w:t>
      </w:r>
      <w:r w:rsidR="000110BF" w:rsidRPr="007B0F7B">
        <w:rPr>
          <w:rFonts w:ascii="Arial" w:hAnsi="Arial" w:cs="Arial"/>
          <w:sz w:val="25"/>
          <w:szCs w:val="25"/>
          <w:shd w:val="clear" w:color="auto" w:fill="FFFFFF"/>
        </w:rPr>
        <w:t>, međususjedskih odnosa</w:t>
      </w:r>
      <w:r w:rsidR="00051921" w:rsidRPr="007B0F7B">
        <w:rPr>
          <w:rFonts w:ascii="Arial" w:hAnsi="Arial" w:cs="Arial"/>
          <w:sz w:val="25"/>
          <w:szCs w:val="25"/>
          <w:shd w:val="clear" w:color="auto" w:fill="FFFFFF"/>
        </w:rPr>
        <w:t xml:space="preserve"> dosta</w:t>
      </w:r>
      <w:r w:rsidR="000110BF" w:rsidRPr="007B0F7B">
        <w:rPr>
          <w:rFonts w:ascii="Arial" w:hAnsi="Arial" w:cs="Arial"/>
          <w:sz w:val="25"/>
          <w:szCs w:val="25"/>
          <w:shd w:val="clear" w:color="auto" w:fill="FFFFFF"/>
        </w:rPr>
        <w:t xml:space="preserve"> teško. Oni moraju shvatiti da trebaju ulagati u svoje nekretnine, ali to moraju sami shvatiti. Što se tiče, mogu odmah i o komunalnoj infrastrukturi ono što ste napomenuli i asfaltiranju, potrebe svih</w:t>
      </w:r>
      <w:r w:rsidR="00040BA1" w:rsidRPr="007B0F7B">
        <w:rPr>
          <w:rFonts w:ascii="Arial" w:hAnsi="Arial" w:cs="Arial"/>
          <w:sz w:val="25"/>
          <w:szCs w:val="25"/>
          <w:shd w:val="clear" w:color="auto" w:fill="FFFFFF"/>
        </w:rPr>
        <w:t xml:space="preserve"> sela</w:t>
      </w:r>
      <w:r w:rsidR="000110BF" w:rsidRPr="007B0F7B">
        <w:rPr>
          <w:rFonts w:ascii="Arial" w:hAnsi="Arial" w:cs="Arial"/>
          <w:sz w:val="25"/>
          <w:szCs w:val="25"/>
          <w:shd w:val="clear" w:color="auto" w:fill="FFFFFF"/>
        </w:rPr>
        <w:t xml:space="preserve"> su puno puno veće nego što su nekakvi izvori sufinanciranja </w:t>
      </w:r>
      <w:r w:rsidR="00040BA1" w:rsidRPr="007B0F7B">
        <w:rPr>
          <w:rFonts w:ascii="Arial" w:hAnsi="Arial" w:cs="Arial"/>
          <w:sz w:val="25"/>
          <w:szCs w:val="25"/>
          <w:shd w:val="clear" w:color="auto" w:fill="FFFFFF"/>
        </w:rPr>
        <w:t>za asfaltiranja i komunalnu infrastrukturu, ali Grad Ivanić tu stvarno u zadnjih četiri godine izvlači na sve moguće načine sva sredstva za sufinanciranja. Zapravo smo na svim natječajima, ja mislim da samo na jednom natječaju nismo prošli 2015. godine za komunalnu infrastrukturu, to je bilo isto neko asfaltiranje, sve od tada do sada smo sufinancirali svaki projekt koji je bilo moguće. To su redovito, obično iz tri izvora su to Ministarstvo regionalnog razvoja Program podrške regionalnom razvoju, Ministarstvo graditeljstva i Zagrebačka županija. To su projekti na primjer rekonstrukcija Siporeksa, odnosno Matoševe, nogostup Šumećani, šetnica faza I i faza II., mostovi u Ivanić-Gradu i niz drugih. Neke od njih su sufinancirani iz sva tri izvora ova koja sam naveo.</w:t>
      </w:r>
    </w:p>
    <w:p w:rsidR="006B3EEA" w:rsidRPr="007B0F7B" w:rsidRDefault="006B3EEA" w:rsidP="00EE3365">
      <w:pPr>
        <w:suppressAutoHyphens/>
        <w:autoSpaceDN w:val="0"/>
        <w:spacing w:after="0" w:line="240" w:lineRule="auto"/>
        <w:jc w:val="both"/>
        <w:textAlignment w:val="baseline"/>
        <w:rPr>
          <w:rFonts w:ascii="Arial" w:hAnsi="Arial" w:cs="Arial"/>
          <w:sz w:val="25"/>
          <w:szCs w:val="25"/>
          <w:shd w:val="clear" w:color="auto" w:fill="FFFFFF"/>
        </w:rPr>
      </w:pPr>
    </w:p>
    <w:p w:rsidR="00A30DA1" w:rsidRPr="007B0F7B" w:rsidRDefault="006B3EEA" w:rsidP="00EE3365">
      <w:pPr>
        <w:suppressAutoHyphens/>
        <w:autoSpaceDN w:val="0"/>
        <w:spacing w:after="0" w:line="240" w:lineRule="auto"/>
        <w:jc w:val="both"/>
        <w:textAlignment w:val="baseline"/>
        <w:rPr>
          <w:rFonts w:ascii="Arial" w:hAnsi="Arial" w:cs="Arial"/>
          <w:sz w:val="25"/>
          <w:szCs w:val="25"/>
          <w:shd w:val="clear" w:color="auto" w:fill="FFFFFF"/>
        </w:rPr>
      </w:pPr>
      <w:r w:rsidRPr="007B0F7B">
        <w:rPr>
          <w:rFonts w:ascii="Arial" w:hAnsi="Arial" w:cs="Arial"/>
          <w:sz w:val="25"/>
          <w:szCs w:val="25"/>
          <w:shd w:val="clear" w:color="auto" w:fill="FFFFFF"/>
        </w:rPr>
        <w:t xml:space="preserve">Gđa. Mirna češković – pozdravljam sve prisutne, evo pretpostavljam da je odgovor na moje pitanje prvo čuli smo već u izlaganju gospodina Abramovića da je znači i prema Županijskim cestama podnesen zahtjev, dopis i tako dalje, konkretno pretpostavljam da je tu i onaj slivnik u Posavskim Bregima kod ambulante u zavoju točnije preko puta kapelice kod skretanja u Setinje. Drugo pitanje također smo isto već čuli bilo je postavljeno pitanje vezano uz prugu, imamo tu još problema. Često se događa da u Ivanić već vlak dođe ili pun ili da je slobodno tek nekoliko mjesta, često nedostaje zapravo vagona, često vagoni nisu grijani, znači vani je nekad toplije nego unutra. Evo informacije radi kad se pogleda vozni red Dugo Selo – Zagreb u jutarnjim satima vlak iz Dugog Sela polazi </w:t>
      </w:r>
      <w:r w:rsidR="00E52BE8" w:rsidRPr="007B0F7B">
        <w:rPr>
          <w:rFonts w:ascii="Arial" w:hAnsi="Arial" w:cs="Arial"/>
          <w:sz w:val="25"/>
          <w:szCs w:val="25"/>
          <w:shd w:val="clear" w:color="auto" w:fill="FFFFFF"/>
        </w:rPr>
        <w:t xml:space="preserve">skoro svakih deset minuta, čak i češće, a u popodnevnim satima vlak od Zagreba do Dugog Sela polazi doslovno svakih nekoliko minuta, čak u razlici od šest minuta, a kad pogledamo vozni red od Ivanića do Zagreba to je razmak od pola sata pa na više u jutarnjim satima, a od Zagreba u Ivanić u popodnevnim satima to je od dvadeset minuta pa čak do sat vremena. Ivanić nije puno dalje od Dugog Sela pa smatram da je potrebno možda pokrenuti inicijativu za lokalnim linijama. Isto tako znam da puno ljudi koji rade u Zagrebu, a iz Ivanića su, često putuju čak do Dugog Sela pa dalje idu vlakom jer im ne odgovara niti jedna linija koja ide iz Ivanića. Treće pitanje </w:t>
      </w:r>
      <w:r w:rsidR="003B1508" w:rsidRPr="007B0F7B">
        <w:rPr>
          <w:rFonts w:ascii="Arial" w:hAnsi="Arial" w:cs="Arial"/>
          <w:sz w:val="25"/>
          <w:szCs w:val="25"/>
          <w:shd w:val="clear" w:color="auto" w:fill="FFFFFF"/>
        </w:rPr>
        <w:t>vezano za nasipavanje poljskih puteva konkretno mještane Breške Grede zanima da li su oni ove godine na redu. Dobila sam informaciju da prošle godine nisu dobili ništa. Četvrto pitanje, pošta u Posavskim Bregima je ponovno zatvorena navodno na mjesec dana. Svi znamo da to vjerojatno vodi trajnom zatvaranju. Mještanima, a posebno onim starijima</w:t>
      </w:r>
      <w:r w:rsidR="00E52BE8" w:rsidRPr="007B0F7B">
        <w:rPr>
          <w:rFonts w:ascii="Arial" w:hAnsi="Arial" w:cs="Arial"/>
          <w:sz w:val="25"/>
          <w:szCs w:val="25"/>
          <w:shd w:val="clear" w:color="auto" w:fill="FFFFFF"/>
        </w:rPr>
        <w:t xml:space="preserve"> </w:t>
      </w:r>
      <w:r w:rsidR="003B1508" w:rsidRPr="007B0F7B">
        <w:rPr>
          <w:rFonts w:ascii="Arial" w:hAnsi="Arial" w:cs="Arial"/>
          <w:sz w:val="25"/>
          <w:szCs w:val="25"/>
          <w:shd w:val="clear" w:color="auto" w:fill="FFFFFF"/>
        </w:rPr>
        <w:t>koji nemaju kako doći do Ivanića, Dubrovčaka ili tako dalje, pošta jako puno znači. Da li je Grad već možda što poduzeo ili možda može poduzeti vezano uz to?</w:t>
      </w:r>
      <w:r w:rsidR="00E52BE8" w:rsidRPr="007B0F7B">
        <w:rPr>
          <w:rFonts w:ascii="Arial" w:hAnsi="Arial" w:cs="Arial"/>
          <w:sz w:val="25"/>
          <w:szCs w:val="25"/>
          <w:shd w:val="clear" w:color="auto" w:fill="FFFFFF"/>
        </w:rPr>
        <w:t xml:space="preserve">   </w:t>
      </w:r>
      <w:r w:rsidR="00040BA1" w:rsidRPr="007B0F7B">
        <w:rPr>
          <w:rFonts w:ascii="Arial" w:hAnsi="Arial" w:cs="Arial"/>
          <w:sz w:val="25"/>
          <w:szCs w:val="25"/>
          <w:shd w:val="clear" w:color="auto" w:fill="FFFFFF"/>
        </w:rPr>
        <w:t xml:space="preserve">  </w:t>
      </w:r>
      <w:r w:rsidR="000110BF" w:rsidRPr="007B0F7B">
        <w:rPr>
          <w:rFonts w:ascii="Arial" w:hAnsi="Arial" w:cs="Arial"/>
          <w:sz w:val="25"/>
          <w:szCs w:val="25"/>
          <w:shd w:val="clear" w:color="auto" w:fill="FFFFFF"/>
        </w:rPr>
        <w:t xml:space="preserve"> </w:t>
      </w:r>
      <w:r w:rsidR="00051921" w:rsidRPr="007B0F7B">
        <w:rPr>
          <w:rFonts w:ascii="Arial" w:hAnsi="Arial" w:cs="Arial"/>
          <w:sz w:val="25"/>
          <w:szCs w:val="25"/>
          <w:shd w:val="clear" w:color="auto" w:fill="FFFFFF"/>
        </w:rPr>
        <w:t xml:space="preserve">   </w:t>
      </w:r>
      <w:r w:rsidR="00E03C77" w:rsidRPr="007B0F7B">
        <w:rPr>
          <w:rFonts w:ascii="Arial" w:hAnsi="Arial" w:cs="Arial"/>
          <w:sz w:val="25"/>
          <w:szCs w:val="25"/>
          <w:shd w:val="clear" w:color="auto" w:fill="FFFFFF"/>
        </w:rPr>
        <w:t xml:space="preserve"> </w:t>
      </w:r>
      <w:r w:rsidR="002B4757" w:rsidRPr="007B0F7B">
        <w:rPr>
          <w:rFonts w:ascii="Arial" w:hAnsi="Arial" w:cs="Arial"/>
          <w:sz w:val="25"/>
          <w:szCs w:val="25"/>
          <w:shd w:val="clear" w:color="auto" w:fill="FFFFFF"/>
        </w:rPr>
        <w:t xml:space="preserve">    </w:t>
      </w:r>
      <w:r w:rsidR="00431B60" w:rsidRPr="007B0F7B">
        <w:rPr>
          <w:rFonts w:ascii="Arial" w:hAnsi="Arial" w:cs="Arial"/>
          <w:sz w:val="25"/>
          <w:szCs w:val="25"/>
          <w:shd w:val="clear" w:color="auto" w:fill="FFFFFF"/>
        </w:rPr>
        <w:t xml:space="preserve">   </w:t>
      </w:r>
      <w:r w:rsidR="001529DA" w:rsidRPr="007B0F7B">
        <w:rPr>
          <w:rFonts w:ascii="Arial" w:hAnsi="Arial" w:cs="Arial"/>
          <w:sz w:val="25"/>
          <w:szCs w:val="25"/>
          <w:shd w:val="clear" w:color="auto" w:fill="FFFFFF"/>
        </w:rPr>
        <w:t xml:space="preserve"> </w:t>
      </w:r>
      <w:r w:rsidR="005C527A" w:rsidRPr="007B0F7B">
        <w:rPr>
          <w:rFonts w:ascii="Arial" w:hAnsi="Arial" w:cs="Arial"/>
          <w:sz w:val="25"/>
          <w:szCs w:val="25"/>
          <w:shd w:val="clear" w:color="auto" w:fill="FFFFFF"/>
        </w:rPr>
        <w:t xml:space="preserve"> </w:t>
      </w:r>
      <w:r w:rsidR="00136D72" w:rsidRPr="007B0F7B">
        <w:rPr>
          <w:rFonts w:ascii="Arial" w:hAnsi="Arial" w:cs="Arial"/>
          <w:sz w:val="25"/>
          <w:szCs w:val="25"/>
          <w:shd w:val="clear" w:color="auto" w:fill="FFFFFF"/>
        </w:rPr>
        <w:t xml:space="preserve">     </w:t>
      </w:r>
      <w:r w:rsidR="00341C33" w:rsidRPr="007B0F7B">
        <w:rPr>
          <w:rFonts w:ascii="Arial" w:hAnsi="Arial" w:cs="Arial"/>
          <w:sz w:val="25"/>
          <w:szCs w:val="25"/>
          <w:shd w:val="clear" w:color="auto" w:fill="FFFFFF"/>
        </w:rPr>
        <w:t xml:space="preserve">         </w:t>
      </w:r>
      <w:r w:rsidR="00341C33" w:rsidRPr="007B0F7B">
        <w:rPr>
          <w:rFonts w:ascii="Arial" w:eastAsia="Times New Roman" w:hAnsi="Arial" w:cs="Arial"/>
          <w:kern w:val="3"/>
          <w:sz w:val="24"/>
          <w:szCs w:val="24"/>
          <w:lang w:eastAsia="zh-CN"/>
        </w:rPr>
        <w:t xml:space="preserve">  </w:t>
      </w:r>
    </w:p>
    <w:p w:rsidR="004C226E" w:rsidRPr="007B0F7B" w:rsidRDefault="004C226E"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E3645B" w:rsidRPr="007B0F7B" w:rsidRDefault="0031104A"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Gradonačelnik </w:t>
      </w:r>
      <w:r w:rsidR="00AE0463" w:rsidRPr="007B0F7B">
        <w:rPr>
          <w:rFonts w:ascii="Arial" w:eastAsia="Times New Roman" w:hAnsi="Arial" w:cs="Arial"/>
          <w:kern w:val="3"/>
          <w:sz w:val="24"/>
          <w:szCs w:val="24"/>
          <w:lang w:eastAsia="zh-CN"/>
        </w:rPr>
        <w:t>–</w:t>
      </w:r>
      <w:r w:rsidRPr="007B0F7B">
        <w:rPr>
          <w:rFonts w:ascii="Arial" w:eastAsia="Times New Roman" w:hAnsi="Arial" w:cs="Arial"/>
          <w:kern w:val="3"/>
          <w:sz w:val="24"/>
          <w:szCs w:val="24"/>
          <w:lang w:eastAsia="zh-CN"/>
        </w:rPr>
        <w:t xml:space="preserve"> </w:t>
      </w:r>
      <w:r w:rsidR="00AE0463" w:rsidRPr="007B0F7B">
        <w:rPr>
          <w:rFonts w:ascii="Arial" w:eastAsia="Times New Roman" w:hAnsi="Arial" w:cs="Arial"/>
          <w:kern w:val="3"/>
          <w:sz w:val="24"/>
          <w:szCs w:val="24"/>
          <w:lang w:eastAsia="zh-CN"/>
        </w:rPr>
        <w:t xml:space="preserve">evo što se tiče ovih pitanja vezano za slivnik i to, to će vjerojatno komunalni redar </w:t>
      </w:r>
      <w:r w:rsidR="00491B9E" w:rsidRPr="007B0F7B">
        <w:rPr>
          <w:rFonts w:ascii="Arial" w:eastAsia="Times New Roman" w:hAnsi="Arial" w:cs="Arial"/>
          <w:kern w:val="3"/>
          <w:sz w:val="24"/>
          <w:szCs w:val="24"/>
          <w:lang w:eastAsia="zh-CN"/>
        </w:rPr>
        <w:t xml:space="preserve">znat odgovore. Što se tiče dodatnih vagona koliko ja znači znam dodatni vagoni su neki uvedeni na nekim linijama, mi smo prošle godine dosta sa HŽ-om oko toga radili, uvedeni su i dodatni vlakovi znači koje smo uspjeli izdogovoriti, ispregovarati sa HŽ-om, a također smo evo dobili od njih obavijest da su na nekim vlakovima i stavljeni dodatni vagoni, mogu vam to točno u nekakvom pisanom obliku još i odgovoriti da vidimo točno oko čega se radi. Čak u tom razgovoru evo je stvarno tu HŽ bio dosta susretljiv i ne mogu reći da su eksplicite nešto odbijali nego su bili spremni založiti se za to i oni su svjesni problema koji imaju na </w:t>
      </w:r>
      <w:r w:rsidR="00205491" w:rsidRPr="007B0F7B">
        <w:rPr>
          <w:rFonts w:ascii="Arial" w:eastAsia="Times New Roman" w:hAnsi="Arial" w:cs="Arial"/>
          <w:kern w:val="3"/>
          <w:sz w:val="24"/>
          <w:szCs w:val="24"/>
          <w:lang w:eastAsia="zh-CN"/>
        </w:rPr>
        <w:t>ovoj našoj pruz</w:t>
      </w:r>
      <w:r w:rsidR="00491B9E" w:rsidRPr="007B0F7B">
        <w:rPr>
          <w:rFonts w:ascii="Arial" w:eastAsia="Times New Roman" w:hAnsi="Arial" w:cs="Arial"/>
          <w:kern w:val="3"/>
          <w:sz w:val="24"/>
          <w:szCs w:val="24"/>
          <w:lang w:eastAsia="zh-CN"/>
        </w:rPr>
        <w:t>i</w:t>
      </w:r>
      <w:r w:rsidR="00E35ADD" w:rsidRPr="007B0F7B">
        <w:rPr>
          <w:rFonts w:ascii="Arial" w:eastAsia="Times New Roman" w:hAnsi="Arial" w:cs="Arial"/>
          <w:kern w:val="3"/>
          <w:sz w:val="24"/>
          <w:szCs w:val="24"/>
          <w:lang w:eastAsia="zh-CN"/>
        </w:rPr>
        <w:t xml:space="preserve"> </w:t>
      </w:r>
      <w:r w:rsidR="00CC0C2F" w:rsidRPr="007B0F7B">
        <w:rPr>
          <w:rFonts w:ascii="Arial" w:eastAsia="Times New Roman" w:hAnsi="Arial" w:cs="Arial"/>
          <w:kern w:val="3"/>
          <w:sz w:val="24"/>
          <w:szCs w:val="24"/>
          <w:lang w:eastAsia="zh-CN"/>
        </w:rPr>
        <w:t xml:space="preserve">pogotovo što nije ta rekonstrukcija u tijeku i što je otežan promet. Ono što mogu </w:t>
      </w:r>
      <w:r w:rsidR="00435120" w:rsidRPr="007B0F7B">
        <w:rPr>
          <w:rFonts w:ascii="Arial" w:eastAsia="Times New Roman" w:hAnsi="Arial" w:cs="Arial"/>
          <w:kern w:val="3"/>
          <w:sz w:val="24"/>
          <w:szCs w:val="24"/>
          <w:lang w:eastAsia="zh-CN"/>
        </w:rPr>
        <w:t xml:space="preserve">reći isto što se tiče te nekakve povezanosti Posavine da smo mi i u razgovoru sa Čazmatransom u zadnjih dva, tri tjedna, odnosno kolege iz Čazmatransa znači su došli na razgovor vezano o eventualnom nekakvom sufinanciranju linije s Trebovca, dakle imamo 22 polaska Čazmatransa znači prema Zagrebu i tu očekujemo znači sad Čazmatrans da nam se očituje. Mi smo zatražili da te linije ubuduće ne kreću iz Trebovca već da jedan dobar dio ili veći dio tih linija čak kreće iz Posavskih Brega, jedan dio čak iz Dubrovčaka čime bi evo taj dio zapravo i autobusima povezali onda direktno sa Zagrebom i na taj način. Moram reći da smo tu i vođeni nekakvim razmišljanjem da s obzirom da smo izgradili novu sportsku dvoranu u Posavskim Bregima da dobar dio djece i u večernjim aktivnostima se zadržava na sportu i na sportskim aktivnostima u samoj dvorani, te da bi vjerojatno jedan dio njih mogao koristiti i takav prijevoz za odlazak na sportske aktivnosti i kasnije povratak kući pa ćemo nastojati i na taj način vjerujem u budućnosti još dodatno povezati taj dio našega grada sa Zagrebom, ali kažem što se tiče samih vagona i HŽ-a dobiti ćete i pisani odgovor, zatražiti ćemo od njih da nam točno navedu na kojim su to linijama povećali vagone, a i možemo zatražiti još dodatne po tim potrebama koje ste Vi ovdje evo sada rekli. Što se tiče Pošte </w:t>
      </w:r>
      <w:r w:rsidR="00601272" w:rsidRPr="007B0F7B">
        <w:rPr>
          <w:rFonts w:ascii="Arial" w:eastAsia="Times New Roman" w:hAnsi="Arial" w:cs="Arial"/>
          <w:kern w:val="3"/>
          <w:sz w:val="24"/>
          <w:szCs w:val="24"/>
          <w:lang w:eastAsia="zh-CN"/>
        </w:rPr>
        <w:t xml:space="preserve">evo stvarno nije u našoj ingerenciji, znamo za te probleme pa ćemo Vam dati neku informaciju isto vezano i za to. Poljski putevi jednim dijelom jesu nasipavani, jedan dio tog nasipavanja će ići evo sad. Tu je prvenstveno bilo malo, moram reći, stopirano zbog nezadovoljstva kamenom kojeg je ponuđač ponudio s obzirom da smo uočili na terenu da kvaliteta kamena nije zadovoljavajuća, dosta su se ljudi žalili, pa tražimo i tu neko rješenje da dobijemo nekakav kvalitetniji kamen za nasipavanje tih puteva, evo nadam se da će se i to riješiti. Znam da je nekakva prva narudžba u visini 270.000,00 kn upravo za poljske puteve </w:t>
      </w:r>
      <w:r w:rsidR="00E3645B" w:rsidRPr="007B0F7B">
        <w:rPr>
          <w:rFonts w:ascii="Arial" w:eastAsia="Times New Roman" w:hAnsi="Arial" w:cs="Arial"/>
          <w:kern w:val="3"/>
          <w:sz w:val="24"/>
          <w:szCs w:val="24"/>
          <w:lang w:eastAsia="zh-CN"/>
        </w:rPr>
        <w:t xml:space="preserve">za područje Posavine. </w:t>
      </w:r>
    </w:p>
    <w:p w:rsidR="00E3645B" w:rsidRPr="007B0F7B" w:rsidRDefault="00E3645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AC03AC" w:rsidRPr="007B0F7B" w:rsidRDefault="00E3645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Gđa. Mirna Češković – zahvaljujem se na odgovoru. Za vagone konkretno nema pravila, jedan dan ej dobro, drugi dan smanjena, daleko manje vagona, ne znam o čemu im to ovisi, ali eto svaki čas je drugačije. A što se tiče Pošte znam da nije u Vašoj nadležn</w:t>
      </w:r>
      <w:r w:rsidR="00AC03AC" w:rsidRPr="007B0F7B">
        <w:rPr>
          <w:rFonts w:ascii="Arial" w:eastAsia="Times New Roman" w:hAnsi="Arial" w:cs="Arial"/>
          <w:kern w:val="3"/>
          <w:sz w:val="24"/>
          <w:szCs w:val="24"/>
          <w:lang w:eastAsia="zh-CN"/>
        </w:rPr>
        <w:t xml:space="preserve">osti, ali ako ne bude nitko reagirao mi ćemo ostati bez Pošte. </w:t>
      </w:r>
    </w:p>
    <w:p w:rsidR="00AC03AC" w:rsidRPr="007B0F7B" w:rsidRDefault="00AC03AC"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 Željko Posilović – informacija za Poštu u Posavskim Bregima, kolegica iz Pošte, amlo su se tamo primijenile nekakve strukture i bila je na jednom razgovoru kod mene u kancelariji, gospođa Gordana je rekla da će biti zatvorena Pošta u ovom mjesecu zbog sanacije krovišta jer krovište pušta. Da li je sad to istina, jer tako je bilo i prošle godine gdje smo mi reagirali odmah na to. Znate i Vi, već je bilo to na Gradskom vijeću, da imamo problema sa Poštom u Graberju, Dubrovčaku i u Posavskim Bregima, da Pošta jednostavno hoće </w:t>
      </w:r>
      <w:r w:rsidR="00363791" w:rsidRPr="007B0F7B">
        <w:rPr>
          <w:rFonts w:ascii="Arial" w:eastAsia="Times New Roman" w:hAnsi="Arial" w:cs="Arial"/>
          <w:kern w:val="3"/>
          <w:sz w:val="24"/>
          <w:szCs w:val="24"/>
          <w:lang w:eastAsia="zh-CN"/>
        </w:rPr>
        <w:t xml:space="preserve"> </w:t>
      </w:r>
      <w:r w:rsidRPr="007B0F7B">
        <w:rPr>
          <w:rFonts w:ascii="Arial" w:eastAsia="Times New Roman" w:hAnsi="Arial" w:cs="Arial"/>
          <w:kern w:val="3"/>
          <w:sz w:val="24"/>
          <w:szCs w:val="24"/>
          <w:lang w:eastAsia="zh-CN"/>
        </w:rPr>
        <w:t xml:space="preserve">ukinuti zbog nerentabilnosti. Prošle godine smo imali sastanak gdje je evo i pročelnica za društvene djelatnosti bila na tom sastanku, naravno i gradonačelnik, gdje smo uspjeli sa Poštom dogovoriti da te Pošte ostanu na toj lokaciji, sad nam je samo čekati vrijeme. Mi naravno da reagiramo na to i moramo zaštiti naše građane na tom dijelu znači Posavine i Graberja da ostanu te naše Pošte. Ta informacija koju sam rekao ovaj mjesec će biti zatvoreno zbog sanacije krovišta, mi ćemo to obići, da li je to istina ili nije vidjet ćemo. </w:t>
      </w:r>
    </w:p>
    <w:p w:rsidR="00AC03AC" w:rsidRPr="007B0F7B" w:rsidRDefault="00AC03AC"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5A0CD8" w:rsidRPr="007B0F7B" w:rsidRDefault="00AC03AC"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 Igor Cepetić – imam dva pitanja, prvo je vezano za stari grad ali općenito se odnosi na sve javne površine. Često se zna dogoditi da ljudi parkiraju osobne aute po ulicama u starom gradu na zelenim površinama, prvenstveno na onoj ulici koja vodi prema županijskoj zgradi, ali ima i takvih parkiranja i drugdje po gradu pa da li Grad</w:t>
      </w:r>
      <w:r w:rsidR="00FA0311" w:rsidRPr="007B0F7B">
        <w:rPr>
          <w:rFonts w:ascii="Arial" w:eastAsia="Times New Roman" w:hAnsi="Arial" w:cs="Arial"/>
          <w:kern w:val="3"/>
          <w:sz w:val="24"/>
          <w:szCs w:val="24"/>
          <w:lang w:eastAsia="zh-CN"/>
        </w:rPr>
        <w:t xml:space="preserve"> može na neki način tu utjecati, a na neki način utjecati na takve vozače, kažnjavati ih ili na neki način pokušati spriječiti takva parkiranja, a drugo je pitanje vezano za poslovni toranj u Vukovarskoj </w:t>
      </w:r>
      <w:r w:rsidR="005A0CD8" w:rsidRPr="007B0F7B">
        <w:rPr>
          <w:rFonts w:ascii="Arial" w:eastAsia="Times New Roman" w:hAnsi="Arial" w:cs="Arial"/>
          <w:kern w:val="3"/>
          <w:sz w:val="24"/>
          <w:szCs w:val="24"/>
          <w:lang w:eastAsia="zh-CN"/>
        </w:rPr>
        <w:t xml:space="preserve">ulici. Znam da nije vlasništvo Grada, da je tu više suvlasnika, podijeljeno je po katovima i neki katovi su OK, neki nisu. Radi se o tome da padaju stakla sa zgrade, sada pogotovo kako je bilo vjetrovito vrijeme, padaju na javnu površinu, tamo su putevi koji vode prema HZZO-u, građani mogu stradati. Da li Grad može na neki način utjecati prema tim vlasnicima ili ograditi taj prostor čisto da građani ne stradaju. </w:t>
      </w:r>
    </w:p>
    <w:p w:rsidR="005A0CD8" w:rsidRPr="007B0F7B" w:rsidRDefault="005A0CD8"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E35ADD" w:rsidRPr="007B0F7B" w:rsidRDefault="005A0CD8"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g. Tomislav Abramović – zahvaljujem na pitanju i u prvom izvješću smo spomenuli već pokrenute prekršajne prijave, dakle to je svakodnevna aktivnost. Imali smo prijave u starom gradu, obilazak je izvršen, poslikana su sva vozila, malo je to problem, jednom je jedno vozilo, drugi puta drugo, pa vjerojatno se učestalo ponavlja, ideja je bila da tu konkretno u starom gradu površinu zaštitimo i sa onim barijerama, dakle stupićima, na neki način, malo je problematično jer je taj dio uski ulaz na Trg ali evo naći ćemo i tu rješenje tako da to riješimo, a mogu spomenuti za ovu zgradu s obzirom da je evo bila jučer ili prekjučer je prijava bila usmena upravo u tom smislu pa poslat ćemo dopis svim vlasnicima da su dužni </w:t>
      </w:r>
      <w:r w:rsidR="00FE67DF" w:rsidRPr="007B0F7B">
        <w:rPr>
          <w:rFonts w:ascii="Arial" w:eastAsia="Times New Roman" w:hAnsi="Arial" w:cs="Arial"/>
          <w:kern w:val="3"/>
          <w:sz w:val="24"/>
          <w:szCs w:val="24"/>
          <w:lang w:eastAsia="zh-CN"/>
        </w:rPr>
        <w:t xml:space="preserve">riješiti taj problem, a ako ne onda ćemo mi sa vanjske strane spriječiti da to ispada ali o trošku svih vlasnika. To je jedan postupak koji moramo odraditi. </w:t>
      </w:r>
      <w:r w:rsidRPr="007B0F7B">
        <w:rPr>
          <w:rFonts w:ascii="Arial" w:eastAsia="Times New Roman" w:hAnsi="Arial" w:cs="Arial"/>
          <w:kern w:val="3"/>
          <w:sz w:val="24"/>
          <w:szCs w:val="24"/>
          <w:lang w:eastAsia="zh-CN"/>
        </w:rPr>
        <w:t xml:space="preserve">      </w:t>
      </w:r>
    </w:p>
    <w:p w:rsidR="003B1508" w:rsidRPr="007B0F7B" w:rsidRDefault="00491B9E"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 xml:space="preserve"> </w:t>
      </w:r>
    </w:p>
    <w:p w:rsidR="000F6BFB" w:rsidRPr="007B0F7B" w:rsidRDefault="00DE43C7"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 Stjepan Klak – iniciran ovom inicijativom oko problema u vezi parkiranja pitat ću razmišlja li Grad danas o uvođenju naplate parkiranja? To je prva točka. Druga, prema Zakonu o lokalnoj i regionalnoj samoupravi Grad određene ovlasti može spustiti na najniži oblik lokalne samouprave</w:t>
      </w:r>
      <w:r w:rsidR="00772AE5" w:rsidRPr="007B0F7B">
        <w:rPr>
          <w:rFonts w:ascii="Arial" w:eastAsia="Times New Roman" w:hAnsi="Arial" w:cs="Arial"/>
          <w:kern w:val="3"/>
          <w:sz w:val="24"/>
          <w:szCs w:val="24"/>
          <w:lang w:eastAsia="zh-CN"/>
        </w:rPr>
        <w:t xml:space="preserve">, a to su mjesni odbori. Dakako ovdje apeliram na upravljanje društvenim domovima. Prirodno bi bilo evo da društvenim domovima upravljaju mjesni odbori onda, jasno, domari. Danas je primijećeno da društveni domovi su otvoreni bez naknade za neka društvena događanja, a za neka se vrši naplata društvenih domova za neka događanja. Jasno tu ne spominjem privatno korištenje društvenih domova. Ne tako davno imali smo društvene domove koji su bili otvoreni za sva događanja bilo da su kulturna, gospodarska, politička. Danas to nije tako, danas čini mi se ti zahtjevi dolaze na stol gradonačelnika i on odlučuje valjda tko će plaćati tko neće. Predlažem prvo da li je moguće da se to spusti na mjesne odbore i da mjesni odbori upravljaju s time? Drugo, ako nije moguće, da li je moguće da donesemo odluku da sve jasno bude transparentno </w:t>
      </w:r>
      <w:r w:rsidR="000F6BFB" w:rsidRPr="007B0F7B">
        <w:rPr>
          <w:rFonts w:ascii="Arial" w:eastAsia="Times New Roman" w:hAnsi="Arial" w:cs="Arial"/>
          <w:kern w:val="3"/>
          <w:sz w:val="24"/>
          <w:szCs w:val="24"/>
          <w:lang w:eastAsia="zh-CN"/>
        </w:rPr>
        <w:t xml:space="preserve">na koji način i koliko tko i kada će plaćati korištenje tih društvenih domova. Na snazi još uvijek je bio zakon, napominjem, a nije donesen drugi gdje bi taj zakon i dalje trebao važiti međutim on se ignorira i on čini mi se ne važi iako ako nije donesen drugi zakon onda bi taj isti trebao biti na djelu i on bi trebao važiti. </w:t>
      </w:r>
    </w:p>
    <w:p w:rsidR="000F6BFB" w:rsidRPr="007B0F7B" w:rsidRDefault="000F6BF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DE43C7" w:rsidRPr="007B0F7B" w:rsidRDefault="000F6BFB"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Gradonačelnik – što se tiče naplata parkiranja Grad razmišlja i o naplati parkiranja kao mogućoj opciji znači za rješavanje dijela problema</w:t>
      </w:r>
      <w:r w:rsidR="006E2247" w:rsidRPr="007B0F7B">
        <w:rPr>
          <w:rFonts w:ascii="Arial" w:eastAsia="Times New Roman" w:hAnsi="Arial" w:cs="Arial"/>
          <w:kern w:val="3"/>
          <w:sz w:val="24"/>
          <w:szCs w:val="24"/>
          <w:lang w:eastAsia="zh-CN"/>
        </w:rPr>
        <w:t xml:space="preserve"> </w:t>
      </w:r>
      <w:r w:rsidR="00220050" w:rsidRPr="007B0F7B">
        <w:rPr>
          <w:rFonts w:ascii="Arial" w:eastAsia="Times New Roman" w:hAnsi="Arial" w:cs="Arial"/>
          <w:kern w:val="3"/>
          <w:sz w:val="24"/>
          <w:szCs w:val="24"/>
          <w:lang w:eastAsia="zh-CN"/>
        </w:rPr>
        <w:t xml:space="preserve">s time da mogu reći da se to neće desiti sad u nekakvoj skoroj budućnosti ali da nekakve pripremne radnje uopće o broju mjesta, mogućnosti naplate, naplatnih mjesta i načina na koji to organizirati razmišljamo sa jednim jedinim ciljem, ne sa ciljem da se na taj način nešto uprihoduje ili da se ostvari kakav prihod nego čisto da se uvede red u pojedinim dijelovima grada. </w:t>
      </w:r>
      <w:r w:rsidR="009A66E8" w:rsidRPr="007B0F7B">
        <w:rPr>
          <w:rFonts w:ascii="Arial" w:eastAsia="Times New Roman" w:hAnsi="Arial" w:cs="Arial"/>
          <w:kern w:val="3"/>
          <w:sz w:val="24"/>
          <w:szCs w:val="24"/>
          <w:lang w:eastAsia="zh-CN"/>
        </w:rPr>
        <w:t>Znači razmišlja se o tome, međutim momentalno evo još ne mogu to konkretnije reći da li smo se za nešto odlučili za neku opciju. Tu je mogućnost i koncesije i vlastite firme i doregistracije firme i uopće broja parkirnih mjesta i osiguravanje stvarno infrastrukture za jednu takvu akciju. Što se tiče evo mjesnih odbora to ću prepustiti evo pravnoj službi da izvidi mogućnosti nekakve i okvire i načine pa evo možemo o tome kasnije otvoriti raspravu čisto da vidimo s obzirom na upravljanje kako je to određeno. Koliko ja znam znači trebalo bi</w:t>
      </w:r>
      <w:r w:rsidR="00112981" w:rsidRPr="007B0F7B">
        <w:rPr>
          <w:rFonts w:ascii="Arial" w:eastAsia="Times New Roman" w:hAnsi="Arial" w:cs="Arial"/>
          <w:kern w:val="3"/>
          <w:sz w:val="24"/>
          <w:szCs w:val="24"/>
          <w:lang w:eastAsia="zh-CN"/>
        </w:rPr>
        <w:t xml:space="preserve">, ad ne bi trebalo biti tu problema da je za nekog besplatno za nekog nije, mislim da su to nekakve odredbe Grada jasno definirale, ali evo možemo o tome otvoriti onda raspravu i pozabaviti se tom tematikom na koji način to još eventualno dodatno onda poboljšati.  </w:t>
      </w:r>
      <w:r w:rsidR="009A66E8" w:rsidRPr="007B0F7B">
        <w:rPr>
          <w:rFonts w:ascii="Arial" w:eastAsia="Times New Roman" w:hAnsi="Arial" w:cs="Arial"/>
          <w:kern w:val="3"/>
          <w:sz w:val="24"/>
          <w:szCs w:val="24"/>
          <w:lang w:eastAsia="zh-CN"/>
        </w:rPr>
        <w:t xml:space="preserve">  </w:t>
      </w:r>
      <w:r w:rsidR="00220050" w:rsidRPr="007B0F7B">
        <w:rPr>
          <w:rFonts w:ascii="Arial" w:eastAsia="Times New Roman" w:hAnsi="Arial" w:cs="Arial"/>
          <w:kern w:val="3"/>
          <w:sz w:val="24"/>
          <w:szCs w:val="24"/>
          <w:lang w:eastAsia="zh-CN"/>
        </w:rPr>
        <w:t xml:space="preserve"> </w:t>
      </w:r>
      <w:r w:rsidRPr="007B0F7B">
        <w:rPr>
          <w:rFonts w:ascii="Arial" w:eastAsia="Times New Roman" w:hAnsi="Arial" w:cs="Arial"/>
          <w:kern w:val="3"/>
          <w:sz w:val="24"/>
          <w:szCs w:val="24"/>
          <w:lang w:eastAsia="zh-CN"/>
        </w:rPr>
        <w:t xml:space="preserve">   </w:t>
      </w:r>
    </w:p>
    <w:p w:rsidR="00DE43C7" w:rsidRPr="007B0F7B" w:rsidRDefault="00DE43C7"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DE43C7" w:rsidRPr="007B0F7B" w:rsidRDefault="00DE43C7" w:rsidP="00EE3365">
      <w:pPr>
        <w:suppressAutoHyphens/>
        <w:autoSpaceDN w:val="0"/>
        <w:spacing w:after="0" w:line="240" w:lineRule="auto"/>
        <w:jc w:val="both"/>
        <w:textAlignment w:val="baseline"/>
        <w:rPr>
          <w:rFonts w:ascii="Arial" w:eastAsia="Times New Roman" w:hAnsi="Arial" w:cs="Arial"/>
          <w:kern w:val="3"/>
          <w:sz w:val="24"/>
          <w:szCs w:val="24"/>
          <w:lang w:eastAsia="zh-CN"/>
        </w:rPr>
      </w:pPr>
    </w:p>
    <w:p w:rsidR="00EE3365" w:rsidRPr="007B0F7B" w:rsidRDefault="00EE3365" w:rsidP="00EE3365">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1. TOČKA</w:t>
      </w:r>
    </w:p>
    <w:p w:rsidR="00EE3365" w:rsidRPr="007B0F7B" w:rsidRDefault="00112981" w:rsidP="00112981">
      <w:pPr>
        <w:pStyle w:val="Bezproreda"/>
        <w:jc w:val="both"/>
        <w:rPr>
          <w:rFonts w:ascii="Arial" w:hAnsi="Arial" w:cs="Arial"/>
          <w:sz w:val="24"/>
          <w:szCs w:val="24"/>
          <w:lang w:eastAsia="zh-CN"/>
        </w:rPr>
      </w:pPr>
      <w:r w:rsidRPr="007B0F7B">
        <w:rPr>
          <w:rFonts w:ascii="Arial" w:hAnsi="Arial" w:cs="Arial"/>
          <w:sz w:val="24"/>
          <w:szCs w:val="24"/>
          <w:lang w:eastAsia="zh-CN"/>
        </w:rPr>
        <w:t>Gđa. Tihana Vuković Počuč – kao i svake godine na početku godine pred vama je Plan rada Gradskog vijeća, dobili ste ga u tekstualnom obliku pa ne bih čitala pojedinačno što ćemo raditi u svakom tromjesečju. Plan je podijeljen u četiri tromjesečja i vezan je za dokumente odnosno akte koje moramo donijeti vezano za zakonske propise koji nas na to obvezuju. U ovom tromjesečju odluke koje donosimo, dvije su sad na Gradskom vijeću, to je Odluka o socijalnoj skrbi i Odluka o raspisivanju natječaja za zakup poljoprivrednog zemljišta u vlasništvu RH na području Grada, a od ostalih odluka koje nam u ovom tromjesečju predstoje istaknula bih</w:t>
      </w:r>
      <w:r w:rsidR="00146E22" w:rsidRPr="007B0F7B">
        <w:rPr>
          <w:rFonts w:ascii="Arial" w:hAnsi="Arial" w:cs="Arial"/>
          <w:sz w:val="24"/>
          <w:szCs w:val="24"/>
          <w:lang w:eastAsia="zh-CN"/>
        </w:rPr>
        <w:t xml:space="preserve"> </w:t>
      </w:r>
      <w:r w:rsidR="00834240" w:rsidRPr="007B0F7B">
        <w:rPr>
          <w:rFonts w:ascii="Arial" w:hAnsi="Arial" w:cs="Arial"/>
          <w:sz w:val="24"/>
          <w:szCs w:val="24"/>
          <w:lang w:eastAsia="zh-CN"/>
        </w:rPr>
        <w:t xml:space="preserve">Odluke koje se odnose na izmjene Statuta i Poslovnika, a koje ćemo donijeti u ožujku na vijeću, odnosno na idućoj sjednici, a vezane su za izmjene koje su nam uslijedile uslijed izmjena Zakona o sustavu državne uprave i Zakona o lokalnoj samoupravi. U drugom tromjesečju od bitnih odluka bih istaknula godišnje izvješće o izvršenju proračuna i za njega vezano izvješće o izvršenju programa građenja komunalne infrastrukture i programa održavanja komunalne infrastrukture. Naredne odluke su vezane za statutarne odredbe prema kojima izvješće Gradskom vijeću moraju dati trgovačka društva i ustanove u vlasništvu Grada i u zadnjem kvartalu je, ono što nam je najvažnije svake godine, usvajanje proračuna. Detaljno smo obrazložili po svakom tromjesečju odluke koje se donose tako da ne bih sad duljila. Plan Gradskog vijeća je promjenjiv akt tako da tijekom godine ukoliko se ukaže potreba za donošenje nekakvih novih odluka ili raspolaganja imovinom u vlasništvu Grada stavljat ćemo na dnevni red i takve odluke. </w:t>
      </w:r>
      <w:r w:rsidRPr="007B0F7B">
        <w:rPr>
          <w:rFonts w:ascii="Arial" w:hAnsi="Arial" w:cs="Arial"/>
          <w:sz w:val="24"/>
          <w:szCs w:val="24"/>
          <w:lang w:eastAsia="zh-CN"/>
        </w:rPr>
        <w:t xml:space="preserve">  </w:t>
      </w:r>
    </w:p>
    <w:p w:rsidR="00112981" w:rsidRPr="007B0F7B" w:rsidRDefault="00112981" w:rsidP="00EE3365">
      <w:pPr>
        <w:pStyle w:val="Bezproreda"/>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PLAN RADA GRADSKOG VIJEĆA GRADA IVANIĆ-GRADA ZA 2020. GODINU</w:t>
      </w:r>
    </w:p>
    <w:p w:rsidR="00EE3365" w:rsidRPr="007B0F7B" w:rsidRDefault="00EE3365" w:rsidP="00EE3365">
      <w:pPr>
        <w:pStyle w:val="Bezproreda"/>
        <w:jc w:val="center"/>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Plan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Plan je u istovjetnom tekstu usvojen na sjednici Gradskog vijeća, a vijećnicima je dostavljen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2. TOČKA</w:t>
      </w:r>
    </w:p>
    <w:p w:rsidR="00307D21" w:rsidRPr="007B0F7B" w:rsidRDefault="00834240"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Sandra Abramović – pred vama je prijedlog Odluke o donošenju II. izmjena i dopuna Urbanističkog plana uređenja </w:t>
      </w:r>
      <w:r w:rsidR="00DD0BD6" w:rsidRPr="007B0F7B">
        <w:rPr>
          <w:rFonts w:ascii="Arial" w:hAnsi="Arial" w:cs="Arial"/>
          <w:sz w:val="24"/>
          <w:szCs w:val="24"/>
          <w:lang w:eastAsia="zh-CN"/>
        </w:rPr>
        <w:t xml:space="preserve"> UPU-6 za što ste materi</w:t>
      </w:r>
      <w:r w:rsidR="00307D21" w:rsidRPr="007B0F7B">
        <w:rPr>
          <w:rFonts w:ascii="Arial" w:hAnsi="Arial" w:cs="Arial"/>
          <w:sz w:val="24"/>
          <w:szCs w:val="24"/>
          <w:lang w:eastAsia="zh-CN"/>
        </w:rPr>
        <w:t>jale odnosno konačni prijedlog P</w:t>
      </w:r>
      <w:r w:rsidR="00DD0BD6" w:rsidRPr="007B0F7B">
        <w:rPr>
          <w:rFonts w:ascii="Arial" w:hAnsi="Arial" w:cs="Arial"/>
          <w:sz w:val="24"/>
          <w:szCs w:val="24"/>
          <w:lang w:eastAsia="zh-CN"/>
        </w:rPr>
        <w:t>lana dobili na uvid. Izrada ovog Plana pokrenuta je prvenstveno u cilju stvaranja preduvjeta za realizaciju investicijskog projekta na više čestica koje je od Republike Hrvatske kupila tvrtka Bemis</w:t>
      </w:r>
      <w:r w:rsidR="00307D21" w:rsidRPr="007B0F7B">
        <w:rPr>
          <w:rFonts w:ascii="Arial" w:hAnsi="Arial" w:cs="Arial"/>
          <w:sz w:val="24"/>
          <w:szCs w:val="24"/>
          <w:lang w:eastAsia="zh-CN"/>
        </w:rPr>
        <w:t>, a</w:t>
      </w:r>
      <w:r w:rsidR="00A87B37" w:rsidRPr="007B0F7B">
        <w:rPr>
          <w:rFonts w:ascii="Arial" w:hAnsi="Arial" w:cs="Arial"/>
          <w:sz w:val="24"/>
          <w:szCs w:val="24"/>
          <w:lang w:eastAsia="zh-CN"/>
        </w:rPr>
        <w:t xml:space="preserve"> zbog čega je bilo potrebno brisanje odnosno ukidanje planirane neizgrađene prometnice čime će se omogućiti slobodnije planiranje projekta bez prometnih ograničenja. Kroz izradu izmjena i dopuna ovoga Plana izvršeno je usklađivanje sa Prostornim planom uređenja grada Ivanić-Grada</w:t>
      </w:r>
      <w:r w:rsidR="00307D21" w:rsidRPr="007B0F7B">
        <w:rPr>
          <w:rFonts w:ascii="Arial" w:hAnsi="Arial" w:cs="Arial"/>
          <w:sz w:val="24"/>
          <w:szCs w:val="24"/>
          <w:lang w:eastAsia="zh-CN"/>
        </w:rPr>
        <w:t xml:space="preserve">, znači s njegovim zadnjim izmjenama i dopunama te su izvršene neke ostale izmjene koje su se pokazale opravdanim kroz ovaj postupak. Za navedeni Plan je proveden postupak ocjene o potrebi strateške procjene utjecaja plana na okoliš za što je ishođeno pozitivno mišljenje da ne treba strateška procjena i cijeli postupak izmjena i dopuna plana proveden je sukladno Zakonu o prostornom uređenju te se predlaže Gradskom vijeću donošenje ove Odluke. </w:t>
      </w:r>
    </w:p>
    <w:p w:rsidR="00307D21" w:rsidRPr="007B0F7B" w:rsidRDefault="00307D21" w:rsidP="00DD0BD6">
      <w:pPr>
        <w:pStyle w:val="Bezproreda"/>
        <w:jc w:val="both"/>
        <w:rPr>
          <w:rFonts w:ascii="Arial" w:hAnsi="Arial" w:cs="Arial"/>
          <w:sz w:val="24"/>
          <w:szCs w:val="24"/>
          <w:lang w:eastAsia="zh-CN"/>
        </w:rPr>
      </w:pPr>
    </w:p>
    <w:p w:rsidR="00EE3365" w:rsidRPr="007B0F7B" w:rsidRDefault="00307D21"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 Krešimir Golubić </w:t>
      </w:r>
      <w:r w:rsidR="00FE4435" w:rsidRPr="007B0F7B">
        <w:rPr>
          <w:rFonts w:ascii="Arial" w:hAnsi="Arial" w:cs="Arial"/>
          <w:sz w:val="24"/>
          <w:szCs w:val="24"/>
          <w:lang w:eastAsia="zh-CN"/>
        </w:rPr>
        <w:t>–</w:t>
      </w:r>
      <w:r w:rsidRPr="007B0F7B">
        <w:rPr>
          <w:rFonts w:ascii="Arial" w:hAnsi="Arial" w:cs="Arial"/>
          <w:sz w:val="24"/>
          <w:szCs w:val="24"/>
          <w:lang w:eastAsia="zh-CN"/>
        </w:rPr>
        <w:t xml:space="preserve"> </w:t>
      </w:r>
      <w:r w:rsidR="00FE4435" w:rsidRPr="007B0F7B">
        <w:rPr>
          <w:rFonts w:ascii="Arial" w:hAnsi="Arial" w:cs="Arial"/>
          <w:sz w:val="24"/>
          <w:szCs w:val="24"/>
          <w:lang w:eastAsia="zh-CN"/>
        </w:rPr>
        <w:t xml:space="preserve">htio bih se samo osvrnuti kratko šta se tiče kao jednog retoričkog pitanja –zar nama treba život biti tako kompliciran ako se radi neka izmjena nekog Plana. Ja znam da treba Zakon o prostornom uređenju ispoštovati, a recimo ako povučemo čisto paralelu samo sa nekom razvijenijom zemljom poput Austrije, recimo jedan grad Graz koji je površinom velik, ne bi rekli, kao Ivanić-Grad velik je površinom, a ima dvadeset puta više stanovnika i njihov plan uređenja okoliša, znači po njihovom tom zakonu o prostornom uređenju koji se stručno zove </w:t>
      </w:r>
      <w:r w:rsidR="007B0F7B" w:rsidRPr="007B0F7B">
        <w:rPr>
          <w:rFonts w:ascii="Arial" w:hAnsi="Arial" w:cs="Arial"/>
          <w:sz w:val="24"/>
          <w:szCs w:val="24"/>
          <w:lang w:eastAsia="zh-CN"/>
        </w:rPr>
        <w:t>–X                                                                 nG</w:t>
      </w:r>
      <w:r w:rsidR="009B5F40" w:rsidRPr="007B0F7B">
        <w:rPr>
          <w:rFonts w:ascii="Arial" w:hAnsi="Arial" w:cs="Arial"/>
          <w:sz w:val="24"/>
          <w:szCs w:val="24"/>
          <w:lang w:eastAsia="zh-CN"/>
        </w:rPr>
        <w:t xml:space="preserve">ima jednostavniji i kraći i od ovog Plana </w:t>
      </w:r>
      <w:r w:rsidR="007B0F7B" w:rsidRPr="007B0F7B">
        <w:rPr>
          <w:rFonts w:ascii="Arial" w:hAnsi="Arial" w:cs="Arial"/>
          <w:sz w:val="24"/>
          <w:szCs w:val="24"/>
          <w:lang w:eastAsia="zh-CN"/>
        </w:rPr>
        <w:t>R</w:t>
      </w:r>
      <w:r w:rsidR="009B5F40" w:rsidRPr="007B0F7B">
        <w:rPr>
          <w:rFonts w:ascii="Arial" w:hAnsi="Arial" w:cs="Arial"/>
          <w:sz w:val="24"/>
          <w:szCs w:val="24"/>
          <w:lang w:eastAsia="zh-CN"/>
        </w:rPr>
        <w:t xml:space="preserve">grada Ivanić-Grada </w:t>
      </w:r>
      <w:r w:rsidR="00B03AE5" w:rsidRPr="007B0F7B">
        <w:rPr>
          <w:rFonts w:ascii="Arial" w:hAnsi="Arial" w:cs="Arial"/>
          <w:sz w:val="24"/>
          <w:szCs w:val="24"/>
          <w:lang w:eastAsia="zh-CN"/>
        </w:rPr>
        <w:t>ne bi vjerovali, pa mene zanima pošto sam sudjelujem i ne kao gradski vijećnik nego kao pojedinac u istraživanju S</w:t>
      </w:r>
      <w:r w:rsidR="00575BB2" w:rsidRPr="007B0F7B">
        <w:rPr>
          <w:rFonts w:ascii="Arial" w:hAnsi="Arial" w:cs="Arial"/>
          <w:sz w:val="24"/>
          <w:szCs w:val="24"/>
          <w:lang w:eastAsia="zh-CN"/>
        </w:rPr>
        <w:t>vjetske banke</w:t>
      </w:r>
      <w:r w:rsidR="009B5F40" w:rsidRPr="007B0F7B">
        <w:rPr>
          <w:rFonts w:ascii="Arial" w:hAnsi="Arial" w:cs="Arial"/>
          <w:sz w:val="24"/>
          <w:szCs w:val="24"/>
          <w:lang w:eastAsia="zh-CN"/>
        </w:rPr>
        <w:t xml:space="preserve"> </w:t>
      </w:r>
      <w:r w:rsidR="00B03AE5" w:rsidRPr="007B0F7B">
        <w:rPr>
          <w:rFonts w:ascii="Arial" w:hAnsi="Arial" w:cs="Arial"/>
          <w:sz w:val="24"/>
          <w:szCs w:val="24"/>
          <w:lang w:eastAsia="zh-CN"/>
        </w:rPr>
        <w:t>Doing business o l</w:t>
      </w:r>
      <w:r w:rsidR="00B9296E" w:rsidRPr="007B0F7B">
        <w:rPr>
          <w:rFonts w:ascii="Arial" w:hAnsi="Arial" w:cs="Arial"/>
          <w:sz w:val="24"/>
          <w:szCs w:val="24"/>
          <w:lang w:eastAsia="zh-CN"/>
        </w:rPr>
        <w:t>akoći poslovanja</w:t>
      </w:r>
      <w:r w:rsidR="00B03AE5" w:rsidRPr="007B0F7B">
        <w:rPr>
          <w:rFonts w:ascii="Arial" w:hAnsi="Arial" w:cs="Arial"/>
          <w:sz w:val="24"/>
          <w:szCs w:val="24"/>
          <w:lang w:eastAsia="zh-CN"/>
        </w:rPr>
        <w:t xml:space="preserve"> i kompliciranosti </w:t>
      </w:r>
      <w:r w:rsidR="00A87B37" w:rsidRPr="007B0F7B">
        <w:rPr>
          <w:rFonts w:ascii="Arial" w:hAnsi="Arial" w:cs="Arial"/>
          <w:sz w:val="24"/>
          <w:szCs w:val="24"/>
          <w:lang w:eastAsia="zh-CN"/>
        </w:rPr>
        <w:t xml:space="preserve"> </w:t>
      </w:r>
      <w:r w:rsidR="00575BB2" w:rsidRPr="007B0F7B">
        <w:rPr>
          <w:rFonts w:ascii="Arial" w:hAnsi="Arial" w:cs="Arial"/>
          <w:sz w:val="24"/>
          <w:szCs w:val="24"/>
          <w:lang w:eastAsia="zh-CN"/>
        </w:rPr>
        <w:t xml:space="preserve">pojedine zemlje u svijetu Hrvatska je najkomliciranija zemlja u EU, a najgori smo po programima planova građenja. Jedno retoričko pitanje samo, da li možemo kopirati tuđa iskustva, pozitivna iskustva recimo neke Austrije, dakle neke zemlje, da te planove pojednostavimo na takvu mjeru da same izmjene plana ne moramo raditi kroz evo recimo pedeset izmjena zakona, pedeset ovih </w:t>
      </w:r>
      <w:r w:rsidR="00721A9E" w:rsidRPr="007B0F7B">
        <w:rPr>
          <w:rFonts w:ascii="Arial" w:hAnsi="Arial" w:cs="Arial"/>
          <w:sz w:val="24"/>
          <w:szCs w:val="24"/>
          <w:lang w:eastAsia="zh-CN"/>
        </w:rPr>
        <w:t xml:space="preserve">detalja nego da se to može napraviti da se ne normira ama baš svaka sitnica u tom planu jer ovdje je, to je, prema meni je prenormirano doslovno je definirano gdje će prolaziti, ne znam, mački, psi, srne, zečevi. Doslovno je skoro normirano do tog detalja, a trebalo bi biti uglavnom jedan plan građenja koji je otvoren razvoju, napretku i jednostavno za razumjeti. </w:t>
      </w:r>
      <w:r w:rsidR="00575BB2" w:rsidRPr="007B0F7B">
        <w:rPr>
          <w:rFonts w:ascii="Arial" w:hAnsi="Arial" w:cs="Arial"/>
          <w:sz w:val="24"/>
          <w:szCs w:val="24"/>
          <w:lang w:eastAsia="zh-CN"/>
        </w:rPr>
        <w:t xml:space="preserve"> </w:t>
      </w:r>
    </w:p>
    <w:p w:rsidR="00721A9E" w:rsidRPr="007B0F7B" w:rsidRDefault="00721A9E" w:rsidP="00DD0BD6">
      <w:pPr>
        <w:pStyle w:val="Bezproreda"/>
        <w:jc w:val="both"/>
        <w:rPr>
          <w:rFonts w:ascii="Arial" w:hAnsi="Arial" w:cs="Arial"/>
          <w:sz w:val="24"/>
          <w:szCs w:val="24"/>
          <w:lang w:eastAsia="zh-CN"/>
        </w:rPr>
      </w:pPr>
    </w:p>
    <w:p w:rsidR="00721A9E" w:rsidRPr="007B0F7B" w:rsidRDefault="00721A9E" w:rsidP="00DD0BD6">
      <w:pPr>
        <w:pStyle w:val="Bezproreda"/>
        <w:jc w:val="both"/>
        <w:rPr>
          <w:rFonts w:ascii="Arial" w:hAnsi="Arial" w:cs="Arial"/>
          <w:sz w:val="24"/>
          <w:szCs w:val="24"/>
          <w:lang w:eastAsia="zh-CN"/>
        </w:rPr>
      </w:pPr>
      <w:r w:rsidRPr="007B0F7B">
        <w:rPr>
          <w:rFonts w:ascii="Arial" w:hAnsi="Arial" w:cs="Arial"/>
          <w:sz w:val="24"/>
          <w:szCs w:val="24"/>
          <w:lang w:eastAsia="zh-CN"/>
        </w:rPr>
        <w:t>Gđa. Sandra Abramović – na žalost ove sve procedure koje mi provodimo su propisane Zakonom o prostorno</w:t>
      </w:r>
      <w:bookmarkStart w:id="0" w:name="_GoBack"/>
      <w:bookmarkEnd w:id="0"/>
      <w:r w:rsidRPr="007B0F7B">
        <w:rPr>
          <w:rFonts w:ascii="Arial" w:hAnsi="Arial" w:cs="Arial"/>
          <w:sz w:val="24"/>
          <w:szCs w:val="24"/>
          <w:lang w:eastAsia="zh-CN"/>
        </w:rPr>
        <w:t>m uređenju i pravilnicima kojima se mi moramo voditi. Znači urbanistički plan je nešto što još mora biti detaljnije od prostornog plana i još više i preciznije detaljizirano</w:t>
      </w:r>
      <w:r w:rsidR="007B0F7B" w:rsidRPr="007B0F7B">
        <w:rPr>
          <w:rFonts w:ascii="Arial" w:hAnsi="Arial" w:cs="Arial"/>
          <w:sz w:val="24"/>
          <w:szCs w:val="24"/>
          <w:lang w:eastAsia="zh-CN"/>
        </w:rPr>
        <w:t>a</w:t>
      </w:r>
      <w:r w:rsidRPr="007B0F7B">
        <w:rPr>
          <w:rFonts w:ascii="Arial" w:hAnsi="Arial" w:cs="Arial"/>
          <w:sz w:val="24"/>
          <w:szCs w:val="24"/>
          <w:lang w:eastAsia="zh-CN"/>
        </w:rPr>
        <w:t xml:space="preserve">. Mi ćemo probati u nekim budućim izmjenama skratiti, jednostavno smanjiti odredbe na što manju moguću mjeru, ali moramo čekati prvo da se donese državni plan, nakon toga ide županijski plan i onda tek kod novih izmjena ćemo moći nešto možda si pomoći da bude lakši nam za provedbu. </w:t>
      </w:r>
    </w:p>
    <w:p w:rsidR="00721A9E" w:rsidRPr="007B0F7B" w:rsidRDefault="00721A9E" w:rsidP="00DD0BD6">
      <w:pPr>
        <w:pStyle w:val="Bezproreda"/>
        <w:jc w:val="both"/>
        <w:rPr>
          <w:rFonts w:ascii="Arial" w:hAnsi="Arial" w:cs="Arial"/>
          <w:sz w:val="24"/>
          <w:szCs w:val="24"/>
          <w:lang w:eastAsia="zh-CN"/>
        </w:rPr>
      </w:pPr>
    </w:p>
    <w:p w:rsidR="004862D7" w:rsidRPr="007B0F7B" w:rsidRDefault="00721A9E" w:rsidP="00DD0BD6">
      <w:pPr>
        <w:pStyle w:val="Bezproreda"/>
        <w:jc w:val="both"/>
        <w:rPr>
          <w:rFonts w:ascii="Arial" w:hAnsi="Arial" w:cs="Arial"/>
          <w:sz w:val="24"/>
          <w:szCs w:val="24"/>
          <w:lang w:eastAsia="zh-CN"/>
        </w:rPr>
      </w:pPr>
      <w:r w:rsidRPr="007B0F7B">
        <w:rPr>
          <w:rFonts w:ascii="Arial" w:hAnsi="Arial" w:cs="Arial"/>
          <w:sz w:val="24"/>
          <w:szCs w:val="24"/>
          <w:lang w:eastAsia="zh-CN"/>
        </w:rPr>
        <w:t>Predsjednik Gradskog vijeća – da svi znamo na koji to način ide, pa nadajmo se da će u budućnosti to biti bolje</w:t>
      </w:r>
      <w:r w:rsidR="004862D7" w:rsidRPr="007B0F7B">
        <w:rPr>
          <w:rFonts w:ascii="Arial" w:hAnsi="Arial" w:cs="Arial"/>
          <w:sz w:val="24"/>
          <w:szCs w:val="24"/>
          <w:lang w:eastAsia="zh-CN"/>
        </w:rPr>
        <w:t>.</w:t>
      </w:r>
    </w:p>
    <w:p w:rsidR="004862D7" w:rsidRPr="007B0F7B" w:rsidRDefault="004862D7" w:rsidP="00DD0BD6">
      <w:pPr>
        <w:pStyle w:val="Bezproreda"/>
        <w:jc w:val="both"/>
        <w:rPr>
          <w:rFonts w:ascii="Arial" w:hAnsi="Arial" w:cs="Arial"/>
          <w:sz w:val="24"/>
          <w:szCs w:val="24"/>
          <w:lang w:eastAsia="zh-CN"/>
        </w:rPr>
      </w:pPr>
    </w:p>
    <w:p w:rsidR="00BD4F08" w:rsidRPr="007B0F7B" w:rsidRDefault="004862D7"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Mirna Češković </w:t>
      </w:r>
      <w:r w:rsidR="00BD4F08" w:rsidRPr="007B0F7B">
        <w:rPr>
          <w:rFonts w:ascii="Arial" w:hAnsi="Arial" w:cs="Arial"/>
          <w:sz w:val="24"/>
          <w:szCs w:val="24"/>
          <w:lang w:eastAsia="zh-CN"/>
        </w:rPr>
        <w:t>–</w:t>
      </w:r>
      <w:r w:rsidRPr="007B0F7B">
        <w:rPr>
          <w:rFonts w:ascii="Arial" w:hAnsi="Arial" w:cs="Arial"/>
          <w:sz w:val="24"/>
          <w:szCs w:val="24"/>
          <w:lang w:eastAsia="zh-CN"/>
        </w:rPr>
        <w:t xml:space="preserve"> </w:t>
      </w:r>
      <w:r w:rsidR="00BD4F08" w:rsidRPr="007B0F7B">
        <w:rPr>
          <w:rFonts w:ascii="Arial" w:hAnsi="Arial" w:cs="Arial"/>
          <w:sz w:val="24"/>
          <w:szCs w:val="24"/>
          <w:lang w:eastAsia="zh-CN"/>
        </w:rPr>
        <w:t>još jedan prijedlog da se nešto možda pojednostavi i ubrza, znači da li postoji mogućnost da se nadopuni ili da se izda neki drugi akt kojim se uređuje građenje prometnica ili komunalne infrastrukture. Da li se ceste mogu graditi kroz projekt rekonstrukcije za koje nije potrebno ishođenje građevinske dozvole ili se građevinska dozvola može izdati naknadno? Naravno to sve da se ubrza proces da bi se moglo dopustiti građenje.</w:t>
      </w:r>
    </w:p>
    <w:p w:rsidR="00BD4F08" w:rsidRPr="007B0F7B" w:rsidRDefault="00BD4F08" w:rsidP="00DD0BD6">
      <w:pPr>
        <w:pStyle w:val="Bezproreda"/>
        <w:jc w:val="both"/>
        <w:rPr>
          <w:rFonts w:ascii="Arial" w:hAnsi="Arial" w:cs="Arial"/>
          <w:sz w:val="24"/>
          <w:szCs w:val="24"/>
          <w:lang w:eastAsia="zh-CN"/>
        </w:rPr>
      </w:pPr>
    </w:p>
    <w:p w:rsidR="00BD4F08" w:rsidRPr="007B0F7B" w:rsidRDefault="00BD4F08"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Sandra Abramović – ne znam točno o kojem konkretnom slučaju je riječ i prometnici. Uglavnom kada se radi o rekonstrukciji prometnice cesta mora postojati, znači time se mijenjaju neki lokacijski uvjeti i za nju definitivno je potrebna građevinska dozvola. Znači eventualno za nekakvo održavanje, da li tipa pojačano održavanje, ono je moguće na temelju Pravilnika o jednostavnim radovima i građevinama, ali ovakve vrste zahvata definitivno podliježu aktu o gradnji. </w:t>
      </w:r>
    </w:p>
    <w:p w:rsidR="00BD4F08" w:rsidRPr="007B0F7B" w:rsidRDefault="00BD4F08" w:rsidP="00DD0BD6">
      <w:pPr>
        <w:pStyle w:val="Bezproreda"/>
        <w:jc w:val="both"/>
        <w:rPr>
          <w:rFonts w:ascii="Arial" w:hAnsi="Arial" w:cs="Arial"/>
          <w:sz w:val="24"/>
          <w:szCs w:val="24"/>
          <w:lang w:eastAsia="zh-CN"/>
        </w:rPr>
      </w:pPr>
    </w:p>
    <w:p w:rsidR="003E658B" w:rsidRPr="007B0F7B" w:rsidRDefault="00BD4F08"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 Igor Cepetić – samo molim za malo pojašnjenje. Vidim da željeznički promet da se ukida, briše se u stvari predviđena izgradnja matičnog kolosijeka sa sjeverne strane </w:t>
      </w:r>
      <w:r w:rsidR="003D405E" w:rsidRPr="007B0F7B">
        <w:rPr>
          <w:rFonts w:ascii="Arial" w:hAnsi="Arial" w:cs="Arial"/>
          <w:sz w:val="24"/>
          <w:szCs w:val="24"/>
          <w:lang w:eastAsia="zh-CN"/>
        </w:rPr>
        <w:t xml:space="preserve">pa može pojašnjenje zašto se to ukida, briše i vezano za parkirališta vidim  da se izbacuje da može biti parkiranje na javnoj površini nego isključivo mora biti na građevnoj čestici pa ako može to pojašnjenje. </w:t>
      </w:r>
    </w:p>
    <w:p w:rsidR="003D405E" w:rsidRPr="007B0F7B" w:rsidRDefault="003D405E" w:rsidP="00DD0BD6">
      <w:pPr>
        <w:pStyle w:val="Bezproreda"/>
        <w:jc w:val="both"/>
        <w:rPr>
          <w:rFonts w:ascii="Arial" w:hAnsi="Arial" w:cs="Arial"/>
          <w:sz w:val="24"/>
          <w:szCs w:val="24"/>
          <w:lang w:eastAsia="zh-CN"/>
        </w:rPr>
      </w:pPr>
    </w:p>
    <w:p w:rsidR="003D405E" w:rsidRPr="007B0F7B" w:rsidRDefault="003D405E" w:rsidP="00DD0BD6">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Sandra Abramović – što se tiče brisanja koridora odnosno pruge taj detalj se usklađuje samo sa Prostornim planom uređenja grada Ivanić-Grada jer u Urbanističkom planu je nekada bila planirana ta pruga ali da bi mogla biti planirana u urbanističkom planu prethodno mora biti u prostornom planu ucrtana i planirana. To je samo usklađenje sa Prostornim planom. Što se tiče parkiranja cilj je znači da se sva parkiranja riješe na vlastitoj parceli obzirom da se radi o velikim površinama, a same ceste imaju koridor kakav imaju i pokušava se sačuvati koridor za vozila da se može slobodno s njima služiti bez ograničenja.    </w:t>
      </w:r>
    </w:p>
    <w:p w:rsidR="00DD0BD6" w:rsidRPr="007B0F7B" w:rsidRDefault="00DD0BD6" w:rsidP="003D405E">
      <w:pPr>
        <w:pStyle w:val="Bezproreda"/>
        <w:jc w:val="both"/>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15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15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 donošenju II. Izmjena i dopuna Urbanističkog plana uređenja UPU-6 zona gospodarske namjene na području Ivanić-Grad i Caginca</w:t>
      </w:r>
    </w:p>
    <w:p w:rsidR="00EE3365" w:rsidRPr="007B0F7B" w:rsidRDefault="00EE3365" w:rsidP="00EE3365">
      <w:pPr>
        <w:pStyle w:val="Bezproreda"/>
        <w:jc w:val="both"/>
        <w:rPr>
          <w:rFonts w:ascii="Arial" w:hAnsi="Arial" w:cs="Arial"/>
          <w:b/>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3. TOČKA</w:t>
      </w:r>
    </w:p>
    <w:p w:rsidR="00EE3365" w:rsidRPr="007B0F7B" w:rsidRDefault="003D405E" w:rsidP="003D405E">
      <w:pPr>
        <w:pStyle w:val="Bezproreda"/>
        <w:jc w:val="both"/>
        <w:rPr>
          <w:rFonts w:ascii="Arial" w:hAnsi="Arial" w:cs="Arial"/>
          <w:sz w:val="24"/>
          <w:lang w:eastAsia="zh-CN"/>
        </w:rPr>
      </w:pPr>
      <w:r w:rsidRPr="007B0F7B">
        <w:rPr>
          <w:rFonts w:ascii="Arial" w:hAnsi="Arial" w:cs="Arial"/>
          <w:sz w:val="24"/>
          <w:lang w:eastAsia="zh-CN"/>
        </w:rPr>
        <w:t xml:space="preserve">Gđa. Anita Sušac – pred vama je prijedlog Odluke </w:t>
      </w:r>
      <w:r w:rsidRPr="007B0F7B">
        <w:rPr>
          <w:rFonts w:ascii="Arial" w:hAnsi="Arial" w:cs="Arial"/>
          <w:sz w:val="24"/>
          <w:szCs w:val="24"/>
          <w:lang w:eastAsia="zh-CN"/>
        </w:rPr>
        <w:t xml:space="preserve">o raspisivanju javnog natječaja za zakup poljoprivrednog zemljišta u vlasništvu RH na području Grada Ivanić-Grada za koju ste materijale dobili na uvid. Povjerenstvo za poljoprivredu na svojoj 6. sjednici održanoj 11. veljače 2020. godine razmatralo je prijedlog Odluke o raspisivanju javnog natječaja za zakup poljoprivrednog zemljišta u vlasništvu RH na području Grada Ivanić-Grada i suglasno je s predmetnim aktom. </w:t>
      </w:r>
      <w:r w:rsidR="00585AA7" w:rsidRPr="007B0F7B">
        <w:rPr>
          <w:rFonts w:ascii="Arial" w:hAnsi="Arial" w:cs="Arial"/>
          <w:sz w:val="24"/>
          <w:szCs w:val="24"/>
          <w:lang w:eastAsia="zh-CN"/>
        </w:rPr>
        <w:t xml:space="preserve">Upravni odjel izradio je prijedlog Odluke o raspisivanju javnog natječaja za zakup poljoprivrednog zemljišta u vlasništvu RH na području Grada Ivanić-Grada te sam tekst natječaja koji je sastavni dio Odluke. </w:t>
      </w:r>
      <w:r w:rsidR="00181FCD" w:rsidRPr="007B0F7B">
        <w:rPr>
          <w:rFonts w:ascii="Arial" w:hAnsi="Arial" w:cs="Arial"/>
          <w:sz w:val="24"/>
          <w:szCs w:val="24"/>
          <w:lang w:eastAsia="zh-CN"/>
        </w:rPr>
        <w:t xml:space="preserve">Prijedlogom predmetne Odluke pristupit će se raspisivanju javnog natječaja za zakup poljoprivrednog zemljišta u vlasništvu RH na području Grada Ivanić-Grada za ukupno 688 ha na rok od 25 godina. Početna cijena u natječaju utvrđena je na temelju Uredbe o načinu izračuna početne zakupnine poljoprivrednog zemljišta u vlasništvu RH te naknade za korištenje voda radi obavljanja djelatnosti aqua kulture. Javni natječaj objaviti će se na oglasnoj ploči i mrežnoj stranici Grada u trajanju od 30 dana. Odluku o izboru najpovoljnije ponude donosi Gradsko vijeće na prijedlog Povjerenstva za zakup poljoprivrednog zemljišta u vlasništvu RH uz prethodno mišljenje Zagrebačke županije i suglasnost Ministarstva poljoprivrede. Slijedom navedenog predlaže se Gradskom vijeću Grada Ivanić-Grada donošenje Odluke o raspisivanju javnog natječaja za zakup poljoprivrednog zemljišta u vlasništvu RH </w:t>
      </w:r>
      <w:r w:rsidR="00D359A6" w:rsidRPr="007B0F7B">
        <w:rPr>
          <w:rFonts w:ascii="Arial" w:hAnsi="Arial" w:cs="Arial"/>
          <w:sz w:val="24"/>
          <w:szCs w:val="24"/>
          <w:lang w:eastAsia="zh-CN"/>
        </w:rPr>
        <w:t xml:space="preserve">na području Grada Ivanić-Grada. </w:t>
      </w:r>
      <w:r w:rsidR="00181FCD" w:rsidRPr="007B0F7B">
        <w:rPr>
          <w:rFonts w:ascii="Arial" w:hAnsi="Arial" w:cs="Arial"/>
          <w:sz w:val="24"/>
          <w:szCs w:val="24"/>
          <w:lang w:eastAsia="zh-CN"/>
        </w:rPr>
        <w:t xml:space="preserve">  </w:t>
      </w:r>
      <w:r w:rsidR="00585AA7" w:rsidRPr="007B0F7B">
        <w:rPr>
          <w:rFonts w:ascii="Arial" w:hAnsi="Arial" w:cs="Arial"/>
          <w:sz w:val="24"/>
          <w:szCs w:val="24"/>
          <w:lang w:eastAsia="zh-CN"/>
        </w:rPr>
        <w:t xml:space="preserve"> </w:t>
      </w:r>
      <w:r w:rsidRPr="007B0F7B">
        <w:rPr>
          <w:rFonts w:ascii="Arial" w:hAnsi="Arial" w:cs="Arial"/>
          <w:sz w:val="24"/>
          <w:szCs w:val="24"/>
          <w:lang w:eastAsia="zh-CN"/>
        </w:rPr>
        <w:t xml:space="preserve"> </w:t>
      </w:r>
    </w:p>
    <w:p w:rsidR="003D405E" w:rsidRPr="007B0F7B" w:rsidRDefault="003D405E" w:rsidP="00EE3365">
      <w:pPr>
        <w:pStyle w:val="Bezproreda"/>
        <w:rPr>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15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15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 raspisivanju javnog natječaja za zakup poljoprivrednog zemljišta u vlasništvu Republike Hrvatske na području Grada Ivanić-Grada</w:t>
      </w:r>
    </w:p>
    <w:p w:rsidR="00EE3365" w:rsidRPr="007B0F7B" w:rsidRDefault="00EE3365" w:rsidP="00EE3365">
      <w:pPr>
        <w:pStyle w:val="Bezproreda"/>
        <w:rPr>
          <w:rFonts w:ascii="Arial" w:hAnsi="Arial" w:cs="Arial"/>
          <w:b/>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7B0F7B">
        <w:rPr>
          <w:rFonts w:ascii="Arial" w:eastAsia="Times New Roman" w:hAnsi="Arial" w:cs="Arial"/>
          <w:b/>
          <w:kern w:val="3"/>
          <w:sz w:val="24"/>
          <w:szCs w:val="24"/>
          <w:lang w:eastAsia="zh-CN"/>
        </w:rPr>
        <w:t>4. TOČKA</w:t>
      </w:r>
    </w:p>
    <w:p w:rsidR="00EE3365" w:rsidRPr="007B0F7B" w:rsidRDefault="00D359A6" w:rsidP="00D359A6">
      <w:pPr>
        <w:suppressAutoHyphens/>
        <w:autoSpaceDN w:val="0"/>
        <w:spacing w:after="0" w:line="240" w:lineRule="auto"/>
        <w:jc w:val="both"/>
        <w:textAlignment w:val="baseline"/>
        <w:rPr>
          <w:rFonts w:ascii="Arial" w:eastAsia="Times New Roman" w:hAnsi="Arial" w:cs="Arial"/>
          <w:kern w:val="3"/>
          <w:sz w:val="24"/>
          <w:szCs w:val="24"/>
          <w:lang w:eastAsia="zh-CN"/>
        </w:rPr>
      </w:pPr>
      <w:r w:rsidRPr="007B0F7B">
        <w:rPr>
          <w:rFonts w:ascii="Arial" w:eastAsia="Times New Roman" w:hAnsi="Arial" w:cs="Arial"/>
          <w:kern w:val="3"/>
          <w:sz w:val="24"/>
          <w:szCs w:val="24"/>
          <w:lang w:eastAsia="zh-CN"/>
        </w:rPr>
        <w:t>Gđa. Tihana Vuković Počuč – prijedlog Odluke o raspoređivanju sredstava iz Proračuna Grada za 2020. godinu za redovito financiranje političkih stranaka i nezavisnih vijećnika zastupljenih u Gradskom vijeću Grada Ivanić-Grada temeljena je na Zakonu o financiranju političkih aktivnosti izborne promidžbe. Suštinski ova Odluka ne mijenja se u odnosu na prošlu godinu jedino je terminološki usklađena s odredbama novog Zakona. Prema ovoj Odluci najbitnije za istaknuti je da se sredstva za redovito godišnje financiranje političkih stranaka i člana Gradskog vijeća Grada Ivanić-Grada nezavisnog vijećnika osiguravaju u Proračunu ove godine u iznosu od 650,00 kn mjesečno po vijećniku Gradskog vijeća s time da u slučaju podzastupljenog spola, što je kod nas ženski dio manjinski u Gradskom vijeću, ta su sredstva u iznosu od 715,00 kn po vijećnici</w:t>
      </w:r>
      <w:r w:rsidR="0072335F" w:rsidRPr="007B0F7B">
        <w:rPr>
          <w:rFonts w:ascii="Arial" w:eastAsia="Times New Roman" w:hAnsi="Arial" w:cs="Arial"/>
          <w:kern w:val="3"/>
          <w:sz w:val="24"/>
          <w:szCs w:val="24"/>
          <w:lang w:eastAsia="zh-CN"/>
        </w:rPr>
        <w:t xml:space="preserve"> obzirom je zakonska</w:t>
      </w:r>
      <w:r w:rsidRPr="007B0F7B">
        <w:rPr>
          <w:rFonts w:ascii="Arial" w:eastAsia="Times New Roman" w:hAnsi="Arial" w:cs="Arial"/>
          <w:kern w:val="3"/>
          <w:sz w:val="24"/>
          <w:szCs w:val="24"/>
          <w:lang w:eastAsia="zh-CN"/>
        </w:rPr>
        <w:t xml:space="preserve"> obveza </w:t>
      </w:r>
      <w:r w:rsidR="0072335F" w:rsidRPr="007B0F7B">
        <w:rPr>
          <w:rFonts w:ascii="Arial" w:eastAsia="Times New Roman" w:hAnsi="Arial" w:cs="Arial"/>
          <w:kern w:val="3"/>
          <w:sz w:val="24"/>
          <w:szCs w:val="24"/>
          <w:lang w:eastAsia="zh-CN"/>
        </w:rPr>
        <w:t xml:space="preserve">10% veći iznos. </w:t>
      </w:r>
    </w:p>
    <w:p w:rsidR="00D359A6" w:rsidRPr="007B0F7B" w:rsidRDefault="00D359A6" w:rsidP="00D359A6">
      <w:pPr>
        <w:suppressAutoHyphens/>
        <w:autoSpaceDN w:val="0"/>
        <w:spacing w:after="0" w:line="240" w:lineRule="auto"/>
        <w:textAlignment w:val="baseline"/>
        <w:rPr>
          <w:rFonts w:ascii="Arial" w:eastAsia="Times New Roman" w:hAnsi="Arial" w:cs="Arial"/>
          <w:kern w:val="3"/>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15 glasova za i 1 glasom suzdržan</w:t>
      </w:r>
      <w:r w:rsidRPr="007B0F7B">
        <w:rPr>
          <w:rFonts w:ascii="Arial" w:hAnsi="Arial" w:cs="Arial"/>
          <w:sz w:val="24"/>
          <w:szCs w:val="24"/>
          <w:lang w:eastAsia="zh-CN"/>
        </w:rPr>
        <w:t xml:space="preserve"> usvojena </w:t>
      </w:r>
    </w:p>
    <w:p w:rsidR="00EE3365" w:rsidRPr="007B0F7B" w:rsidRDefault="00EE3365" w:rsidP="00EE3365">
      <w:pPr>
        <w:pStyle w:val="Bezproreda"/>
        <w:rPr>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 raspoređivanju sredstava iz Proračuna Grada Ivanić-Grada za 2020. godinu za redovito financiranje političkih stranaka i nezavisnih vijećnika zastupljenih u Gradskom vijeću Grada Ivanić-Grada</w:t>
      </w:r>
    </w:p>
    <w:p w:rsidR="00EE3365" w:rsidRPr="007B0F7B" w:rsidRDefault="00EE3365" w:rsidP="00EE3365">
      <w:pPr>
        <w:pStyle w:val="Bezproreda"/>
        <w:jc w:val="center"/>
        <w:rPr>
          <w:rFonts w:ascii="Arial" w:hAnsi="Arial" w:cs="Arial"/>
          <w:b/>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5. TOČKA</w:t>
      </w:r>
    </w:p>
    <w:p w:rsidR="00EE3365" w:rsidRPr="007B0F7B" w:rsidRDefault="0072335F" w:rsidP="0072335F">
      <w:pPr>
        <w:pStyle w:val="Bezproreda"/>
        <w:jc w:val="both"/>
        <w:rPr>
          <w:rFonts w:ascii="Arial" w:hAnsi="Arial" w:cs="Arial"/>
          <w:sz w:val="24"/>
          <w:szCs w:val="24"/>
          <w:lang w:eastAsia="zh-CN"/>
        </w:rPr>
      </w:pPr>
      <w:r w:rsidRPr="007B0F7B">
        <w:rPr>
          <w:rFonts w:ascii="Arial" w:hAnsi="Arial" w:cs="Arial"/>
          <w:sz w:val="24"/>
          <w:szCs w:val="24"/>
          <w:lang w:eastAsia="zh-CN"/>
        </w:rPr>
        <w:t>Gđa. Tihana Vuković Počuč – prijedlogom Odluke o davanju suglasnosti na zaključenje ugovora o prijenosu imovine daje se suglasnost gradonačelniku na zaključenje ugovora sa Vodoopskrbom i odvodnjom Zagrebačke županije d.o.o. Naime to tr</w:t>
      </w:r>
      <w:r w:rsidR="00CB2F48" w:rsidRPr="007B0F7B">
        <w:rPr>
          <w:rFonts w:ascii="Arial" w:hAnsi="Arial" w:cs="Arial"/>
          <w:sz w:val="24"/>
          <w:szCs w:val="24"/>
          <w:lang w:eastAsia="zh-CN"/>
        </w:rPr>
        <w:t xml:space="preserve">govačko društvo svojim poslovnim knjigama je slijedom posljednje inventure ustanovilo da posjeduju imovinu u vrijednosti od 1.122.321,00 kn. Ta imovina odnosi se na projekt sanacija u Ulici Donja Poljana i u naravi čini nerazvrstane ceste. Po Zakonu o cestama nerazvrstane ceste su javno dobro u općoj uporabi i moraju biti pod upravljanjem Grada Ivanić-Grada tako da je ova Odluka donesena slijedom odredbi Zakona o cestama, a suštinski znači da se s ovim ugovorom bez naknade prenosi u vlasništvo Grada i ta infrastruktura.      </w:t>
      </w:r>
      <w:r w:rsidRPr="007B0F7B">
        <w:rPr>
          <w:rFonts w:ascii="Arial" w:hAnsi="Arial" w:cs="Arial"/>
          <w:sz w:val="24"/>
          <w:szCs w:val="24"/>
          <w:lang w:eastAsia="zh-CN"/>
        </w:rPr>
        <w:t xml:space="preserve"> </w:t>
      </w:r>
    </w:p>
    <w:p w:rsidR="0072335F" w:rsidRPr="007B0F7B" w:rsidRDefault="0072335F" w:rsidP="0072335F">
      <w:pPr>
        <w:pStyle w:val="Bezproreda"/>
        <w:jc w:val="both"/>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jc w:val="center"/>
        <w:rPr>
          <w:rFonts w:ascii="Arial" w:hAnsi="Arial" w:cs="Arial"/>
          <w:b/>
          <w:sz w:val="24"/>
          <w:szCs w:val="24"/>
          <w:lang w:eastAsia="zh-CN"/>
        </w:rPr>
      </w:pPr>
      <w:r w:rsidRPr="007B0F7B">
        <w:rPr>
          <w:rFonts w:ascii="Arial" w:hAnsi="Arial" w:cs="Arial"/>
          <w:b/>
          <w:sz w:val="24"/>
          <w:szCs w:val="24"/>
          <w:lang w:eastAsia="zh-CN"/>
        </w:rPr>
        <w:t>o zaključenju Ugovora o prijenosu imovine između Vodoopskrbe i odvodnje Zagrebačke županije d.o.o. kao prenositelja i Grada Ivanić-Grada kao stjecatelja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6. TOČKA</w:t>
      </w:r>
    </w:p>
    <w:p w:rsidR="00EE3365" w:rsidRPr="007B0F7B" w:rsidRDefault="00CB2F48"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Tihana Vuković Počuč – </w:t>
      </w:r>
      <w:r w:rsidR="00FD22E9" w:rsidRPr="007B0F7B">
        <w:rPr>
          <w:rFonts w:ascii="Arial" w:hAnsi="Arial" w:cs="Arial"/>
          <w:sz w:val="24"/>
          <w:szCs w:val="24"/>
          <w:lang w:eastAsia="zh-CN"/>
        </w:rPr>
        <w:t>prijedlog ove O</w:t>
      </w:r>
      <w:r w:rsidR="0061745B" w:rsidRPr="007B0F7B">
        <w:rPr>
          <w:rFonts w:ascii="Arial" w:hAnsi="Arial" w:cs="Arial"/>
          <w:sz w:val="24"/>
          <w:szCs w:val="24"/>
          <w:lang w:eastAsia="zh-CN"/>
        </w:rPr>
        <w:t>dluke</w:t>
      </w:r>
      <w:r w:rsidR="00FD22E9" w:rsidRPr="007B0F7B">
        <w:rPr>
          <w:rFonts w:ascii="Arial" w:hAnsi="Arial" w:cs="Arial"/>
          <w:sz w:val="24"/>
          <w:szCs w:val="24"/>
          <w:lang w:eastAsia="zh-CN"/>
        </w:rPr>
        <w:t xml:space="preserve"> je također na tragu sređivanja imovine i usklađivanja istih u poslovnim knjigama Grada odnosno Komunalnog centra Ivanić-Grad sukladno pozitivnim zakonskim propisima</w:t>
      </w:r>
      <w:r w:rsidR="001B24F4" w:rsidRPr="007B0F7B">
        <w:rPr>
          <w:rFonts w:ascii="Arial" w:hAnsi="Arial" w:cs="Arial"/>
          <w:sz w:val="24"/>
          <w:szCs w:val="24"/>
          <w:lang w:eastAsia="zh-CN"/>
        </w:rPr>
        <w:t xml:space="preserve">. Konkretna Odluka odnosi se na investiciju Etanske ulice i parkirališta. Dakle, u poslovnim knjigama Komunalnog centra utvrđena je imovina koja se odnosi na nogostup i parkiralište Etanska cesta, ta infrastruktura također po Zakonu o cestama predstavlja javno dobro koje mora biti preneseno na Grad Ivanić-Grad po zakonu o cestama i također dio se odnosi na javnu rasvjetu koja po Zakonu o komunalnom  gospodarstvu predstavlja također komunalnu infrastrukturu koja mora biti po Zakonu pod upravljanjem Grada i stoga se bez naknade ova imovina prenosi u vlasništvo Grada.  </w:t>
      </w:r>
      <w:r w:rsidR="00FD22E9" w:rsidRPr="007B0F7B">
        <w:rPr>
          <w:rFonts w:ascii="Arial" w:hAnsi="Arial" w:cs="Arial"/>
          <w:sz w:val="24"/>
          <w:szCs w:val="24"/>
          <w:lang w:eastAsia="zh-CN"/>
        </w:rPr>
        <w:t xml:space="preserve"> </w:t>
      </w:r>
    </w:p>
    <w:p w:rsidR="00CB2F48" w:rsidRPr="007B0F7B" w:rsidRDefault="00CB2F48" w:rsidP="00EE3365">
      <w:pPr>
        <w:pStyle w:val="Bezproreda"/>
        <w:jc w:val="both"/>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pStyle w:val="Bezproreda"/>
        <w:jc w:val="center"/>
        <w:rPr>
          <w:rFonts w:ascii="Arial" w:eastAsia="Calibri" w:hAnsi="Arial" w:cs="Arial"/>
          <w:b/>
          <w:bCs/>
          <w:sz w:val="24"/>
          <w:szCs w:val="24"/>
          <w:lang w:eastAsia="zh-CN"/>
        </w:rPr>
      </w:pPr>
      <w:r w:rsidRPr="007B0F7B">
        <w:rPr>
          <w:rFonts w:ascii="Arial" w:hAnsi="Arial" w:cs="Arial"/>
          <w:b/>
          <w:sz w:val="24"/>
          <w:szCs w:val="24"/>
          <w:lang w:eastAsia="zh-CN"/>
        </w:rPr>
        <w:t>o zaključenju Ugovora o prijenosu imovine između Komunalnog centra Ivanić-Grad d.o.o. kao prenositelja i Grada Ivanić-Grada kao stjecatelja</w:t>
      </w:r>
    </w:p>
    <w:p w:rsidR="00EE3365" w:rsidRPr="007B0F7B" w:rsidRDefault="00EE3365" w:rsidP="00EE3365">
      <w:pPr>
        <w:pStyle w:val="Bezproreda"/>
        <w:rPr>
          <w:rFonts w:ascii="Arial" w:hAnsi="Arial" w:cs="Arial"/>
          <w:sz w:val="24"/>
          <w:szCs w:val="24"/>
          <w:lang w:eastAsia="zh-CN"/>
        </w:rPr>
      </w:pP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7. TOČKA</w:t>
      </w:r>
    </w:p>
    <w:p w:rsidR="004E5CCD" w:rsidRPr="007B0F7B" w:rsidRDefault="001A5DBD" w:rsidP="004E5CCD">
      <w:pPr>
        <w:pStyle w:val="Bezproreda"/>
        <w:jc w:val="both"/>
        <w:rPr>
          <w:rFonts w:ascii="Arial" w:hAnsi="Arial" w:cs="Arial"/>
          <w:sz w:val="24"/>
          <w:szCs w:val="24"/>
          <w:lang w:eastAsia="zh-CN"/>
        </w:rPr>
      </w:pPr>
      <w:r w:rsidRPr="007B0F7B">
        <w:rPr>
          <w:rFonts w:ascii="Arial" w:hAnsi="Arial" w:cs="Arial"/>
          <w:sz w:val="24"/>
          <w:szCs w:val="24"/>
          <w:lang w:eastAsia="zh-CN"/>
        </w:rPr>
        <w:t>Gđa.</w:t>
      </w:r>
      <w:r w:rsidR="004E5CCD" w:rsidRPr="007B0F7B">
        <w:rPr>
          <w:rFonts w:ascii="Arial" w:hAnsi="Arial" w:cs="Arial"/>
          <w:sz w:val="24"/>
          <w:szCs w:val="24"/>
          <w:lang w:eastAsia="zh-CN"/>
        </w:rPr>
        <w:t xml:space="preserve"> Tihana V</w:t>
      </w:r>
      <w:r w:rsidRPr="007B0F7B">
        <w:rPr>
          <w:rFonts w:ascii="Arial" w:hAnsi="Arial" w:cs="Arial"/>
          <w:sz w:val="24"/>
          <w:szCs w:val="24"/>
          <w:lang w:eastAsia="zh-CN"/>
        </w:rPr>
        <w:t xml:space="preserve">uković Počuč </w:t>
      </w:r>
      <w:r w:rsidR="004E5CCD" w:rsidRPr="007B0F7B">
        <w:rPr>
          <w:rFonts w:ascii="Arial" w:hAnsi="Arial" w:cs="Arial"/>
          <w:sz w:val="24"/>
          <w:szCs w:val="24"/>
          <w:lang w:eastAsia="zh-CN"/>
        </w:rPr>
        <w:t>–</w:t>
      </w:r>
      <w:r w:rsidRPr="007B0F7B">
        <w:rPr>
          <w:rFonts w:ascii="Arial" w:hAnsi="Arial" w:cs="Arial"/>
          <w:sz w:val="24"/>
          <w:szCs w:val="24"/>
          <w:lang w:eastAsia="zh-CN"/>
        </w:rPr>
        <w:t xml:space="preserve"> </w:t>
      </w:r>
      <w:r w:rsidR="004E5CCD" w:rsidRPr="007B0F7B">
        <w:rPr>
          <w:rFonts w:ascii="Arial" w:hAnsi="Arial" w:cs="Arial"/>
          <w:sz w:val="24"/>
          <w:szCs w:val="24"/>
          <w:lang w:eastAsia="zh-CN"/>
        </w:rPr>
        <w:t xml:space="preserve">od 2013. do danas Grad je uspio prodati sve parcele u poduzetničkoj zoni koje su bile predmetom natječaja od 2013. do danas, ostala je još jedna parcela, to je posljednja parcela, ukoliko vam je poznato ovako vizualno, iznad trgovačkog društva Cinelov, to je ona streljana sa desne strane kad se skrene u poduzetničku zonu. To je jedna čestica površine 2166 m², procijenjena je na 162.450,00 kn. Još je jedina ta preostala, već smo imali nekakvih usmenih upita, interesa potencijalnih kupaca tako da ukoliko se Odluka usvoji ide na javni natječaj i najpovoljniji ponuditelj će onda moći kupiti. </w:t>
      </w:r>
    </w:p>
    <w:p w:rsidR="00EE3365" w:rsidRPr="007B0F7B" w:rsidRDefault="00EE3365" w:rsidP="001A5DBD">
      <w:pPr>
        <w:pStyle w:val="Bezproreda"/>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jc w:val="center"/>
        <w:rPr>
          <w:rFonts w:ascii="Arial" w:hAnsi="Arial" w:cs="Arial"/>
          <w:b/>
          <w:sz w:val="24"/>
          <w:szCs w:val="24"/>
          <w:lang w:eastAsia="zh-CN"/>
        </w:rPr>
      </w:pPr>
      <w:r w:rsidRPr="007B0F7B">
        <w:rPr>
          <w:rFonts w:ascii="Arial" w:hAnsi="Arial" w:cs="Arial"/>
          <w:b/>
          <w:sz w:val="24"/>
          <w:szCs w:val="24"/>
          <w:lang w:eastAsia="zh-CN"/>
        </w:rPr>
        <w:t>o raspisivanju natječaja za prodaju zemljišta u Poduzetničkoj zoni Ivanić-Grad Sjever – Zoni 6 radi izgradnje gospodarskih objekata</w:t>
      </w: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8. TOČKA</w:t>
      </w:r>
    </w:p>
    <w:p w:rsidR="00EE3365" w:rsidRPr="007B0F7B" w:rsidRDefault="000E47FA" w:rsidP="000E47FA">
      <w:pPr>
        <w:pStyle w:val="Bezproreda"/>
        <w:jc w:val="both"/>
        <w:rPr>
          <w:rFonts w:ascii="Arial" w:hAnsi="Arial" w:cs="Arial"/>
          <w:sz w:val="24"/>
          <w:szCs w:val="24"/>
          <w:lang w:eastAsia="zh-CN"/>
        </w:rPr>
      </w:pPr>
      <w:r w:rsidRPr="007B0F7B">
        <w:rPr>
          <w:rFonts w:ascii="Arial" w:hAnsi="Arial" w:cs="Arial"/>
          <w:sz w:val="24"/>
          <w:szCs w:val="24"/>
          <w:lang w:eastAsia="zh-CN"/>
        </w:rPr>
        <w:t>Gđa.</w:t>
      </w:r>
      <w:r w:rsidR="00D273AA" w:rsidRPr="007B0F7B">
        <w:rPr>
          <w:rFonts w:ascii="Arial" w:hAnsi="Arial" w:cs="Arial"/>
          <w:sz w:val="24"/>
          <w:szCs w:val="24"/>
          <w:lang w:eastAsia="zh-CN"/>
        </w:rPr>
        <w:t xml:space="preserve"> Tihana V</w:t>
      </w:r>
      <w:r w:rsidRPr="007B0F7B">
        <w:rPr>
          <w:rFonts w:ascii="Arial" w:hAnsi="Arial" w:cs="Arial"/>
          <w:sz w:val="24"/>
          <w:szCs w:val="24"/>
          <w:lang w:eastAsia="zh-CN"/>
        </w:rPr>
        <w:t xml:space="preserve">uković Počuč – evo prijedlog Odluke koja je pred vama je također usklađivanje sa zakonskim propisima plus uvođenje nekih novina u sustavu socijalne skrbi. Predmetnom Odlukom ono što je bitno izmijenjeno je činjenica da je Grad po Zakonu o socijalnoj skrbi u obvezi korisnicima minimalne zajamčene novčane naknade koji su korisnici Centra za socijalnu skrb dužan podmiriti troškove stanovanja do polovice iznosa minimalne zajamčene naknade. Mislimo da to zakonsko rješenje nije najpametnije i u tom smislu smo se obraćali pisanim putem Ministarstvu za demografiju no nismo naišli na odobravanje </w:t>
      </w:r>
      <w:r w:rsidR="00D273AA" w:rsidRPr="007B0F7B">
        <w:rPr>
          <w:rFonts w:ascii="Arial" w:hAnsi="Arial" w:cs="Arial"/>
          <w:sz w:val="24"/>
          <w:szCs w:val="24"/>
          <w:lang w:eastAsia="zh-CN"/>
        </w:rPr>
        <w:t xml:space="preserve">iako po meni racionalna nije Odluka, ali moramo se uskladiti s ovim zakonom kako bi u slučaju upravnog nadzora bili usklađeni, to je odredba čl. 13. Nadalje, ono što je bitno uvedeno ovom Odlukom je sustav javnih radova po kojima se građanima koji odbiju sustav javnih radova narednih šest mjeseci onemogućava korištenje prava iz socijalne skrbi. Vidjet ćemo kako će u praksi ta mjera funkcionirati. Nakon usvajanja ove Odluke slijede nam usvajanje procedura i provođenje Odluke u praksi, vidjet ćemo kako će to izgledati.    </w:t>
      </w:r>
    </w:p>
    <w:p w:rsidR="000E47FA" w:rsidRPr="007B0F7B" w:rsidRDefault="000E47FA" w:rsidP="000E47FA">
      <w:pPr>
        <w:pStyle w:val="Bezproreda"/>
        <w:jc w:val="both"/>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15 glasova za i 1 glasom suzdržan</w:t>
      </w:r>
      <w:r w:rsidRPr="007B0F7B">
        <w:rPr>
          <w:rFonts w:ascii="Arial" w:hAnsi="Arial" w:cs="Arial"/>
          <w:sz w:val="24"/>
          <w:szCs w:val="24"/>
          <w:lang w:eastAsia="zh-CN"/>
        </w:rPr>
        <w:t xml:space="preserve"> usvojena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 socijalnoj skrbi</w:t>
      </w:r>
    </w:p>
    <w:p w:rsidR="00EE3365" w:rsidRPr="007B0F7B" w:rsidRDefault="00EE3365" w:rsidP="00EE3365">
      <w:pPr>
        <w:pStyle w:val="Bezproreda"/>
        <w:jc w:val="center"/>
        <w:rPr>
          <w:rFonts w:ascii="Arial" w:hAnsi="Arial" w:cs="Arial"/>
          <w:b/>
          <w:sz w:val="24"/>
          <w:szCs w:val="24"/>
          <w:lang w:eastAsia="zh-CN"/>
        </w:rPr>
      </w:pP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9. TOČKA</w:t>
      </w:r>
    </w:p>
    <w:p w:rsidR="00F872AB" w:rsidRPr="007B0F7B" w:rsidRDefault="00D273AA" w:rsidP="00D273AA">
      <w:pPr>
        <w:pStyle w:val="Bezproreda"/>
        <w:jc w:val="both"/>
        <w:rPr>
          <w:rFonts w:ascii="Arial" w:hAnsi="Arial" w:cs="Arial"/>
          <w:sz w:val="24"/>
          <w:szCs w:val="24"/>
          <w:lang w:eastAsia="zh-CN"/>
        </w:rPr>
      </w:pPr>
      <w:r w:rsidRPr="007B0F7B">
        <w:rPr>
          <w:rFonts w:ascii="Arial" w:hAnsi="Arial" w:cs="Arial"/>
          <w:sz w:val="24"/>
          <w:szCs w:val="24"/>
          <w:lang w:eastAsia="zh-CN"/>
        </w:rPr>
        <w:t>G</w:t>
      </w:r>
      <w:r w:rsidR="0037711D" w:rsidRPr="007B0F7B">
        <w:rPr>
          <w:rFonts w:ascii="Arial" w:hAnsi="Arial" w:cs="Arial"/>
          <w:sz w:val="24"/>
          <w:szCs w:val="24"/>
          <w:lang w:eastAsia="zh-CN"/>
        </w:rPr>
        <w:t>. Kljak Darko –</w:t>
      </w:r>
      <w:r w:rsidRPr="007B0F7B">
        <w:rPr>
          <w:rFonts w:ascii="Arial" w:hAnsi="Arial" w:cs="Arial"/>
          <w:sz w:val="24"/>
          <w:szCs w:val="24"/>
          <w:lang w:eastAsia="zh-CN"/>
        </w:rPr>
        <w:t xml:space="preserve"> </w:t>
      </w:r>
      <w:r w:rsidR="0037711D" w:rsidRPr="007B0F7B">
        <w:rPr>
          <w:rFonts w:ascii="Arial" w:hAnsi="Arial" w:cs="Arial"/>
          <w:sz w:val="24"/>
          <w:szCs w:val="24"/>
          <w:lang w:eastAsia="zh-CN"/>
        </w:rPr>
        <w:t xml:space="preserve">kako ove godine izlazi mandat </w:t>
      </w:r>
      <w:r w:rsidR="00F872AB" w:rsidRPr="007B0F7B">
        <w:rPr>
          <w:rFonts w:ascii="Arial" w:hAnsi="Arial" w:cs="Arial"/>
          <w:sz w:val="24"/>
          <w:szCs w:val="24"/>
          <w:lang w:eastAsia="zh-CN"/>
        </w:rPr>
        <w:t xml:space="preserve">ravnateljici vrtića tako smo na 24. sjednici 17.12.2019. godine donijeli Odluku o raspisivanju natječaja koja je objavljena u javnim glasilima, te smo nakon provedenog natječaja na 25. sjednici Upravnog vijeća 14. siječnja 2020. godine donijeli Odluku po zaprimljenim zahtjevima, te predlažemo Gradu Ivanić-Gradu, vlasniku Dječjeg vrtića, da naredni mandat ravnateljica bude gospođa Marina Čalušić koja je ispunila sve potrebne preduvjete i koja je do sada obnašala dužnost ravnatelja vrlo, vrlo kvalitetno, to jest vrtić sam po sebi je riješio dosta tih stvari koje su do sad bile tako da smo i financijski solidni i idemo prema boljem. </w:t>
      </w:r>
    </w:p>
    <w:p w:rsidR="00F872AB" w:rsidRPr="007B0F7B" w:rsidRDefault="00F872AB" w:rsidP="00D273AA">
      <w:pPr>
        <w:pStyle w:val="Bezproreda"/>
        <w:jc w:val="both"/>
        <w:rPr>
          <w:rFonts w:ascii="Arial" w:hAnsi="Arial" w:cs="Arial"/>
          <w:sz w:val="24"/>
          <w:szCs w:val="24"/>
          <w:lang w:eastAsia="zh-CN"/>
        </w:rPr>
      </w:pPr>
    </w:p>
    <w:p w:rsidR="00F872AB" w:rsidRPr="007B0F7B" w:rsidRDefault="00F872AB" w:rsidP="00D273AA">
      <w:pPr>
        <w:pStyle w:val="Bezproreda"/>
        <w:jc w:val="both"/>
        <w:rPr>
          <w:rFonts w:ascii="Arial" w:hAnsi="Arial" w:cs="Arial"/>
          <w:sz w:val="24"/>
          <w:szCs w:val="24"/>
          <w:lang w:eastAsia="zh-CN"/>
        </w:rPr>
      </w:pPr>
      <w:r w:rsidRPr="007B0F7B">
        <w:rPr>
          <w:rFonts w:ascii="Arial" w:hAnsi="Arial" w:cs="Arial"/>
          <w:sz w:val="24"/>
          <w:szCs w:val="24"/>
          <w:lang w:eastAsia="zh-CN"/>
        </w:rPr>
        <w:t xml:space="preserve">Predsjednik Gradskog vijeća – moram reći da je ova Odluka bila i predmet razmatranja Odbora za izbor i imenovanje koji je dao pozitivnu ocjenu, a sada je na nama da damo svoju ocjenu. </w:t>
      </w:r>
    </w:p>
    <w:p w:rsidR="00EE3365" w:rsidRPr="007B0F7B" w:rsidRDefault="00D273AA" w:rsidP="00D273AA">
      <w:pPr>
        <w:pStyle w:val="Bezproreda"/>
        <w:jc w:val="both"/>
        <w:rPr>
          <w:rFonts w:ascii="Arial" w:hAnsi="Arial" w:cs="Arial"/>
          <w:sz w:val="24"/>
          <w:szCs w:val="24"/>
          <w:lang w:eastAsia="zh-CN"/>
        </w:rPr>
      </w:pPr>
      <w:r w:rsidRPr="007B0F7B">
        <w:rPr>
          <w:rFonts w:ascii="Arial" w:hAnsi="Arial" w:cs="Arial"/>
          <w:sz w:val="24"/>
          <w:szCs w:val="24"/>
          <w:lang w:eastAsia="zh-CN"/>
        </w:rPr>
        <w:t xml:space="preserve">  </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jc w:val="center"/>
        <w:rPr>
          <w:rFonts w:ascii="Arial" w:hAnsi="Arial" w:cs="Arial"/>
          <w:b/>
          <w:sz w:val="24"/>
          <w:szCs w:val="24"/>
          <w:lang w:eastAsia="zh-CN"/>
        </w:rPr>
      </w:pPr>
      <w:r w:rsidRPr="007B0F7B">
        <w:rPr>
          <w:rFonts w:ascii="Arial" w:hAnsi="Arial" w:cs="Arial"/>
          <w:b/>
          <w:sz w:val="24"/>
          <w:szCs w:val="24"/>
          <w:lang w:eastAsia="zh-CN"/>
        </w:rPr>
        <w:t>o imenovanju ravnatelja Dječjeg vrtića Ivanić-Grad</w:t>
      </w: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10. TOČKA</w:t>
      </w:r>
    </w:p>
    <w:p w:rsidR="00FB524C" w:rsidRPr="007B0F7B" w:rsidRDefault="00F872AB" w:rsidP="00F872AB">
      <w:pPr>
        <w:pStyle w:val="Bezproreda"/>
        <w:jc w:val="both"/>
        <w:rPr>
          <w:rFonts w:ascii="Arial" w:hAnsi="Arial" w:cs="Arial"/>
          <w:sz w:val="24"/>
          <w:szCs w:val="24"/>
          <w:lang w:eastAsia="zh-CN"/>
        </w:rPr>
      </w:pPr>
      <w:r w:rsidRPr="007B0F7B">
        <w:rPr>
          <w:rFonts w:ascii="Arial" w:hAnsi="Arial" w:cs="Arial"/>
          <w:sz w:val="24"/>
          <w:szCs w:val="24"/>
          <w:lang w:eastAsia="zh-CN"/>
        </w:rPr>
        <w:t xml:space="preserve">Gđa. Tamara Mandić </w:t>
      </w:r>
      <w:r w:rsidR="00FB524C" w:rsidRPr="007B0F7B">
        <w:rPr>
          <w:rFonts w:ascii="Arial" w:hAnsi="Arial" w:cs="Arial"/>
          <w:sz w:val="24"/>
          <w:szCs w:val="24"/>
          <w:lang w:eastAsia="zh-CN"/>
        </w:rPr>
        <w:t>–</w:t>
      </w:r>
      <w:r w:rsidRPr="007B0F7B">
        <w:rPr>
          <w:rFonts w:ascii="Arial" w:hAnsi="Arial" w:cs="Arial"/>
          <w:sz w:val="24"/>
          <w:szCs w:val="24"/>
          <w:lang w:eastAsia="zh-CN"/>
        </w:rPr>
        <w:t xml:space="preserve"> </w:t>
      </w:r>
      <w:r w:rsidR="00FB524C" w:rsidRPr="007B0F7B">
        <w:rPr>
          <w:rFonts w:ascii="Arial" w:hAnsi="Arial" w:cs="Arial"/>
          <w:sz w:val="24"/>
          <w:szCs w:val="24"/>
          <w:lang w:eastAsia="zh-CN"/>
        </w:rPr>
        <w:t xml:space="preserve">Grad Ivanić-Grad je dana 14.09.2018. godine potpisao Ugovor o dodjeli bespovratnih sredstava za projekt koji se financira iz kohezijskog fonda u financijskom razdoblju 2014. do 2020. godine s ministarstvom zaštite okoliša i energetike i Fondom za zaštitu okoliša i energetsku učinkovitost za projekt građenja i opremanja reciklažnog dvorišta Tarno Ivanić-Grad. Ukupna vrijednost projekta je 1.338.866,00 kuna, a sufinancirano 85% ukupno prihvatljivih troškova odnosno 1.138.036,00 kn. Grad Ivanić-Grad je u prijavnom obrascu naveo da će se izgrađeno i opremljeno reciklažno dvorište dati na upravljanje komunalnom poduzeću ivakop. Ovim projektom doprinosi se promicanju načela dobrog upravljanja time što će se reciklažno dvorište dati na upravljanje Ivakopu koji će temeljem svoje iskustva upravljanja i gospodarenja otpadom brinuti o optimalnoj iskorištenosti infrastrukture. Reciklažno dvorište Tarno mora biti upisano u Očevidnik reciklažnih dvorišta i radi tog upisa u Očevidnik reciklažnih dvorišta potrebno je Ministarstvu zaštite okoliša i energetike uz zahtjev za upis dostaviti i odluku gradskog vijeća o davanju reciklažnog dvorišta na raspolaganje. Jučer smo imali tehnički pregled, sve je prošlo u redu, sutra očekujemo i uporabnu, pa evo molim vas da donesete ovakvu Odluku kako bi dalje mogli ići prema otvaranju dvorišta.  </w:t>
      </w:r>
    </w:p>
    <w:p w:rsidR="00EE3365" w:rsidRPr="007B0F7B" w:rsidRDefault="00EE3365" w:rsidP="00F872AB">
      <w:pPr>
        <w:pStyle w:val="Bezproreda"/>
        <w:jc w:val="both"/>
        <w:rPr>
          <w:rFonts w:ascii="Arial" w:hAnsi="Arial" w:cs="Arial"/>
          <w:sz w:val="24"/>
          <w:szCs w:val="24"/>
          <w:lang w:eastAsia="zh-CN"/>
        </w:rPr>
      </w:pP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Prije pristupanja glasovanju utvrđeno je kako je sjednici Gradskog vijeća prisutno 16 vijećnika.</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 xml:space="preserve">Provedenim glasovanjem konstatirano je kako je sa </w:t>
      </w:r>
      <w:r w:rsidRPr="007B0F7B">
        <w:rPr>
          <w:rFonts w:ascii="Arial" w:hAnsi="Arial" w:cs="Arial"/>
          <w:sz w:val="24"/>
          <w:szCs w:val="24"/>
          <w:u w:val="single"/>
          <w:lang w:eastAsia="zh-CN"/>
        </w:rPr>
        <w:t>16 glasova za</w:t>
      </w:r>
      <w:r w:rsidRPr="007B0F7B">
        <w:rPr>
          <w:rFonts w:ascii="Arial" w:hAnsi="Arial" w:cs="Arial"/>
          <w:sz w:val="24"/>
          <w:szCs w:val="24"/>
          <w:lang w:eastAsia="zh-CN"/>
        </w:rPr>
        <w:t xml:space="preserve"> jednoglasno usvojena</w:t>
      </w:r>
    </w:p>
    <w:p w:rsidR="00EE3365" w:rsidRPr="007B0F7B" w:rsidRDefault="00EE3365" w:rsidP="00EE3365">
      <w:pPr>
        <w:pStyle w:val="Bezproreda"/>
        <w:jc w:val="center"/>
        <w:rPr>
          <w:rFonts w:ascii="Arial" w:hAnsi="Arial" w:cs="Arial"/>
          <w:b/>
          <w:sz w:val="24"/>
          <w:szCs w:val="24"/>
          <w:lang w:eastAsia="zh-CN"/>
        </w:rPr>
      </w:pPr>
    </w:p>
    <w:p w:rsidR="00EE3365" w:rsidRPr="007B0F7B" w:rsidRDefault="00EE3365" w:rsidP="00EE3365">
      <w:pPr>
        <w:pStyle w:val="Bezproreda"/>
        <w:jc w:val="center"/>
        <w:rPr>
          <w:rFonts w:ascii="Arial" w:hAnsi="Arial" w:cs="Arial"/>
          <w:b/>
          <w:sz w:val="24"/>
          <w:szCs w:val="24"/>
          <w:lang w:eastAsia="zh-CN"/>
        </w:rPr>
      </w:pPr>
      <w:r w:rsidRPr="007B0F7B">
        <w:rPr>
          <w:rFonts w:ascii="Arial" w:hAnsi="Arial" w:cs="Arial"/>
          <w:b/>
          <w:sz w:val="24"/>
          <w:szCs w:val="24"/>
          <w:lang w:eastAsia="zh-CN"/>
        </w:rPr>
        <w:t>ODLUKA</w:t>
      </w:r>
    </w:p>
    <w:p w:rsidR="00EE3365" w:rsidRPr="007B0F7B" w:rsidRDefault="00EE3365" w:rsidP="00EE3365">
      <w:pPr>
        <w:jc w:val="center"/>
        <w:rPr>
          <w:rFonts w:ascii="Arial" w:hAnsi="Arial" w:cs="Arial"/>
          <w:b/>
          <w:sz w:val="24"/>
          <w:szCs w:val="24"/>
          <w:lang w:eastAsia="zh-CN"/>
        </w:rPr>
      </w:pPr>
      <w:r w:rsidRPr="007B0F7B">
        <w:rPr>
          <w:rFonts w:ascii="Arial" w:hAnsi="Arial" w:cs="Arial"/>
          <w:b/>
          <w:sz w:val="24"/>
          <w:szCs w:val="24"/>
          <w:lang w:eastAsia="zh-CN"/>
        </w:rPr>
        <w:t>o davanju reciklažnog dvorišta na upravljanje trgovačkom društvu Iv</w:t>
      </w:r>
      <w:r w:rsidR="00F872AB" w:rsidRPr="007B0F7B">
        <w:rPr>
          <w:rFonts w:ascii="Arial" w:hAnsi="Arial" w:cs="Arial"/>
          <w:b/>
          <w:sz w:val="24"/>
          <w:szCs w:val="24"/>
          <w:lang w:eastAsia="zh-CN"/>
        </w:rPr>
        <w:t>akop d.o.o.</w:t>
      </w:r>
      <w:r w:rsidRPr="007B0F7B">
        <w:rPr>
          <w:rFonts w:ascii="Arial" w:hAnsi="Arial" w:cs="Arial"/>
          <w:b/>
          <w:sz w:val="24"/>
          <w:szCs w:val="24"/>
          <w:lang w:eastAsia="zh-CN"/>
        </w:rPr>
        <w:t xml:space="preserve"> Ivanić-Grad</w:t>
      </w: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Odluka prileži zapisniku i čini njegov sastavni dio.</w:t>
      </w:r>
    </w:p>
    <w:p w:rsidR="00EE3365" w:rsidRPr="007B0F7B" w:rsidRDefault="00EE3365" w:rsidP="00EE3365">
      <w:pPr>
        <w:pStyle w:val="Bezproreda"/>
        <w:jc w:val="both"/>
        <w:rPr>
          <w:rFonts w:ascii="Arial" w:hAnsi="Arial" w:cs="Arial"/>
          <w:sz w:val="24"/>
          <w:szCs w:val="24"/>
          <w:lang w:eastAsia="zh-CN"/>
        </w:rPr>
      </w:pPr>
      <w:r w:rsidRPr="007B0F7B">
        <w:rPr>
          <w:rFonts w:ascii="Arial" w:hAnsi="Arial" w:cs="Arial"/>
          <w:sz w:val="24"/>
          <w:szCs w:val="24"/>
          <w:lang w:eastAsia="zh-CN"/>
        </w:rPr>
        <w:t>Napomena: Odluka je u istovjetnom tekstu usvojena na sjednici Gradskog vijeća, a vijećnicima je dostavljena u materijalima za sjednicu Gradskog vijeća.</w:t>
      </w:r>
    </w:p>
    <w:p w:rsidR="00EE3365" w:rsidRPr="007B0F7B" w:rsidRDefault="00EE3365" w:rsidP="00EE3365">
      <w:pPr>
        <w:pStyle w:val="Bezproreda"/>
        <w:jc w:val="both"/>
        <w:rPr>
          <w:rFonts w:ascii="Arial" w:hAnsi="Arial" w:cs="Arial"/>
          <w:sz w:val="24"/>
          <w:szCs w:val="24"/>
          <w:lang w:eastAsia="zh-CN"/>
        </w:rPr>
      </w:pPr>
    </w:p>
    <w:p w:rsidR="00EE3365" w:rsidRPr="007B0F7B" w:rsidRDefault="00EE3365" w:rsidP="00EE3365">
      <w:pPr>
        <w:jc w:val="center"/>
        <w:rPr>
          <w:rFonts w:ascii="Arial" w:hAnsi="Arial" w:cs="Arial"/>
          <w:b/>
          <w:sz w:val="24"/>
          <w:szCs w:val="24"/>
          <w:lang w:eastAsia="zh-CN"/>
        </w:rPr>
      </w:pPr>
      <w:r w:rsidRPr="007B0F7B">
        <w:rPr>
          <w:rFonts w:ascii="Arial" w:hAnsi="Arial" w:cs="Arial"/>
          <w:b/>
          <w:sz w:val="24"/>
          <w:szCs w:val="24"/>
          <w:lang w:eastAsia="zh-CN"/>
        </w:rPr>
        <w:t>11. TOČKA - RAZNO</w:t>
      </w: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Pod točkom Razno nije bilo pitanja niti prijedloga.</w:t>
      </w:r>
    </w:p>
    <w:p w:rsidR="00EE3365" w:rsidRPr="007B0F7B" w:rsidRDefault="00EE3365" w:rsidP="00EE3365">
      <w:pPr>
        <w:pStyle w:val="Bezproreda"/>
        <w:ind w:left="720"/>
        <w:rPr>
          <w:rFonts w:ascii="Arial" w:hAnsi="Arial" w:cs="Arial"/>
          <w:sz w:val="24"/>
          <w:szCs w:val="24"/>
          <w:lang w:eastAsia="zh-CN"/>
        </w:rPr>
      </w:pPr>
    </w:p>
    <w:p w:rsidR="00EE3365" w:rsidRPr="007B0F7B" w:rsidRDefault="00EE3365" w:rsidP="00EE3365">
      <w:pPr>
        <w:pStyle w:val="Bezproreda"/>
        <w:rPr>
          <w:rFonts w:ascii="Arial" w:hAnsi="Arial" w:cs="Arial"/>
          <w:sz w:val="24"/>
          <w:szCs w:val="24"/>
          <w:lang w:eastAsia="zh-CN"/>
        </w:rPr>
      </w:pPr>
    </w:p>
    <w:p w:rsidR="00EE3365" w:rsidRPr="007B0F7B" w:rsidRDefault="00EE3365" w:rsidP="00EE3365">
      <w:pPr>
        <w:pStyle w:val="Bezproreda"/>
        <w:rPr>
          <w:rFonts w:ascii="Arial" w:hAnsi="Arial" w:cs="Arial"/>
          <w:sz w:val="24"/>
          <w:szCs w:val="24"/>
          <w:lang w:eastAsia="zh-CN"/>
        </w:rPr>
      </w:pPr>
      <w:r w:rsidRPr="007B0F7B">
        <w:rPr>
          <w:rFonts w:ascii="Arial" w:hAnsi="Arial" w:cs="Arial"/>
          <w:sz w:val="24"/>
          <w:szCs w:val="24"/>
          <w:lang w:eastAsia="zh-CN"/>
        </w:rPr>
        <w:t>Sjednica Gradskog vijeća Grada Ivanić-Grada dovršena je u 17:35 sati.</w:t>
      </w:r>
    </w:p>
    <w:p w:rsidR="00EE3365" w:rsidRPr="007B0F7B" w:rsidRDefault="00EE3365" w:rsidP="00EE3365">
      <w:pPr>
        <w:pStyle w:val="Bezproreda"/>
        <w:jc w:val="both"/>
        <w:rPr>
          <w:rFonts w:ascii="Arial" w:hAnsi="Arial" w:cs="Arial"/>
          <w:sz w:val="24"/>
          <w:szCs w:val="24"/>
          <w:lang w:eastAsia="zh-CN"/>
        </w:rPr>
      </w:pPr>
    </w:p>
    <w:p w:rsidR="00CD7D04" w:rsidRPr="007B0F7B" w:rsidRDefault="00CD7D04" w:rsidP="00DC330A">
      <w:pPr>
        <w:spacing w:after="0" w:line="240" w:lineRule="auto"/>
        <w:jc w:val="both"/>
        <w:rPr>
          <w:rFonts w:ascii="Arial" w:hAnsi="Arial" w:cs="Arial"/>
          <w:sz w:val="24"/>
          <w:szCs w:val="24"/>
          <w:lang w:eastAsia="zh-CN"/>
        </w:rPr>
      </w:pPr>
    </w:p>
    <w:p w:rsidR="00CB347F" w:rsidRPr="007B0F7B" w:rsidRDefault="00647B22" w:rsidP="00CB347F">
      <w:pPr>
        <w:pStyle w:val="Bezproreda"/>
        <w:jc w:val="both"/>
        <w:rPr>
          <w:rFonts w:ascii="Arial" w:hAnsi="Arial" w:cs="Arial"/>
          <w:sz w:val="24"/>
          <w:szCs w:val="24"/>
          <w:lang w:eastAsia="zh-CN"/>
        </w:rPr>
      </w:pPr>
      <w:r w:rsidRPr="007B0F7B">
        <w:rPr>
          <w:rFonts w:ascii="Arial" w:hAnsi="Arial" w:cs="Arial"/>
          <w:sz w:val="24"/>
          <w:szCs w:val="24"/>
          <w:lang w:eastAsia="zh-CN"/>
        </w:rPr>
        <w:t xml:space="preserve">Zapisnik izradila   </w:t>
      </w:r>
      <w:r w:rsidR="00CB347F" w:rsidRPr="007B0F7B">
        <w:rPr>
          <w:rFonts w:ascii="Arial" w:hAnsi="Arial" w:cs="Arial"/>
          <w:sz w:val="24"/>
          <w:szCs w:val="24"/>
          <w:lang w:eastAsia="zh-CN"/>
        </w:rPr>
        <w:t xml:space="preserve">                                        </w:t>
      </w:r>
      <w:r w:rsidRPr="007B0F7B">
        <w:rPr>
          <w:rFonts w:ascii="Arial" w:hAnsi="Arial" w:cs="Arial"/>
          <w:sz w:val="24"/>
          <w:szCs w:val="24"/>
          <w:lang w:eastAsia="zh-CN"/>
        </w:rPr>
        <w:t xml:space="preserve">    PREDSJEDNIK GRADSKOG VIJEĆA</w:t>
      </w:r>
    </w:p>
    <w:p w:rsidR="00CB347F" w:rsidRPr="007B0F7B" w:rsidRDefault="00CB347F" w:rsidP="00CB347F">
      <w:pPr>
        <w:pStyle w:val="Bezproreda"/>
        <w:jc w:val="both"/>
        <w:rPr>
          <w:rFonts w:ascii="Arial" w:hAnsi="Arial" w:cs="Arial"/>
          <w:sz w:val="24"/>
          <w:szCs w:val="24"/>
          <w:lang w:eastAsia="zh-CN"/>
        </w:rPr>
      </w:pPr>
    </w:p>
    <w:p w:rsidR="00CB347F" w:rsidRPr="007B0F7B" w:rsidRDefault="0091717C" w:rsidP="00CB347F">
      <w:pPr>
        <w:pStyle w:val="Bezproreda"/>
        <w:jc w:val="both"/>
        <w:rPr>
          <w:rFonts w:ascii="Arial" w:hAnsi="Arial" w:cs="Arial"/>
          <w:sz w:val="24"/>
          <w:szCs w:val="24"/>
          <w:lang w:eastAsia="zh-CN"/>
        </w:rPr>
      </w:pPr>
      <w:r w:rsidRPr="007B0F7B">
        <w:rPr>
          <w:rFonts w:ascii="Arial" w:hAnsi="Arial" w:cs="Arial"/>
          <w:sz w:val="24"/>
          <w:szCs w:val="24"/>
          <w:lang w:eastAsia="zh-CN"/>
        </w:rPr>
        <w:t xml:space="preserve">Nikolina Mužević </w:t>
      </w:r>
      <w:r w:rsidR="00CB347F" w:rsidRPr="007B0F7B">
        <w:rPr>
          <w:rFonts w:ascii="Arial" w:hAnsi="Arial" w:cs="Arial"/>
          <w:sz w:val="24"/>
          <w:szCs w:val="24"/>
          <w:lang w:eastAsia="zh-CN"/>
        </w:rPr>
        <w:t xml:space="preserve">                                                    Željko Pongrac, pravnik kriminalist</w:t>
      </w:r>
    </w:p>
    <w:p w:rsidR="00B773CD" w:rsidRPr="007B0F7B" w:rsidRDefault="00B773CD"/>
    <w:p w:rsidR="003650EE" w:rsidRPr="007B0F7B" w:rsidRDefault="003650EE"/>
    <w:sectPr w:rsidR="003650EE" w:rsidRPr="007B0F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DD1" w:rsidRDefault="000B6DD1" w:rsidP="00CB347F">
      <w:pPr>
        <w:spacing w:after="0" w:line="240" w:lineRule="auto"/>
      </w:pPr>
      <w:r>
        <w:separator/>
      </w:r>
    </w:p>
  </w:endnote>
  <w:endnote w:type="continuationSeparator" w:id="0">
    <w:p w:rsidR="000B6DD1" w:rsidRDefault="000B6DD1" w:rsidP="00C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949797"/>
      <w:docPartObj>
        <w:docPartGallery w:val="Page Numbers (Bottom of Page)"/>
        <w:docPartUnique/>
      </w:docPartObj>
    </w:sdtPr>
    <w:sdtEndPr/>
    <w:sdtContent>
      <w:p w:rsidR="001B24F4" w:rsidRDefault="001B24F4">
        <w:pPr>
          <w:pStyle w:val="Podnoje"/>
          <w:jc w:val="right"/>
        </w:pPr>
        <w:r>
          <w:fldChar w:fldCharType="begin"/>
        </w:r>
        <w:r>
          <w:instrText>PAGE   \* MERGEFORMAT</w:instrText>
        </w:r>
        <w:r>
          <w:fldChar w:fldCharType="separate"/>
        </w:r>
        <w:r w:rsidR="007B0F7B">
          <w:rPr>
            <w:noProof/>
          </w:rPr>
          <w:t>17</w:t>
        </w:r>
        <w:r>
          <w:fldChar w:fldCharType="end"/>
        </w:r>
      </w:p>
    </w:sdtContent>
  </w:sdt>
  <w:p w:rsidR="001B24F4" w:rsidRDefault="001B24F4">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DD1" w:rsidRDefault="000B6DD1" w:rsidP="00CB347F">
      <w:pPr>
        <w:spacing w:after="0" w:line="240" w:lineRule="auto"/>
      </w:pPr>
      <w:r>
        <w:separator/>
      </w:r>
    </w:p>
  </w:footnote>
  <w:footnote w:type="continuationSeparator" w:id="0">
    <w:p w:rsidR="000B6DD1" w:rsidRDefault="000B6DD1" w:rsidP="00CB34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BE2"/>
    <w:multiLevelType w:val="hybridMultilevel"/>
    <w:tmpl w:val="9738DE5C"/>
    <w:lvl w:ilvl="0" w:tplc="C53C19C2">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0FF5A88"/>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35C4"/>
    <w:multiLevelType w:val="hybridMultilevel"/>
    <w:tmpl w:val="6C8A6BBA"/>
    <w:lvl w:ilvl="0" w:tplc="FAECF062">
      <w:start w:val="24"/>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6B27A3C"/>
    <w:multiLevelType w:val="hybridMultilevel"/>
    <w:tmpl w:val="9988A2A4"/>
    <w:lvl w:ilvl="0" w:tplc="6ED8E346">
      <w:start w:val="1"/>
      <w:numFmt w:val="lowerLetter"/>
      <w:lvlText w:val="%1)"/>
      <w:lvlJc w:val="left"/>
      <w:pPr>
        <w:ind w:left="644"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4" w15:restartNumberingAfterBreak="0">
    <w:nsid w:val="0B445B4B"/>
    <w:multiLevelType w:val="hybridMultilevel"/>
    <w:tmpl w:val="1148660C"/>
    <w:lvl w:ilvl="0" w:tplc="6FB60F4A">
      <w:numFmt w:val="decimal"/>
      <w:lvlText w:val="%1."/>
      <w:lvlJc w:val="left"/>
      <w:pPr>
        <w:ind w:left="644" w:hanging="360"/>
      </w:pPr>
      <w:rPr>
        <w:rFonts w:ascii="Arial Black" w:hAnsi="Arial Black"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C060494"/>
    <w:multiLevelType w:val="hybridMultilevel"/>
    <w:tmpl w:val="280CD916"/>
    <w:lvl w:ilvl="0" w:tplc="F52C268A">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617000"/>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373086"/>
    <w:multiLevelType w:val="hybridMultilevel"/>
    <w:tmpl w:val="9988A2A4"/>
    <w:lvl w:ilvl="0" w:tplc="6ED8E346">
      <w:start w:val="1"/>
      <w:numFmt w:val="lowerLetter"/>
      <w:lvlText w:val="%1)"/>
      <w:lvlJc w:val="left"/>
      <w:pPr>
        <w:ind w:left="690" w:hanging="360"/>
      </w:pPr>
      <w:rPr>
        <w:rFonts w:hint="default"/>
      </w:rPr>
    </w:lvl>
    <w:lvl w:ilvl="1" w:tplc="041A0019" w:tentative="1">
      <w:start w:val="1"/>
      <w:numFmt w:val="lowerLetter"/>
      <w:lvlText w:val="%2."/>
      <w:lvlJc w:val="left"/>
      <w:pPr>
        <w:ind w:left="1410" w:hanging="360"/>
      </w:pPr>
    </w:lvl>
    <w:lvl w:ilvl="2" w:tplc="041A001B" w:tentative="1">
      <w:start w:val="1"/>
      <w:numFmt w:val="lowerRoman"/>
      <w:lvlText w:val="%3."/>
      <w:lvlJc w:val="right"/>
      <w:pPr>
        <w:ind w:left="2130" w:hanging="180"/>
      </w:pPr>
    </w:lvl>
    <w:lvl w:ilvl="3" w:tplc="041A000F" w:tentative="1">
      <w:start w:val="1"/>
      <w:numFmt w:val="decimal"/>
      <w:lvlText w:val="%4."/>
      <w:lvlJc w:val="left"/>
      <w:pPr>
        <w:ind w:left="2850" w:hanging="360"/>
      </w:pPr>
    </w:lvl>
    <w:lvl w:ilvl="4" w:tplc="041A0019" w:tentative="1">
      <w:start w:val="1"/>
      <w:numFmt w:val="lowerLetter"/>
      <w:lvlText w:val="%5."/>
      <w:lvlJc w:val="left"/>
      <w:pPr>
        <w:ind w:left="3570" w:hanging="360"/>
      </w:pPr>
    </w:lvl>
    <w:lvl w:ilvl="5" w:tplc="041A001B" w:tentative="1">
      <w:start w:val="1"/>
      <w:numFmt w:val="lowerRoman"/>
      <w:lvlText w:val="%6."/>
      <w:lvlJc w:val="right"/>
      <w:pPr>
        <w:ind w:left="4290" w:hanging="180"/>
      </w:pPr>
    </w:lvl>
    <w:lvl w:ilvl="6" w:tplc="041A000F" w:tentative="1">
      <w:start w:val="1"/>
      <w:numFmt w:val="decimal"/>
      <w:lvlText w:val="%7."/>
      <w:lvlJc w:val="left"/>
      <w:pPr>
        <w:ind w:left="5010" w:hanging="360"/>
      </w:pPr>
    </w:lvl>
    <w:lvl w:ilvl="7" w:tplc="041A0019" w:tentative="1">
      <w:start w:val="1"/>
      <w:numFmt w:val="lowerLetter"/>
      <w:lvlText w:val="%8."/>
      <w:lvlJc w:val="left"/>
      <w:pPr>
        <w:ind w:left="5730" w:hanging="360"/>
      </w:pPr>
    </w:lvl>
    <w:lvl w:ilvl="8" w:tplc="041A001B" w:tentative="1">
      <w:start w:val="1"/>
      <w:numFmt w:val="lowerRoman"/>
      <w:lvlText w:val="%9."/>
      <w:lvlJc w:val="right"/>
      <w:pPr>
        <w:ind w:left="6450" w:hanging="180"/>
      </w:pPr>
    </w:lvl>
  </w:abstractNum>
  <w:abstractNum w:abstractNumId="8" w15:restartNumberingAfterBreak="0">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9" w15:restartNumberingAfterBreak="0">
    <w:nsid w:val="4671212B"/>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2A46D2E"/>
    <w:multiLevelType w:val="hybridMultilevel"/>
    <w:tmpl w:val="F3022AF6"/>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5216593"/>
    <w:multiLevelType w:val="hybridMultilevel"/>
    <w:tmpl w:val="B4BAFA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8815D19"/>
    <w:multiLevelType w:val="hybridMultilevel"/>
    <w:tmpl w:val="4CA00A2C"/>
    <w:lvl w:ilvl="0" w:tplc="37DC83D0">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6C4C72F7"/>
    <w:multiLevelType w:val="multilevel"/>
    <w:tmpl w:val="ABB494A6"/>
    <w:lvl w:ilvl="0">
      <w:start w:val="3"/>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574BC3"/>
    <w:multiLevelType w:val="hybridMultilevel"/>
    <w:tmpl w:val="70F86DA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C6C0F5D"/>
    <w:multiLevelType w:val="hybridMultilevel"/>
    <w:tmpl w:val="422E3D5A"/>
    <w:lvl w:ilvl="0" w:tplc="4F68CE42">
      <w:start w:val="1"/>
      <w:numFmt w:val="lowerLetter"/>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10"/>
  </w:num>
  <w:num w:numId="2">
    <w:abstractNumId w:val="4"/>
  </w:num>
  <w:num w:numId="3">
    <w:abstractNumId w:val="1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6"/>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14"/>
  </w:num>
  <w:num w:numId="11">
    <w:abstractNumId w:val="5"/>
  </w:num>
  <w:num w:numId="12">
    <w:abstractNumId w:val="2"/>
  </w:num>
  <w:num w:numId="13">
    <w:abstractNumId w:val="1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64"/>
    <w:rsid w:val="00000065"/>
    <w:rsid w:val="00001E64"/>
    <w:rsid w:val="00003EC6"/>
    <w:rsid w:val="00006B35"/>
    <w:rsid w:val="000108C3"/>
    <w:rsid w:val="000110BF"/>
    <w:rsid w:val="00012D5D"/>
    <w:rsid w:val="00015118"/>
    <w:rsid w:val="00015ADD"/>
    <w:rsid w:val="00016333"/>
    <w:rsid w:val="00017B1B"/>
    <w:rsid w:val="00023078"/>
    <w:rsid w:val="00025621"/>
    <w:rsid w:val="00026E91"/>
    <w:rsid w:val="0002789B"/>
    <w:rsid w:val="00030C63"/>
    <w:rsid w:val="0003131C"/>
    <w:rsid w:val="00031B66"/>
    <w:rsid w:val="0003273A"/>
    <w:rsid w:val="00032F0C"/>
    <w:rsid w:val="00034C63"/>
    <w:rsid w:val="00036B8D"/>
    <w:rsid w:val="00040BA1"/>
    <w:rsid w:val="00040C1C"/>
    <w:rsid w:val="000414FF"/>
    <w:rsid w:val="000415C1"/>
    <w:rsid w:val="00042CB4"/>
    <w:rsid w:val="00043D62"/>
    <w:rsid w:val="00043D72"/>
    <w:rsid w:val="00044A3A"/>
    <w:rsid w:val="00051921"/>
    <w:rsid w:val="000527C3"/>
    <w:rsid w:val="0005531D"/>
    <w:rsid w:val="000558A8"/>
    <w:rsid w:val="00060910"/>
    <w:rsid w:val="000704FE"/>
    <w:rsid w:val="000721DA"/>
    <w:rsid w:val="00073185"/>
    <w:rsid w:val="0007340A"/>
    <w:rsid w:val="000745D3"/>
    <w:rsid w:val="00075190"/>
    <w:rsid w:val="00080A5A"/>
    <w:rsid w:val="00081086"/>
    <w:rsid w:val="000819C5"/>
    <w:rsid w:val="000843DA"/>
    <w:rsid w:val="000856A6"/>
    <w:rsid w:val="00090D28"/>
    <w:rsid w:val="0009199A"/>
    <w:rsid w:val="00092C64"/>
    <w:rsid w:val="0009756D"/>
    <w:rsid w:val="000A05DA"/>
    <w:rsid w:val="000A2B78"/>
    <w:rsid w:val="000A7E70"/>
    <w:rsid w:val="000B2333"/>
    <w:rsid w:val="000B6DD1"/>
    <w:rsid w:val="000C1EE4"/>
    <w:rsid w:val="000C3DCD"/>
    <w:rsid w:val="000C5896"/>
    <w:rsid w:val="000C6F15"/>
    <w:rsid w:val="000D1771"/>
    <w:rsid w:val="000D193A"/>
    <w:rsid w:val="000D2143"/>
    <w:rsid w:val="000D3A2F"/>
    <w:rsid w:val="000D483A"/>
    <w:rsid w:val="000E07FC"/>
    <w:rsid w:val="000E0930"/>
    <w:rsid w:val="000E21C9"/>
    <w:rsid w:val="000E2A4B"/>
    <w:rsid w:val="000E3D57"/>
    <w:rsid w:val="000E47FA"/>
    <w:rsid w:val="000E6052"/>
    <w:rsid w:val="000E6C78"/>
    <w:rsid w:val="000E7C78"/>
    <w:rsid w:val="000F0BD9"/>
    <w:rsid w:val="000F128A"/>
    <w:rsid w:val="000F6397"/>
    <w:rsid w:val="000F6BFB"/>
    <w:rsid w:val="000F7750"/>
    <w:rsid w:val="000F7843"/>
    <w:rsid w:val="0010012E"/>
    <w:rsid w:val="001014D1"/>
    <w:rsid w:val="0010367E"/>
    <w:rsid w:val="00104286"/>
    <w:rsid w:val="00104BEF"/>
    <w:rsid w:val="00104C42"/>
    <w:rsid w:val="00105D3C"/>
    <w:rsid w:val="001061DA"/>
    <w:rsid w:val="001103AF"/>
    <w:rsid w:val="001120D5"/>
    <w:rsid w:val="00112981"/>
    <w:rsid w:val="00113725"/>
    <w:rsid w:val="0011535C"/>
    <w:rsid w:val="0012276E"/>
    <w:rsid w:val="00124871"/>
    <w:rsid w:val="00125356"/>
    <w:rsid w:val="001350F3"/>
    <w:rsid w:val="00135E76"/>
    <w:rsid w:val="001368ED"/>
    <w:rsid w:val="001369E2"/>
    <w:rsid w:val="00136D72"/>
    <w:rsid w:val="00137A03"/>
    <w:rsid w:val="0014340D"/>
    <w:rsid w:val="00146E22"/>
    <w:rsid w:val="00150F3E"/>
    <w:rsid w:val="0015113C"/>
    <w:rsid w:val="001529DA"/>
    <w:rsid w:val="00156DB1"/>
    <w:rsid w:val="00157A36"/>
    <w:rsid w:val="00161DE7"/>
    <w:rsid w:val="001620A1"/>
    <w:rsid w:val="0016346C"/>
    <w:rsid w:val="0016365D"/>
    <w:rsid w:val="00165D0E"/>
    <w:rsid w:val="00167F11"/>
    <w:rsid w:val="00170E45"/>
    <w:rsid w:val="00171352"/>
    <w:rsid w:val="00171DBB"/>
    <w:rsid w:val="001766A9"/>
    <w:rsid w:val="0017727A"/>
    <w:rsid w:val="00181FCD"/>
    <w:rsid w:val="00182872"/>
    <w:rsid w:val="00182FED"/>
    <w:rsid w:val="001835D0"/>
    <w:rsid w:val="00184779"/>
    <w:rsid w:val="00186EC7"/>
    <w:rsid w:val="0018717C"/>
    <w:rsid w:val="00190D37"/>
    <w:rsid w:val="00191AE5"/>
    <w:rsid w:val="00196649"/>
    <w:rsid w:val="00196FC5"/>
    <w:rsid w:val="00197069"/>
    <w:rsid w:val="001A10F7"/>
    <w:rsid w:val="001A5DBD"/>
    <w:rsid w:val="001A77C5"/>
    <w:rsid w:val="001A7EEA"/>
    <w:rsid w:val="001B0D21"/>
    <w:rsid w:val="001B24F4"/>
    <w:rsid w:val="001B379B"/>
    <w:rsid w:val="001B542B"/>
    <w:rsid w:val="001B5D4F"/>
    <w:rsid w:val="001B727B"/>
    <w:rsid w:val="001C015E"/>
    <w:rsid w:val="001C0433"/>
    <w:rsid w:val="001C07B3"/>
    <w:rsid w:val="001C3016"/>
    <w:rsid w:val="001C44EB"/>
    <w:rsid w:val="001D1CE1"/>
    <w:rsid w:val="001D213D"/>
    <w:rsid w:val="001D250D"/>
    <w:rsid w:val="001D48D2"/>
    <w:rsid w:val="001D5C37"/>
    <w:rsid w:val="001D66BC"/>
    <w:rsid w:val="001E1374"/>
    <w:rsid w:val="001E3A36"/>
    <w:rsid w:val="001E4544"/>
    <w:rsid w:val="001E4908"/>
    <w:rsid w:val="001E4E71"/>
    <w:rsid w:val="001E71B0"/>
    <w:rsid w:val="001F4A6C"/>
    <w:rsid w:val="001F4C47"/>
    <w:rsid w:val="001F673F"/>
    <w:rsid w:val="00200B02"/>
    <w:rsid w:val="00201F86"/>
    <w:rsid w:val="00202B04"/>
    <w:rsid w:val="0020371E"/>
    <w:rsid w:val="00203CDC"/>
    <w:rsid w:val="00205491"/>
    <w:rsid w:val="00206A61"/>
    <w:rsid w:val="0021127E"/>
    <w:rsid w:val="00211CA8"/>
    <w:rsid w:val="0021411E"/>
    <w:rsid w:val="002146A2"/>
    <w:rsid w:val="00216E6F"/>
    <w:rsid w:val="00220050"/>
    <w:rsid w:val="002260E5"/>
    <w:rsid w:val="00226151"/>
    <w:rsid w:val="00226F2D"/>
    <w:rsid w:val="0023212F"/>
    <w:rsid w:val="00233966"/>
    <w:rsid w:val="00233BC9"/>
    <w:rsid w:val="00233DD8"/>
    <w:rsid w:val="00234EEB"/>
    <w:rsid w:val="002350C5"/>
    <w:rsid w:val="00235EFF"/>
    <w:rsid w:val="0023726B"/>
    <w:rsid w:val="00241A28"/>
    <w:rsid w:val="00241AC0"/>
    <w:rsid w:val="0024306F"/>
    <w:rsid w:val="0024562D"/>
    <w:rsid w:val="00245A69"/>
    <w:rsid w:val="00247EB8"/>
    <w:rsid w:val="0025259D"/>
    <w:rsid w:val="002557D1"/>
    <w:rsid w:val="00255CA4"/>
    <w:rsid w:val="00257459"/>
    <w:rsid w:val="00257552"/>
    <w:rsid w:val="002579A0"/>
    <w:rsid w:val="0026010F"/>
    <w:rsid w:val="00262BB5"/>
    <w:rsid w:val="00262DD5"/>
    <w:rsid w:val="00263287"/>
    <w:rsid w:val="00265954"/>
    <w:rsid w:val="002659C9"/>
    <w:rsid w:val="00265ECC"/>
    <w:rsid w:val="00267272"/>
    <w:rsid w:val="00267F79"/>
    <w:rsid w:val="0027321E"/>
    <w:rsid w:val="00273494"/>
    <w:rsid w:val="00275103"/>
    <w:rsid w:val="0027595C"/>
    <w:rsid w:val="00277B93"/>
    <w:rsid w:val="00281B06"/>
    <w:rsid w:val="002848E9"/>
    <w:rsid w:val="00287976"/>
    <w:rsid w:val="00287996"/>
    <w:rsid w:val="0029129A"/>
    <w:rsid w:val="00293CB7"/>
    <w:rsid w:val="00294A6E"/>
    <w:rsid w:val="0029574A"/>
    <w:rsid w:val="002A41C3"/>
    <w:rsid w:val="002A4823"/>
    <w:rsid w:val="002A5EB6"/>
    <w:rsid w:val="002A66FC"/>
    <w:rsid w:val="002A7D8D"/>
    <w:rsid w:val="002B0448"/>
    <w:rsid w:val="002B166E"/>
    <w:rsid w:val="002B2347"/>
    <w:rsid w:val="002B263D"/>
    <w:rsid w:val="002B267D"/>
    <w:rsid w:val="002B4757"/>
    <w:rsid w:val="002B5095"/>
    <w:rsid w:val="002B5B7C"/>
    <w:rsid w:val="002B6FEF"/>
    <w:rsid w:val="002C180A"/>
    <w:rsid w:val="002C7182"/>
    <w:rsid w:val="002D2646"/>
    <w:rsid w:val="002D3864"/>
    <w:rsid w:val="002D5CBB"/>
    <w:rsid w:val="002D72A9"/>
    <w:rsid w:val="002E0F58"/>
    <w:rsid w:val="002E1023"/>
    <w:rsid w:val="002E1D67"/>
    <w:rsid w:val="002E3825"/>
    <w:rsid w:val="002E3FDF"/>
    <w:rsid w:val="002E725E"/>
    <w:rsid w:val="002F29CF"/>
    <w:rsid w:val="002F2D11"/>
    <w:rsid w:val="002F68B1"/>
    <w:rsid w:val="00301614"/>
    <w:rsid w:val="00301C18"/>
    <w:rsid w:val="00301C98"/>
    <w:rsid w:val="00305189"/>
    <w:rsid w:val="00305E25"/>
    <w:rsid w:val="00305F50"/>
    <w:rsid w:val="00306233"/>
    <w:rsid w:val="00307481"/>
    <w:rsid w:val="00307D21"/>
    <w:rsid w:val="0031104A"/>
    <w:rsid w:val="003112FA"/>
    <w:rsid w:val="0031154A"/>
    <w:rsid w:val="00314938"/>
    <w:rsid w:val="0031586B"/>
    <w:rsid w:val="00316FE5"/>
    <w:rsid w:val="0031745C"/>
    <w:rsid w:val="00323399"/>
    <w:rsid w:val="00324B59"/>
    <w:rsid w:val="00327213"/>
    <w:rsid w:val="0033045C"/>
    <w:rsid w:val="00330568"/>
    <w:rsid w:val="00331CBD"/>
    <w:rsid w:val="0033401E"/>
    <w:rsid w:val="003366D3"/>
    <w:rsid w:val="00341C33"/>
    <w:rsid w:val="00345604"/>
    <w:rsid w:val="0034646A"/>
    <w:rsid w:val="003509D3"/>
    <w:rsid w:val="00350B05"/>
    <w:rsid w:val="00351E1B"/>
    <w:rsid w:val="00355203"/>
    <w:rsid w:val="0035534B"/>
    <w:rsid w:val="00355A8B"/>
    <w:rsid w:val="0035656B"/>
    <w:rsid w:val="00356872"/>
    <w:rsid w:val="003577E7"/>
    <w:rsid w:val="00357E57"/>
    <w:rsid w:val="0036331A"/>
    <w:rsid w:val="00363791"/>
    <w:rsid w:val="00363EBC"/>
    <w:rsid w:val="003650EE"/>
    <w:rsid w:val="0036515C"/>
    <w:rsid w:val="003651A6"/>
    <w:rsid w:val="0037128D"/>
    <w:rsid w:val="003731D1"/>
    <w:rsid w:val="00375B1E"/>
    <w:rsid w:val="0037711D"/>
    <w:rsid w:val="00381B41"/>
    <w:rsid w:val="0038512E"/>
    <w:rsid w:val="00386318"/>
    <w:rsid w:val="00387209"/>
    <w:rsid w:val="003906A1"/>
    <w:rsid w:val="00391BAE"/>
    <w:rsid w:val="00392BD1"/>
    <w:rsid w:val="0039363F"/>
    <w:rsid w:val="003947E3"/>
    <w:rsid w:val="00396EB6"/>
    <w:rsid w:val="00397107"/>
    <w:rsid w:val="003A28CF"/>
    <w:rsid w:val="003A3A0B"/>
    <w:rsid w:val="003A3FF5"/>
    <w:rsid w:val="003A6603"/>
    <w:rsid w:val="003A6926"/>
    <w:rsid w:val="003A6C3A"/>
    <w:rsid w:val="003B1508"/>
    <w:rsid w:val="003B3F51"/>
    <w:rsid w:val="003B5BB4"/>
    <w:rsid w:val="003C0F52"/>
    <w:rsid w:val="003C12A7"/>
    <w:rsid w:val="003C1527"/>
    <w:rsid w:val="003C3419"/>
    <w:rsid w:val="003C3F97"/>
    <w:rsid w:val="003C476A"/>
    <w:rsid w:val="003C4B06"/>
    <w:rsid w:val="003C621D"/>
    <w:rsid w:val="003C6414"/>
    <w:rsid w:val="003D1D7C"/>
    <w:rsid w:val="003D1D86"/>
    <w:rsid w:val="003D3C3E"/>
    <w:rsid w:val="003D405E"/>
    <w:rsid w:val="003D4F7F"/>
    <w:rsid w:val="003D61A5"/>
    <w:rsid w:val="003E347B"/>
    <w:rsid w:val="003E5677"/>
    <w:rsid w:val="003E658B"/>
    <w:rsid w:val="003E688F"/>
    <w:rsid w:val="003F0B06"/>
    <w:rsid w:val="003F57D3"/>
    <w:rsid w:val="003F6001"/>
    <w:rsid w:val="004004D4"/>
    <w:rsid w:val="0040224B"/>
    <w:rsid w:val="00402FB3"/>
    <w:rsid w:val="00405845"/>
    <w:rsid w:val="00407F63"/>
    <w:rsid w:val="00412D2E"/>
    <w:rsid w:val="00412F9E"/>
    <w:rsid w:val="004138EA"/>
    <w:rsid w:val="004150C7"/>
    <w:rsid w:val="004150F4"/>
    <w:rsid w:val="004169F6"/>
    <w:rsid w:val="00416FA4"/>
    <w:rsid w:val="00416FF4"/>
    <w:rsid w:val="00420B12"/>
    <w:rsid w:val="00420B2E"/>
    <w:rsid w:val="004215DF"/>
    <w:rsid w:val="00421614"/>
    <w:rsid w:val="004222BC"/>
    <w:rsid w:val="00423655"/>
    <w:rsid w:val="004245B5"/>
    <w:rsid w:val="00425951"/>
    <w:rsid w:val="0042740B"/>
    <w:rsid w:val="0043116A"/>
    <w:rsid w:val="004313DD"/>
    <w:rsid w:val="00431B60"/>
    <w:rsid w:val="00431CA3"/>
    <w:rsid w:val="00435120"/>
    <w:rsid w:val="00436F01"/>
    <w:rsid w:val="0044132B"/>
    <w:rsid w:val="004431BB"/>
    <w:rsid w:val="004440C5"/>
    <w:rsid w:val="00444C01"/>
    <w:rsid w:val="00451301"/>
    <w:rsid w:val="0045219F"/>
    <w:rsid w:val="00453D42"/>
    <w:rsid w:val="004563D2"/>
    <w:rsid w:val="0045700A"/>
    <w:rsid w:val="00461D1C"/>
    <w:rsid w:val="00462EDC"/>
    <w:rsid w:val="004642EA"/>
    <w:rsid w:val="00464476"/>
    <w:rsid w:val="00466CE0"/>
    <w:rsid w:val="00470F63"/>
    <w:rsid w:val="0047332F"/>
    <w:rsid w:val="00476600"/>
    <w:rsid w:val="00482B7B"/>
    <w:rsid w:val="004862D7"/>
    <w:rsid w:val="00486CE4"/>
    <w:rsid w:val="00490D86"/>
    <w:rsid w:val="00491692"/>
    <w:rsid w:val="00491B9E"/>
    <w:rsid w:val="0049311E"/>
    <w:rsid w:val="00493F93"/>
    <w:rsid w:val="00494C74"/>
    <w:rsid w:val="0049578C"/>
    <w:rsid w:val="004A1B70"/>
    <w:rsid w:val="004A2E8C"/>
    <w:rsid w:val="004A39F3"/>
    <w:rsid w:val="004A3D55"/>
    <w:rsid w:val="004A410C"/>
    <w:rsid w:val="004B0C29"/>
    <w:rsid w:val="004B0F8C"/>
    <w:rsid w:val="004B1B00"/>
    <w:rsid w:val="004B5B56"/>
    <w:rsid w:val="004B6BFE"/>
    <w:rsid w:val="004B7C95"/>
    <w:rsid w:val="004C0238"/>
    <w:rsid w:val="004C1A8E"/>
    <w:rsid w:val="004C1C22"/>
    <w:rsid w:val="004C2083"/>
    <w:rsid w:val="004C226E"/>
    <w:rsid w:val="004C293A"/>
    <w:rsid w:val="004C5667"/>
    <w:rsid w:val="004C78EA"/>
    <w:rsid w:val="004D2F28"/>
    <w:rsid w:val="004D5270"/>
    <w:rsid w:val="004D7F61"/>
    <w:rsid w:val="004E2B9A"/>
    <w:rsid w:val="004E36C3"/>
    <w:rsid w:val="004E3B3E"/>
    <w:rsid w:val="004E5797"/>
    <w:rsid w:val="004E5CCD"/>
    <w:rsid w:val="004E5F3A"/>
    <w:rsid w:val="004E6BF6"/>
    <w:rsid w:val="004E7A92"/>
    <w:rsid w:val="004F2010"/>
    <w:rsid w:val="004F2B6E"/>
    <w:rsid w:val="004F3354"/>
    <w:rsid w:val="004F4605"/>
    <w:rsid w:val="004F5229"/>
    <w:rsid w:val="004F5B49"/>
    <w:rsid w:val="005028EE"/>
    <w:rsid w:val="00504C9B"/>
    <w:rsid w:val="00507760"/>
    <w:rsid w:val="00507DDD"/>
    <w:rsid w:val="00510EAC"/>
    <w:rsid w:val="005117EA"/>
    <w:rsid w:val="005123D8"/>
    <w:rsid w:val="00513E41"/>
    <w:rsid w:val="00515AC4"/>
    <w:rsid w:val="005168F8"/>
    <w:rsid w:val="005200FA"/>
    <w:rsid w:val="00520739"/>
    <w:rsid w:val="00521B04"/>
    <w:rsid w:val="00523837"/>
    <w:rsid w:val="0053059C"/>
    <w:rsid w:val="0053348D"/>
    <w:rsid w:val="0053421F"/>
    <w:rsid w:val="005359BA"/>
    <w:rsid w:val="00537496"/>
    <w:rsid w:val="00540405"/>
    <w:rsid w:val="00541498"/>
    <w:rsid w:val="00543EF6"/>
    <w:rsid w:val="005452F2"/>
    <w:rsid w:val="00546FCF"/>
    <w:rsid w:val="0055187A"/>
    <w:rsid w:val="00551ACB"/>
    <w:rsid w:val="00552F95"/>
    <w:rsid w:val="00553E63"/>
    <w:rsid w:val="005543A5"/>
    <w:rsid w:val="00557563"/>
    <w:rsid w:val="00557A64"/>
    <w:rsid w:val="00560FE3"/>
    <w:rsid w:val="005615B3"/>
    <w:rsid w:val="00562528"/>
    <w:rsid w:val="00562805"/>
    <w:rsid w:val="005629BE"/>
    <w:rsid w:val="00562FF5"/>
    <w:rsid w:val="00563BBD"/>
    <w:rsid w:val="005648E5"/>
    <w:rsid w:val="00565684"/>
    <w:rsid w:val="005659D1"/>
    <w:rsid w:val="00565D69"/>
    <w:rsid w:val="00566F4E"/>
    <w:rsid w:val="00570400"/>
    <w:rsid w:val="00571878"/>
    <w:rsid w:val="005733B0"/>
    <w:rsid w:val="00575BB2"/>
    <w:rsid w:val="00576ACA"/>
    <w:rsid w:val="00576D83"/>
    <w:rsid w:val="00576FA6"/>
    <w:rsid w:val="00580A26"/>
    <w:rsid w:val="00580F4C"/>
    <w:rsid w:val="00582052"/>
    <w:rsid w:val="0058369B"/>
    <w:rsid w:val="005851AB"/>
    <w:rsid w:val="00585AA7"/>
    <w:rsid w:val="00586AE5"/>
    <w:rsid w:val="0059159E"/>
    <w:rsid w:val="005921F3"/>
    <w:rsid w:val="0059224D"/>
    <w:rsid w:val="00594663"/>
    <w:rsid w:val="00594664"/>
    <w:rsid w:val="0059468D"/>
    <w:rsid w:val="00594815"/>
    <w:rsid w:val="00597925"/>
    <w:rsid w:val="005A0CD8"/>
    <w:rsid w:val="005A0F1D"/>
    <w:rsid w:val="005A3088"/>
    <w:rsid w:val="005A59B0"/>
    <w:rsid w:val="005B01AA"/>
    <w:rsid w:val="005B19DE"/>
    <w:rsid w:val="005B34F3"/>
    <w:rsid w:val="005B4F3C"/>
    <w:rsid w:val="005B5F05"/>
    <w:rsid w:val="005C11CA"/>
    <w:rsid w:val="005C3268"/>
    <w:rsid w:val="005C3503"/>
    <w:rsid w:val="005C3A41"/>
    <w:rsid w:val="005C527A"/>
    <w:rsid w:val="005C7388"/>
    <w:rsid w:val="005C73CE"/>
    <w:rsid w:val="005D02C3"/>
    <w:rsid w:val="005D2318"/>
    <w:rsid w:val="005D3059"/>
    <w:rsid w:val="005D6D52"/>
    <w:rsid w:val="005E1502"/>
    <w:rsid w:val="005E21D2"/>
    <w:rsid w:val="005E35FC"/>
    <w:rsid w:val="005E4236"/>
    <w:rsid w:val="005E61A7"/>
    <w:rsid w:val="005F011F"/>
    <w:rsid w:val="005F2591"/>
    <w:rsid w:val="005F2CDA"/>
    <w:rsid w:val="005F6683"/>
    <w:rsid w:val="00601272"/>
    <w:rsid w:val="00603668"/>
    <w:rsid w:val="00610803"/>
    <w:rsid w:val="00610C6C"/>
    <w:rsid w:val="006139B1"/>
    <w:rsid w:val="00613DE3"/>
    <w:rsid w:val="0061444B"/>
    <w:rsid w:val="006156DC"/>
    <w:rsid w:val="006159A8"/>
    <w:rsid w:val="00615C77"/>
    <w:rsid w:val="006166A5"/>
    <w:rsid w:val="00616EDC"/>
    <w:rsid w:val="0061708B"/>
    <w:rsid w:val="0061745B"/>
    <w:rsid w:val="0061779F"/>
    <w:rsid w:val="00620EF2"/>
    <w:rsid w:val="0062152A"/>
    <w:rsid w:val="00621D8C"/>
    <w:rsid w:val="0062238E"/>
    <w:rsid w:val="00623C09"/>
    <w:rsid w:val="00624442"/>
    <w:rsid w:val="00624625"/>
    <w:rsid w:val="006261FC"/>
    <w:rsid w:val="00626DCC"/>
    <w:rsid w:val="006310B2"/>
    <w:rsid w:val="00631F3E"/>
    <w:rsid w:val="00636751"/>
    <w:rsid w:val="00641425"/>
    <w:rsid w:val="006420CD"/>
    <w:rsid w:val="00646DD7"/>
    <w:rsid w:val="00647368"/>
    <w:rsid w:val="0064759F"/>
    <w:rsid w:val="00647759"/>
    <w:rsid w:val="00647B22"/>
    <w:rsid w:val="00651250"/>
    <w:rsid w:val="006554E5"/>
    <w:rsid w:val="006640D2"/>
    <w:rsid w:val="0066420C"/>
    <w:rsid w:val="00667749"/>
    <w:rsid w:val="00671C22"/>
    <w:rsid w:val="00672DDC"/>
    <w:rsid w:val="00673427"/>
    <w:rsid w:val="00674A08"/>
    <w:rsid w:val="00676872"/>
    <w:rsid w:val="006768CA"/>
    <w:rsid w:val="00680DA7"/>
    <w:rsid w:val="00680DC3"/>
    <w:rsid w:val="00681DA0"/>
    <w:rsid w:val="0068434E"/>
    <w:rsid w:val="00690D2C"/>
    <w:rsid w:val="0069190C"/>
    <w:rsid w:val="00692A2A"/>
    <w:rsid w:val="0069459B"/>
    <w:rsid w:val="006969A3"/>
    <w:rsid w:val="006A0008"/>
    <w:rsid w:val="006A072A"/>
    <w:rsid w:val="006A7FDC"/>
    <w:rsid w:val="006B3EEA"/>
    <w:rsid w:val="006B40A2"/>
    <w:rsid w:val="006B5147"/>
    <w:rsid w:val="006B6CFC"/>
    <w:rsid w:val="006B716E"/>
    <w:rsid w:val="006B7AB3"/>
    <w:rsid w:val="006C02FC"/>
    <w:rsid w:val="006C10F6"/>
    <w:rsid w:val="006C1539"/>
    <w:rsid w:val="006C15D1"/>
    <w:rsid w:val="006C1F16"/>
    <w:rsid w:val="006C2460"/>
    <w:rsid w:val="006C3AB1"/>
    <w:rsid w:val="006C4C23"/>
    <w:rsid w:val="006C4F72"/>
    <w:rsid w:val="006C553D"/>
    <w:rsid w:val="006C6A53"/>
    <w:rsid w:val="006D0527"/>
    <w:rsid w:val="006D1C38"/>
    <w:rsid w:val="006D2122"/>
    <w:rsid w:val="006D420D"/>
    <w:rsid w:val="006D4885"/>
    <w:rsid w:val="006D63E9"/>
    <w:rsid w:val="006D715B"/>
    <w:rsid w:val="006E0F2D"/>
    <w:rsid w:val="006E16E3"/>
    <w:rsid w:val="006E2247"/>
    <w:rsid w:val="006E2470"/>
    <w:rsid w:val="006E59E3"/>
    <w:rsid w:val="006E69D1"/>
    <w:rsid w:val="006F0D91"/>
    <w:rsid w:val="006F11CF"/>
    <w:rsid w:val="006F3508"/>
    <w:rsid w:val="006F5310"/>
    <w:rsid w:val="006F62B3"/>
    <w:rsid w:val="006F6440"/>
    <w:rsid w:val="006F6981"/>
    <w:rsid w:val="0070016B"/>
    <w:rsid w:val="00700CB3"/>
    <w:rsid w:val="00703AA6"/>
    <w:rsid w:val="00704780"/>
    <w:rsid w:val="00704C12"/>
    <w:rsid w:val="0070672C"/>
    <w:rsid w:val="00710A46"/>
    <w:rsid w:val="00712A9C"/>
    <w:rsid w:val="0071442E"/>
    <w:rsid w:val="00714A57"/>
    <w:rsid w:val="0071798B"/>
    <w:rsid w:val="00721909"/>
    <w:rsid w:val="00721A9E"/>
    <w:rsid w:val="007226C2"/>
    <w:rsid w:val="007227FF"/>
    <w:rsid w:val="0072335F"/>
    <w:rsid w:val="007306B9"/>
    <w:rsid w:val="007318C0"/>
    <w:rsid w:val="007324A6"/>
    <w:rsid w:val="00740060"/>
    <w:rsid w:val="00740DF1"/>
    <w:rsid w:val="00743827"/>
    <w:rsid w:val="00743F23"/>
    <w:rsid w:val="00746188"/>
    <w:rsid w:val="00746F3A"/>
    <w:rsid w:val="0074776A"/>
    <w:rsid w:val="007505A5"/>
    <w:rsid w:val="00750B57"/>
    <w:rsid w:val="00750CD7"/>
    <w:rsid w:val="0075151A"/>
    <w:rsid w:val="00751E26"/>
    <w:rsid w:val="00752061"/>
    <w:rsid w:val="00752358"/>
    <w:rsid w:val="0075253E"/>
    <w:rsid w:val="00753353"/>
    <w:rsid w:val="00753739"/>
    <w:rsid w:val="00756D44"/>
    <w:rsid w:val="00760937"/>
    <w:rsid w:val="007613F7"/>
    <w:rsid w:val="00761698"/>
    <w:rsid w:val="00761CCA"/>
    <w:rsid w:val="00761DEC"/>
    <w:rsid w:val="00762FFE"/>
    <w:rsid w:val="0076604A"/>
    <w:rsid w:val="0076774D"/>
    <w:rsid w:val="00767DA2"/>
    <w:rsid w:val="007726D0"/>
    <w:rsid w:val="00772AE5"/>
    <w:rsid w:val="0077518D"/>
    <w:rsid w:val="007761A7"/>
    <w:rsid w:val="00776B0C"/>
    <w:rsid w:val="00781E19"/>
    <w:rsid w:val="00782A16"/>
    <w:rsid w:val="00783EB9"/>
    <w:rsid w:val="00786B28"/>
    <w:rsid w:val="00791277"/>
    <w:rsid w:val="00791BFA"/>
    <w:rsid w:val="00792087"/>
    <w:rsid w:val="007964BB"/>
    <w:rsid w:val="007967A4"/>
    <w:rsid w:val="00797389"/>
    <w:rsid w:val="007A18BC"/>
    <w:rsid w:val="007A3ED2"/>
    <w:rsid w:val="007B0F7B"/>
    <w:rsid w:val="007B49BC"/>
    <w:rsid w:val="007B4B70"/>
    <w:rsid w:val="007B6A75"/>
    <w:rsid w:val="007C0CE6"/>
    <w:rsid w:val="007C4026"/>
    <w:rsid w:val="007C52F8"/>
    <w:rsid w:val="007C6793"/>
    <w:rsid w:val="007C67CF"/>
    <w:rsid w:val="007D0387"/>
    <w:rsid w:val="007D57B1"/>
    <w:rsid w:val="007D5AC5"/>
    <w:rsid w:val="007D66F2"/>
    <w:rsid w:val="007D7658"/>
    <w:rsid w:val="007E1173"/>
    <w:rsid w:val="007E28E5"/>
    <w:rsid w:val="007E2977"/>
    <w:rsid w:val="007E4DFC"/>
    <w:rsid w:val="007E649E"/>
    <w:rsid w:val="007E6D46"/>
    <w:rsid w:val="007E7CDD"/>
    <w:rsid w:val="007F02F8"/>
    <w:rsid w:val="007F0EF7"/>
    <w:rsid w:val="007F12B4"/>
    <w:rsid w:val="007F491D"/>
    <w:rsid w:val="00801DA1"/>
    <w:rsid w:val="00803F47"/>
    <w:rsid w:val="008049D9"/>
    <w:rsid w:val="00804B6B"/>
    <w:rsid w:val="0081006C"/>
    <w:rsid w:val="008137D7"/>
    <w:rsid w:val="00813C98"/>
    <w:rsid w:val="00815453"/>
    <w:rsid w:val="008154E1"/>
    <w:rsid w:val="00821E5A"/>
    <w:rsid w:val="00823BD4"/>
    <w:rsid w:val="0082465E"/>
    <w:rsid w:val="00824FCD"/>
    <w:rsid w:val="00825CE8"/>
    <w:rsid w:val="00825ECE"/>
    <w:rsid w:val="00827F46"/>
    <w:rsid w:val="00832068"/>
    <w:rsid w:val="00834240"/>
    <w:rsid w:val="00835BF8"/>
    <w:rsid w:val="00835EF1"/>
    <w:rsid w:val="008362E1"/>
    <w:rsid w:val="008415A9"/>
    <w:rsid w:val="00841FDA"/>
    <w:rsid w:val="008425C0"/>
    <w:rsid w:val="00842B04"/>
    <w:rsid w:val="0084467D"/>
    <w:rsid w:val="00845621"/>
    <w:rsid w:val="0084573B"/>
    <w:rsid w:val="0084672B"/>
    <w:rsid w:val="0085057F"/>
    <w:rsid w:val="008523A9"/>
    <w:rsid w:val="008538AF"/>
    <w:rsid w:val="00853CEE"/>
    <w:rsid w:val="008546D3"/>
    <w:rsid w:val="008558B8"/>
    <w:rsid w:val="00855B11"/>
    <w:rsid w:val="008567F0"/>
    <w:rsid w:val="00861A38"/>
    <w:rsid w:val="00862ABE"/>
    <w:rsid w:val="00864352"/>
    <w:rsid w:val="00865F3A"/>
    <w:rsid w:val="00866BA0"/>
    <w:rsid w:val="00870963"/>
    <w:rsid w:val="008736CB"/>
    <w:rsid w:val="00874689"/>
    <w:rsid w:val="00882A11"/>
    <w:rsid w:val="00885CF4"/>
    <w:rsid w:val="0088655B"/>
    <w:rsid w:val="00886F35"/>
    <w:rsid w:val="008900A4"/>
    <w:rsid w:val="00890E55"/>
    <w:rsid w:val="00893613"/>
    <w:rsid w:val="00893C1C"/>
    <w:rsid w:val="00893C84"/>
    <w:rsid w:val="00895362"/>
    <w:rsid w:val="008A1D53"/>
    <w:rsid w:val="008A36A4"/>
    <w:rsid w:val="008A536C"/>
    <w:rsid w:val="008A555D"/>
    <w:rsid w:val="008A5E50"/>
    <w:rsid w:val="008B1034"/>
    <w:rsid w:val="008B3125"/>
    <w:rsid w:val="008B6137"/>
    <w:rsid w:val="008C1A34"/>
    <w:rsid w:val="008C294B"/>
    <w:rsid w:val="008C2A59"/>
    <w:rsid w:val="008C4B82"/>
    <w:rsid w:val="008D2D40"/>
    <w:rsid w:val="008D2E1F"/>
    <w:rsid w:val="008D39F7"/>
    <w:rsid w:val="008D4A47"/>
    <w:rsid w:val="008D5516"/>
    <w:rsid w:val="008D6684"/>
    <w:rsid w:val="008D6BBC"/>
    <w:rsid w:val="008E1D74"/>
    <w:rsid w:val="008E2D66"/>
    <w:rsid w:val="008E324A"/>
    <w:rsid w:val="008E4455"/>
    <w:rsid w:val="008F01A7"/>
    <w:rsid w:val="008F2321"/>
    <w:rsid w:val="008F2C19"/>
    <w:rsid w:val="008F3782"/>
    <w:rsid w:val="008F41F6"/>
    <w:rsid w:val="008F5CEE"/>
    <w:rsid w:val="008F649E"/>
    <w:rsid w:val="008F73D6"/>
    <w:rsid w:val="008F7D36"/>
    <w:rsid w:val="00904076"/>
    <w:rsid w:val="00904AFE"/>
    <w:rsid w:val="00905CD8"/>
    <w:rsid w:val="009060E5"/>
    <w:rsid w:val="00906F57"/>
    <w:rsid w:val="00912E99"/>
    <w:rsid w:val="00914386"/>
    <w:rsid w:val="00914AC6"/>
    <w:rsid w:val="0091717C"/>
    <w:rsid w:val="00922675"/>
    <w:rsid w:val="009231C4"/>
    <w:rsid w:val="00927E67"/>
    <w:rsid w:val="00927FA5"/>
    <w:rsid w:val="00930604"/>
    <w:rsid w:val="009307BA"/>
    <w:rsid w:val="0093168E"/>
    <w:rsid w:val="00934216"/>
    <w:rsid w:val="009356CE"/>
    <w:rsid w:val="00935BB2"/>
    <w:rsid w:val="00935C7B"/>
    <w:rsid w:val="009375D9"/>
    <w:rsid w:val="00937F9E"/>
    <w:rsid w:val="0094162A"/>
    <w:rsid w:val="00942151"/>
    <w:rsid w:val="00942F22"/>
    <w:rsid w:val="0094337A"/>
    <w:rsid w:val="00946877"/>
    <w:rsid w:val="009475AC"/>
    <w:rsid w:val="00947C24"/>
    <w:rsid w:val="0095108C"/>
    <w:rsid w:val="00955A76"/>
    <w:rsid w:val="0095709F"/>
    <w:rsid w:val="009579B7"/>
    <w:rsid w:val="00961692"/>
    <w:rsid w:val="009626AA"/>
    <w:rsid w:val="009640B4"/>
    <w:rsid w:val="009675CD"/>
    <w:rsid w:val="00971EF1"/>
    <w:rsid w:val="00972E91"/>
    <w:rsid w:val="009753CD"/>
    <w:rsid w:val="00977951"/>
    <w:rsid w:val="009814E5"/>
    <w:rsid w:val="00981708"/>
    <w:rsid w:val="0098432E"/>
    <w:rsid w:val="00984BD2"/>
    <w:rsid w:val="009864C3"/>
    <w:rsid w:val="00987E38"/>
    <w:rsid w:val="00993C04"/>
    <w:rsid w:val="00995158"/>
    <w:rsid w:val="00996812"/>
    <w:rsid w:val="00996E12"/>
    <w:rsid w:val="0099743B"/>
    <w:rsid w:val="009A32A0"/>
    <w:rsid w:val="009A32A5"/>
    <w:rsid w:val="009A35EE"/>
    <w:rsid w:val="009A38A7"/>
    <w:rsid w:val="009A43D4"/>
    <w:rsid w:val="009A5868"/>
    <w:rsid w:val="009A66E8"/>
    <w:rsid w:val="009A6E81"/>
    <w:rsid w:val="009A7443"/>
    <w:rsid w:val="009B34C1"/>
    <w:rsid w:val="009B5112"/>
    <w:rsid w:val="009B590A"/>
    <w:rsid w:val="009B5F40"/>
    <w:rsid w:val="009B7ED1"/>
    <w:rsid w:val="009C488D"/>
    <w:rsid w:val="009D1FBF"/>
    <w:rsid w:val="009D47F0"/>
    <w:rsid w:val="009D50FE"/>
    <w:rsid w:val="009D5C04"/>
    <w:rsid w:val="009E1D0F"/>
    <w:rsid w:val="009E295B"/>
    <w:rsid w:val="009E33B1"/>
    <w:rsid w:val="009E5ED8"/>
    <w:rsid w:val="009E70D3"/>
    <w:rsid w:val="009F22E0"/>
    <w:rsid w:val="009F2C8C"/>
    <w:rsid w:val="009F6244"/>
    <w:rsid w:val="009F6376"/>
    <w:rsid w:val="009F7A4A"/>
    <w:rsid w:val="00A01B86"/>
    <w:rsid w:val="00A02323"/>
    <w:rsid w:val="00A02A16"/>
    <w:rsid w:val="00A13B23"/>
    <w:rsid w:val="00A163B8"/>
    <w:rsid w:val="00A16488"/>
    <w:rsid w:val="00A1732E"/>
    <w:rsid w:val="00A17DE3"/>
    <w:rsid w:val="00A204CD"/>
    <w:rsid w:val="00A21943"/>
    <w:rsid w:val="00A21DC0"/>
    <w:rsid w:val="00A227D5"/>
    <w:rsid w:val="00A30DA1"/>
    <w:rsid w:val="00A311E4"/>
    <w:rsid w:val="00A328A8"/>
    <w:rsid w:val="00A32CBC"/>
    <w:rsid w:val="00A34D13"/>
    <w:rsid w:val="00A3510C"/>
    <w:rsid w:val="00A36DD6"/>
    <w:rsid w:val="00A37831"/>
    <w:rsid w:val="00A4240F"/>
    <w:rsid w:val="00A42EF2"/>
    <w:rsid w:val="00A4351D"/>
    <w:rsid w:val="00A44054"/>
    <w:rsid w:val="00A46094"/>
    <w:rsid w:val="00A50003"/>
    <w:rsid w:val="00A5125A"/>
    <w:rsid w:val="00A53BAD"/>
    <w:rsid w:val="00A53C93"/>
    <w:rsid w:val="00A557AA"/>
    <w:rsid w:val="00A571D6"/>
    <w:rsid w:val="00A60993"/>
    <w:rsid w:val="00A6618D"/>
    <w:rsid w:val="00A742B8"/>
    <w:rsid w:val="00A80D10"/>
    <w:rsid w:val="00A8103D"/>
    <w:rsid w:val="00A83C64"/>
    <w:rsid w:val="00A84EBA"/>
    <w:rsid w:val="00A87B37"/>
    <w:rsid w:val="00A90C61"/>
    <w:rsid w:val="00A91AE7"/>
    <w:rsid w:val="00A939BF"/>
    <w:rsid w:val="00A975D0"/>
    <w:rsid w:val="00A97A9F"/>
    <w:rsid w:val="00AA16C3"/>
    <w:rsid w:val="00AA372F"/>
    <w:rsid w:val="00AA47AF"/>
    <w:rsid w:val="00AA5620"/>
    <w:rsid w:val="00AA5671"/>
    <w:rsid w:val="00AA7E19"/>
    <w:rsid w:val="00AB1747"/>
    <w:rsid w:val="00AB2433"/>
    <w:rsid w:val="00AB6136"/>
    <w:rsid w:val="00AB7797"/>
    <w:rsid w:val="00AC03AC"/>
    <w:rsid w:val="00AC3E82"/>
    <w:rsid w:val="00AC7C37"/>
    <w:rsid w:val="00AC7DFE"/>
    <w:rsid w:val="00AD0A89"/>
    <w:rsid w:val="00AD1C60"/>
    <w:rsid w:val="00AD276A"/>
    <w:rsid w:val="00AD287C"/>
    <w:rsid w:val="00AD29E0"/>
    <w:rsid w:val="00AD4B15"/>
    <w:rsid w:val="00AD4EDC"/>
    <w:rsid w:val="00AD5810"/>
    <w:rsid w:val="00AE0463"/>
    <w:rsid w:val="00AE05BC"/>
    <w:rsid w:val="00AE13A2"/>
    <w:rsid w:val="00AE27C6"/>
    <w:rsid w:val="00AE2FC5"/>
    <w:rsid w:val="00AF0829"/>
    <w:rsid w:val="00AF1AF2"/>
    <w:rsid w:val="00AF3A28"/>
    <w:rsid w:val="00AF5F29"/>
    <w:rsid w:val="00AF6D3C"/>
    <w:rsid w:val="00B01A68"/>
    <w:rsid w:val="00B01C5C"/>
    <w:rsid w:val="00B0297D"/>
    <w:rsid w:val="00B03AE5"/>
    <w:rsid w:val="00B04273"/>
    <w:rsid w:val="00B05771"/>
    <w:rsid w:val="00B13D4B"/>
    <w:rsid w:val="00B15576"/>
    <w:rsid w:val="00B15C5A"/>
    <w:rsid w:val="00B204C3"/>
    <w:rsid w:val="00B20E4B"/>
    <w:rsid w:val="00B21FE8"/>
    <w:rsid w:val="00B22871"/>
    <w:rsid w:val="00B2496E"/>
    <w:rsid w:val="00B2789C"/>
    <w:rsid w:val="00B27E99"/>
    <w:rsid w:val="00B301BC"/>
    <w:rsid w:val="00B30222"/>
    <w:rsid w:val="00B3066F"/>
    <w:rsid w:val="00B314F1"/>
    <w:rsid w:val="00B3156B"/>
    <w:rsid w:val="00B317C2"/>
    <w:rsid w:val="00B32379"/>
    <w:rsid w:val="00B32770"/>
    <w:rsid w:val="00B33781"/>
    <w:rsid w:val="00B34863"/>
    <w:rsid w:val="00B3514F"/>
    <w:rsid w:val="00B356F3"/>
    <w:rsid w:val="00B35AE6"/>
    <w:rsid w:val="00B36095"/>
    <w:rsid w:val="00B36F4D"/>
    <w:rsid w:val="00B371EA"/>
    <w:rsid w:val="00B40364"/>
    <w:rsid w:val="00B41364"/>
    <w:rsid w:val="00B42D2F"/>
    <w:rsid w:val="00B527F3"/>
    <w:rsid w:val="00B5337F"/>
    <w:rsid w:val="00B572B8"/>
    <w:rsid w:val="00B60C42"/>
    <w:rsid w:val="00B627F8"/>
    <w:rsid w:val="00B6504D"/>
    <w:rsid w:val="00B66C82"/>
    <w:rsid w:val="00B67567"/>
    <w:rsid w:val="00B70EB8"/>
    <w:rsid w:val="00B72B88"/>
    <w:rsid w:val="00B736E3"/>
    <w:rsid w:val="00B7652D"/>
    <w:rsid w:val="00B770E1"/>
    <w:rsid w:val="00B773CD"/>
    <w:rsid w:val="00B776DB"/>
    <w:rsid w:val="00B80162"/>
    <w:rsid w:val="00B83044"/>
    <w:rsid w:val="00B83E22"/>
    <w:rsid w:val="00B90DA3"/>
    <w:rsid w:val="00B9296E"/>
    <w:rsid w:val="00B95C2B"/>
    <w:rsid w:val="00B97BDD"/>
    <w:rsid w:val="00BA01B2"/>
    <w:rsid w:val="00BA0D14"/>
    <w:rsid w:val="00BA370E"/>
    <w:rsid w:val="00BA4523"/>
    <w:rsid w:val="00BA5190"/>
    <w:rsid w:val="00BA5FB2"/>
    <w:rsid w:val="00BB05AA"/>
    <w:rsid w:val="00BB23BC"/>
    <w:rsid w:val="00BB4B0D"/>
    <w:rsid w:val="00BB4DF8"/>
    <w:rsid w:val="00BB5C93"/>
    <w:rsid w:val="00BB5DA3"/>
    <w:rsid w:val="00BB66F5"/>
    <w:rsid w:val="00BB7F00"/>
    <w:rsid w:val="00BC127C"/>
    <w:rsid w:val="00BC1A6A"/>
    <w:rsid w:val="00BC4CFA"/>
    <w:rsid w:val="00BC586C"/>
    <w:rsid w:val="00BC645F"/>
    <w:rsid w:val="00BC793E"/>
    <w:rsid w:val="00BD03DE"/>
    <w:rsid w:val="00BD0715"/>
    <w:rsid w:val="00BD137E"/>
    <w:rsid w:val="00BD39ED"/>
    <w:rsid w:val="00BD4674"/>
    <w:rsid w:val="00BD4F08"/>
    <w:rsid w:val="00BD6867"/>
    <w:rsid w:val="00BE27D8"/>
    <w:rsid w:val="00BE2BD0"/>
    <w:rsid w:val="00BE3903"/>
    <w:rsid w:val="00BE3ABA"/>
    <w:rsid w:val="00BE53DE"/>
    <w:rsid w:val="00BE6223"/>
    <w:rsid w:val="00BE78AD"/>
    <w:rsid w:val="00BF203C"/>
    <w:rsid w:val="00BF69AB"/>
    <w:rsid w:val="00C0027E"/>
    <w:rsid w:val="00C01005"/>
    <w:rsid w:val="00C01321"/>
    <w:rsid w:val="00C04821"/>
    <w:rsid w:val="00C0660E"/>
    <w:rsid w:val="00C06CB0"/>
    <w:rsid w:val="00C104E3"/>
    <w:rsid w:val="00C105A7"/>
    <w:rsid w:val="00C11014"/>
    <w:rsid w:val="00C1324C"/>
    <w:rsid w:val="00C1700F"/>
    <w:rsid w:val="00C225E7"/>
    <w:rsid w:val="00C243DC"/>
    <w:rsid w:val="00C312D6"/>
    <w:rsid w:val="00C31353"/>
    <w:rsid w:val="00C316AE"/>
    <w:rsid w:val="00C31760"/>
    <w:rsid w:val="00C35D77"/>
    <w:rsid w:val="00C37C8B"/>
    <w:rsid w:val="00C469B4"/>
    <w:rsid w:val="00C50268"/>
    <w:rsid w:val="00C51DEA"/>
    <w:rsid w:val="00C541DF"/>
    <w:rsid w:val="00C60447"/>
    <w:rsid w:val="00C66C4B"/>
    <w:rsid w:val="00C74C01"/>
    <w:rsid w:val="00C75850"/>
    <w:rsid w:val="00C829A4"/>
    <w:rsid w:val="00C82EB0"/>
    <w:rsid w:val="00C84631"/>
    <w:rsid w:val="00C84B0F"/>
    <w:rsid w:val="00C853CA"/>
    <w:rsid w:val="00C856FA"/>
    <w:rsid w:val="00C87237"/>
    <w:rsid w:val="00C91336"/>
    <w:rsid w:val="00C9287A"/>
    <w:rsid w:val="00C93482"/>
    <w:rsid w:val="00C93CF4"/>
    <w:rsid w:val="00C9633A"/>
    <w:rsid w:val="00C97121"/>
    <w:rsid w:val="00CA0BDF"/>
    <w:rsid w:val="00CA2BE5"/>
    <w:rsid w:val="00CA39C8"/>
    <w:rsid w:val="00CA45CA"/>
    <w:rsid w:val="00CA4F88"/>
    <w:rsid w:val="00CA5EC7"/>
    <w:rsid w:val="00CA653D"/>
    <w:rsid w:val="00CA77AB"/>
    <w:rsid w:val="00CB2F48"/>
    <w:rsid w:val="00CB32E2"/>
    <w:rsid w:val="00CB347F"/>
    <w:rsid w:val="00CB3F53"/>
    <w:rsid w:val="00CB487B"/>
    <w:rsid w:val="00CB50D0"/>
    <w:rsid w:val="00CB59F2"/>
    <w:rsid w:val="00CB613E"/>
    <w:rsid w:val="00CB67FD"/>
    <w:rsid w:val="00CC0C2F"/>
    <w:rsid w:val="00CC2387"/>
    <w:rsid w:val="00CC3346"/>
    <w:rsid w:val="00CC4C9D"/>
    <w:rsid w:val="00CC5014"/>
    <w:rsid w:val="00CC5640"/>
    <w:rsid w:val="00CD3207"/>
    <w:rsid w:val="00CD40CB"/>
    <w:rsid w:val="00CD4627"/>
    <w:rsid w:val="00CD5FE9"/>
    <w:rsid w:val="00CD738B"/>
    <w:rsid w:val="00CD7D04"/>
    <w:rsid w:val="00CE16A1"/>
    <w:rsid w:val="00CE55A6"/>
    <w:rsid w:val="00CE5E18"/>
    <w:rsid w:val="00CF1F7A"/>
    <w:rsid w:val="00CF3F0C"/>
    <w:rsid w:val="00CF43BB"/>
    <w:rsid w:val="00CF7EAE"/>
    <w:rsid w:val="00D01228"/>
    <w:rsid w:val="00D01AAE"/>
    <w:rsid w:val="00D01C26"/>
    <w:rsid w:val="00D06BC9"/>
    <w:rsid w:val="00D07166"/>
    <w:rsid w:val="00D10508"/>
    <w:rsid w:val="00D11A30"/>
    <w:rsid w:val="00D163CA"/>
    <w:rsid w:val="00D23680"/>
    <w:rsid w:val="00D26BE5"/>
    <w:rsid w:val="00D273AA"/>
    <w:rsid w:val="00D27993"/>
    <w:rsid w:val="00D305C9"/>
    <w:rsid w:val="00D32F11"/>
    <w:rsid w:val="00D338C9"/>
    <w:rsid w:val="00D34372"/>
    <w:rsid w:val="00D34E7F"/>
    <w:rsid w:val="00D35219"/>
    <w:rsid w:val="00D359A6"/>
    <w:rsid w:val="00D3793F"/>
    <w:rsid w:val="00D40D08"/>
    <w:rsid w:val="00D4223C"/>
    <w:rsid w:val="00D42757"/>
    <w:rsid w:val="00D44241"/>
    <w:rsid w:val="00D52250"/>
    <w:rsid w:val="00D60112"/>
    <w:rsid w:val="00D61424"/>
    <w:rsid w:val="00D626E3"/>
    <w:rsid w:val="00D62E4B"/>
    <w:rsid w:val="00D67808"/>
    <w:rsid w:val="00D71E71"/>
    <w:rsid w:val="00D74A72"/>
    <w:rsid w:val="00D74CFF"/>
    <w:rsid w:val="00D766BE"/>
    <w:rsid w:val="00D77D7E"/>
    <w:rsid w:val="00D77E85"/>
    <w:rsid w:val="00D81C2A"/>
    <w:rsid w:val="00D820A5"/>
    <w:rsid w:val="00D83531"/>
    <w:rsid w:val="00D854A4"/>
    <w:rsid w:val="00D90220"/>
    <w:rsid w:val="00D90424"/>
    <w:rsid w:val="00D90938"/>
    <w:rsid w:val="00D93877"/>
    <w:rsid w:val="00D96315"/>
    <w:rsid w:val="00DA26B2"/>
    <w:rsid w:val="00DA3044"/>
    <w:rsid w:val="00DA36EC"/>
    <w:rsid w:val="00DB2CE2"/>
    <w:rsid w:val="00DB2DE9"/>
    <w:rsid w:val="00DB31D1"/>
    <w:rsid w:val="00DB3A00"/>
    <w:rsid w:val="00DB5D0C"/>
    <w:rsid w:val="00DB64F3"/>
    <w:rsid w:val="00DC0E8C"/>
    <w:rsid w:val="00DC0FA7"/>
    <w:rsid w:val="00DC2AAE"/>
    <w:rsid w:val="00DC2AEE"/>
    <w:rsid w:val="00DC330A"/>
    <w:rsid w:val="00DC3CAD"/>
    <w:rsid w:val="00DC4003"/>
    <w:rsid w:val="00DC43DE"/>
    <w:rsid w:val="00DC592D"/>
    <w:rsid w:val="00DC739A"/>
    <w:rsid w:val="00DD0BD6"/>
    <w:rsid w:val="00DD1511"/>
    <w:rsid w:val="00DD18F8"/>
    <w:rsid w:val="00DD364A"/>
    <w:rsid w:val="00DD3ABE"/>
    <w:rsid w:val="00DE0D04"/>
    <w:rsid w:val="00DE1135"/>
    <w:rsid w:val="00DE153D"/>
    <w:rsid w:val="00DE2E7E"/>
    <w:rsid w:val="00DE3C11"/>
    <w:rsid w:val="00DE43C7"/>
    <w:rsid w:val="00DE4EC1"/>
    <w:rsid w:val="00DE5960"/>
    <w:rsid w:val="00DE6384"/>
    <w:rsid w:val="00DE7709"/>
    <w:rsid w:val="00DF0900"/>
    <w:rsid w:val="00DF16E8"/>
    <w:rsid w:val="00DF2B3B"/>
    <w:rsid w:val="00DF4D44"/>
    <w:rsid w:val="00DF53F7"/>
    <w:rsid w:val="00DF5782"/>
    <w:rsid w:val="00DF7959"/>
    <w:rsid w:val="00E01199"/>
    <w:rsid w:val="00E01C91"/>
    <w:rsid w:val="00E01CB4"/>
    <w:rsid w:val="00E03C77"/>
    <w:rsid w:val="00E079E4"/>
    <w:rsid w:val="00E10B3C"/>
    <w:rsid w:val="00E14B8E"/>
    <w:rsid w:val="00E202D9"/>
    <w:rsid w:val="00E21044"/>
    <w:rsid w:val="00E21F04"/>
    <w:rsid w:val="00E225DF"/>
    <w:rsid w:val="00E227DF"/>
    <w:rsid w:val="00E245B4"/>
    <w:rsid w:val="00E24A41"/>
    <w:rsid w:val="00E24F80"/>
    <w:rsid w:val="00E273B9"/>
    <w:rsid w:val="00E30D72"/>
    <w:rsid w:val="00E318AA"/>
    <w:rsid w:val="00E32825"/>
    <w:rsid w:val="00E3285F"/>
    <w:rsid w:val="00E35ADD"/>
    <w:rsid w:val="00E3645B"/>
    <w:rsid w:val="00E37053"/>
    <w:rsid w:val="00E410E5"/>
    <w:rsid w:val="00E41B2C"/>
    <w:rsid w:val="00E425CE"/>
    <w:rsid w:val="00E46B26"/>
    <w:rsid w:val="00E46B9A"/>
    <w:rsid w:val="00E47C89"/>
    <w:rsid w:val="00E51EA8"/>
    <w:rsid w:val="00E52BE8"/>
    <w:rsid w:val="00E52E66"/>
    <w:rsid w:val="00E5386D"/>
    <w:rsid w:val="00E5690E"/>
    <w:rsid w:val="00E57524"/>
    <w:rsid w:val="00E60395"/>
    <w:rsid w:val="00E6055F"/>
    <w:rsid w:val="00E60DC7"/>
    <w:rsid w:val="00E60F41"/>
    <w:rsid w:val="00E62377"/>
    <w:rsid w:val="00E65E67"/>
    <w:rsid w:val="00E724D8"/>
    <w:rsid w:val="00E72D9C"/>
    <w:rsid w:val="00E736DB"/>
    <w:rsid w:val="00E7403A"/>
    <w:rsid w:val="00E74AC2"/>
    <w:rsid w:val="00E761A7"/>
    <w:rsid w:val="00E765BA"/>
    <w:rsid w:val="00E8276C"/>
    <w:rsid w:val="00E86EA4"/>
    <w:rsid w:val="00E9108D"/>
    <w:rsid w:val="00E9130B"/>
    <w:rsid w:val="00E91582"/>
    <w:rsid w:val="00E95CBB"/>
    <w:rsid w:val="00E96300"/>
    <w:rsid w:val="00E96E00"/>
    <w:rsid w:val="00EA56AC"/>
    <w:rsid w:val="00EB1648"/>
    <w:rsid w:val="00EB2E6F"/>
    <w:rsid w:val="00EB37DC"/>
    <w:rsid w:val="00EB3809"/>
    <w:rsid w:val="00EB6141"/>
    <w:rsid w:val="00EB6A3E"/>
    <w:rsid w:val="00EC3052"/>
    <w:rsid w:val="00EC3BEA"/>
    <w:rsid w:val="00EC696C"/>
    <w:rsid w:val="00EC75AD"/>
    <w:rsid w:val="00ED1FC4"/>
    <w:rsid w:val="00ED32B7"/>
    <w:rsid w:val="00ED4A67"/>
    <w:rsid w:val="00ED4D7B"/>
    <w:rsid w:val="00ED5C3A"/>
    <w:rsid w:val="00ED5D81"/>
    <w:rsid w:val="00ED63A6"/>
    <w:rsid w:val="00ED63D8"/>
    <w:rsid w:val="00EE183A"/>
    <w:rsid w:val="00EE3365"/>
    <w:rsid w:val="00EE3E13"/>
    <w:rsid w:val="00EE4737"/>
    <w:rsid w:val="00EE718D"/>
    <w:rsid w:val="00EE7468"/>
    <w:rsid w:val="00EF046F"/>
    <w:rsid w:val="00EF46B8"/>
    <w:rsid w:val="00EF5AA3"/>
    <w:rsid w:val="00EF62BB"/>
    <w:rsid w:val="00EF658A"/>
    <w:rsid w:val="00EF75A6"/>
    <w:rsid w:val="00F028FE"/>
    <w:rsid w:val="00F04825"/>
    <w:rsid w:val="00F05448"/>
    <w:rsid w:val="00F05B1F"/>
    <w:rsid w:val="00F062EC"/>
    <w:rsid w:val="00F07F48"/>
    <w:rsid w:val="00F11340"/>
    <w:rsid w:val="00F122E2"/>
    <w:rsid w:val="00F1269C"/>
    <w:rsid w:val="00F130D3"/>
    <w:rsid w:val="00F13DA4"/>
    <w:rsid w:val="00F1587B"/>
    <w:rsid w:val="00F163DA"/>
    <w:rsid w:val="00F167C7"/>
    <w:rsid w:val="00F202D1"/>
    <w:rsid w:val="00F20BA7"/>
    <w:rsid w:val="00F20FF7"/>
    <w:rsid w:val="00F22788"/>
    <w:rsid w:val="00F22C94"/>
    <w:rsid w:val="00F22E23"/>
    <w:rsid w:val="00F232DA"/>
    <w:rsid w:val="00F24167"/>
    <w:rsid w:val="00F2488C"/>
    <w:rsid w:val="00F26FAB"/>
    <w:rsid w:val="00F2781A"/>
    <w:rsid w:val="00F309BF"/>
    <w:rsid w:val="00F329CB"/>
    <w:rsid w:val="00F33542"/>
    <w:rsid w:val="00F3416D"/>
    <w:rsid w:val="00F3686F"/>
    <w:rsid w:val="00F427F0"/>
    <w:rsid w:val="00F45C70"/>
    <w:rsid w:val="00F465A1"/>
    <w:rsid w:val="00F466DB"/>
    <w:rsid w:val="00F47632"/>
    <w:rsid w:val="00F553D9"/>
    <w:rsid w:val="00F623B3"/>
    <w:rsid w:val="00F62B65"/>
    <w:rsid w:val="00F62FF5"/>
    <w:rsid w:val="00F65115"/>
    <w:rsid w:val="00F7151B"/>
    <w:rsid w:val="00F72A08"/>
    <w:rsid w:val="00F7413E"/>
    <w:rsid w:val="00F74E60"/>
    <w:rsid w:val="00F757F8"/>
    <w:rsid w:val="00F75E21"/>
    <w:rsid w:val="00F80831"/>
    <w:rsid w:val="00F80B38"/>
    <w:rsid w:val="00F81A48"/>
    <w:rsid w:val="00F8220E"/>
    <w:rsid w:val="00F8336B"/>
    <w:rsid w:val="00F83F2D"/>
    <w:rsid w:val="00F843EE"/>
    <w:rsid w:val="00F84935"/>
    <w:rsid w:val="00F85FE6"/>
    <w:rsid w:val="00F872AB"/>
    <w:rsid w:val="00F91207"/>
    <w:rsid w:val="00F93236"/>
    <w:rsid w:val="00F934BB"/>
    <w:rsid w:val="00F936C8"/>
    <w:rsid w:val="00F97129"/>
    <w:rsid w:val="00FA0311"/>
    <w:rsid w:val="00FA31DA"/>
    <w:rsid w:val="00FA56F2"/>
    <w:rsid w:val="00FA5E24"/>
    <w:rsid w:val="00FB304C"/>
    <w:rsid w:val="00FB3488"/>
    <w:rsid w:val="00FB524C"/>
    <w:rsid w:val="00FB69B0"/>
    <w:rsid w:val="00FB716B"/>
    <w:rsid w:val="00FC192A"/>
    <w:rsid w:val="00FC379D"/>
    <w:rsid w:val="00FC38BC"/>
    <w:rsid w:val="00FC3C3C"/>
    <w:rsid w:val="00FC6303"/>
    <w:rsid w:val="00FC6D26"/>
    <w:rsid w:val="00FD0847"/>
    <w:rsid w:val="00FD0DFB"/>
    <w:rsid w:val="00FD1862"/>
    <w:rsid w:val="00FD22E9"/>
    <w:rsid w:val="00FD3A64"/>
    <w:rsid w:val="00FD3AB8"/>
    <w:rsid w:val="00FD43FE"/>
    <w:rsid w:val="00FD6467"/>
    <w:rsid w:val="00FD6DBC"/>
    <w:rsid w:val="00FE0BBA"/>
    <w:rsid w:val="00FE3268"/>
    <w:rsid w:val="00FE4435"/>
    <w:rsid w:val="00FE5BE4"/>
    <w:rsid w:val="00FE6702"/>
    <w:rsid w:val="00FE67DF"/>
    <w:rsid w:val="00FE6938"/>
    <w:rsid w:val="00FF002C"/>
    <w:rsid w:val="00FF090A"/>
    <w:rsid w:val="00FF1B27"/>
    <w:rsid w:val="00FF2935"/>
    <w:rsid w:val="00FF4C2C"/>
    <w:rsid w:val="00FF56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DDC7CC-A1A9-480C-9467-00F444AB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47F"/>
  </w:style>
  <w:style w:type="paragraph" w:styleId="Naslov2">
    <w:name w:val="heading 2"/>
    <w:basedOn w:val="Normal"/>
    <w:next w:val="Normal"/>
    <w:link w:val="Naslov2Char"/>
    <w:uiPriority w:val="9"/>
    <w:semiHidden/>
    <w:unhideWhenUsed/>
    <w:qFormat/>
    <w:rsid w:val="000E7C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CB347F"/>
    <w:pPr>
      <w:spacing w:after="160" w:line="259" w:lineRule="auto"/>
      <w:ind w:left="720"/>
      <w:contextualSpacing/>
    </w:pPr>
  </w:style>
  <w:style w:type="paragraph" w:styleId="Bezproreda">
    <w:name w:val="No Spacing"/>
    <w:uiPriority w:val="1"/>
    <w:qFormat/>
    <w:rsid w:val="00CB347F"/>
    <w:pPr>
      <w:spacing w:after="0" w:line="240" w:lineRule="auto"/>
    </w:pPr>
  </w:style>
  <w:style w:type="paragraph" w:styleId="Zaglavlje">
    <w:name w:val="header"/>
    <w:basedOn w:val="Normal"/>
    <w:link w:val="ZaglavljeChar"/>
    <w:uiPriority w:val="99"/>
    <w:unhideWhenUsed/>
    <w:rsid w:val="00CB347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B347F"/>
  </w:style>
  <w:style w:type="paragraph" w:styleId="Podnoje">
    <w:name w:val="footer"/>
    <w:basedOn w:val="Normal"/>
    <w:link w:val="PodnojeChar"/>
    <w:uiPriority w:val="99"/>
    <w:unhideWhenUsed/>
    <w:rsid w:val="00CB34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B347F"/>
  </w:style>
  <w:style w:type="character" w:styleId="Hiperveza">
    <w:name w:val="Hyperlink"/>
    <w:basedOn w:val="Zadanifontodlomka"/>
    <w:uiPriority w:val="99"/>
    <w:unhideWhenUsed/>
    <w:rsid w:val="002C180A"/>
    <w:rPr>
      <w:color w:val="0000FF" w:themeColor="hyperlink"/>
      <w:u w:val="single"/>
    </w:rPr>
  </w:style>
  <w:style w:type="character" w:customStyle="1" w:styleId="Naslov2Char">
    <w:name w:val="Naslov 2 Char"/>
    <w:basedOn w:val="Zadanifontodlomka"/>
    <w:link w:val="Naslov2"/>
    <w:rsid w:val="000E7C78"/>
    <w:rPr>
      <w:rFonts w:asciiTheme="majorHAnsi" w:eastAsiaTheme="majorEastAsia" w:hAnsiTheme="majorHAnsi" w:cstheme="majorBidi"/>
      <w:b/>
      <w:bCs/>
      <w:color w:val="4F81BD" w:themeColor="accent1"/>
      <w:sz w:val="26"/>
      <w:szCs w:val="26"/>
    </w:rPr>
  </w:style>
  <w:style w:type="paragraph" w:customStyle="1" w:styleId="Standard">
    <w:name w:val="Standard"/>
    <w:rsid w:val="00FE6702"/>
    <w:pPr>
      <w:suppressAutoHyphens/>
      <w:autoSpaceDN w:val="0"/>
      <w:textAlignment w:val="baseline"/>
    </w:pPr>
    <w:rPr>
      <w:rFonts w:ascii="Calibri" w:eastAsia="Calibri" w:hAnsi="Calibri" w:cs="Times New Roman"/>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6E662-8D12-4556-834C-D7122EC9A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51025</TotalTime>
  <Pages>23</Pages>
  <Words>10925</Words>
  <Characters>62273</Characters>
  <Application>Microsoft Office Word</Application>
  <DocSecurity>0</DocSecurity>
  <Lines>518</Lines>
  <Paragraphs>146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Laura Vostinic</cp:lastModifiedBy>
  <cp:revision>445</cp:revision>
  <dcterms:created xsi:type="dcterms:W3CDTF">2019-07-10T09:44:00Z</dcterms:created>
  <dcterms:modified xsi:type="dcterms:W3CDTF">2020-03-25T14:56:00Z</dcterms:modified>
</cp:coreProperties>
</file>