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89D" w:rsidRDefault="00A2689D" w:rsidP="00A2689D">
      <w:pPr>
        <w:widowControl w:val="0"/>
        <w:autoSpaceDE w:val="0"/>
        <w:autoSpaceDN w:val="0"/>
        <w:adjustRightInd w:val="0"/>
        <w:spacing w:after="0" w:line="240" w:lineRule="auto"/>
        <w:jc w:val="both"/>
        <w:rPr>
          <w:rFonts w:ascii="Arial" w:eastAsia="Times New Roman" w:hAnsi="Arial" w:cs="Arial"/>
          <w:sz w:val="72"/>
          <w:szCs w:val="72"/>
          <w:lang w:eastAsia="hr-HR"/>
        </w:rPr>
      </w:pPr>
    </w:p>
    <w:p w:rsidR="00A2689D" w:rsidRDefault="00A2689D" w:rsidP="00A2689D">
      <w:pPr>
        <w:widowControl w:val="0"/>
        <w:autoSpaceDE w:val="0"/>
        <w:autoSpaceDN w:val="0"/>
        <w:adjustRightInd w:val="0"/>
        <w:spacing w:after="0" w:line="240" w:lineRule="auto"/>
        <w:jc w:val="both"/>
        <w:rPr>
          <w:rFonts w:ascii="Arial" w:eastAsia="Times New Roman" w:hAnsi="Arial" w:cs="Arial"/>
          <w:sz w:val="72"/>
          <w:szCs w:val="72"/>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10. SJEDNICE GRADSKOG VIJEĆA</w:t>
      </w: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433D" w:rsidRDefault="00D0433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433D" w:rsidRDefault="00D0433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433D" w:rsidRDefault="00D0433D" w:rsidP="00A2689D">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433D" w:rsidRDefault="00F02B39" w:rsidP="00D0433D">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05. lipnja </w:t>
      </w:r>
      <w:r w:rsidR="00A2689D">
        <w:rPr>
          <w:rFonts w:ascii="Arial" w:eastAsia="Times New Roman" w:hAnsi="Arial" w:cs="Arial"/>
          <w:sz w:val="24"/>
          <w:szCs w:val="24"/>
          <w:lang w:eastAsia="hr-HR"/>
        </w:rPr>
        <w:t>2018.</w:t>
      </w:r>
    </w:p>
    <w:p w:rsidR="002636B2" w:rsidRPr="002636B2" w:rsidRDefault="002636B2" w:rsidP="00D0433D">
      <w:pPr>
        <w:widowControl w:val="0"/>
        <w:autoSpaceDE w:val="0"/>
        <w:autoSpaceDN w:val="0"/>
        <w:adjustRightInd w:val="0"/>
        <w:spacing w:after="0" w:line="240" w:lineRule="auto"/>
        <w:rPr>
          <w:rFonts w:ascii="Arial" w:eastAsia="Times New Roman" w:hAnsi="Arial" w:cs="Arial"/>
          <w:sz w:val="24"/>
          <w:szCs w:val="24"/>
          <w:lang w:eastAsia="hr-HR"/>
        </w:rPr>
      </w:pPr>
      <w:r w:rsidRPr="002636B2">
        <w:rPr>
          <w:rFonts w:ascii="Arial" w:eastAsia="Times New Roman" w:hAnsi="Arial" w:cs="Arial"/>
          <w:sz w:val="24"/>
          <w:szCs w:val="24"/>
        </w:rPr>
        <w:lastRenderedPageBreak/>
        <w:t xml:space="preserve">10. sjednica Gradskog vijeća Grada Ivanić-Grada održana je dana 05. lipnja </w:t>
      </w:r>
      <w:r w:rsidRPr="002636B2">
        <w:rPr>
          <w:rFonts w:ascii="Arial" w:eastAsia="Times New Roman" w:hAnsi="Arial" w:cs="Arial"/>
          <w:noProof/>
          <w:sz w:val="24"/>
          <w:szCs w:val="24"/>
          <w:lang w:eastAsia="hr-HR"/>
        </w:rPr>
        <w:t>2018</w:t>
      </w:r>
      <w:r w:rsidR="00DE6A46">
        <w:rPr>
          <w:rFonts w:ascii="Arial" w:eastAsia="Times New Roman" w:hAnsi="Arial" w:cs="Arial"/>
          <w:sz w:val="24"/>
          <w:szCs w:val="24"/>
        </w:rPr>
        <w:t xml:space="preserve">. </w:t>
      </w:r>
      <w:bookmarkStart w:id="0" w:name="_GoBack"/>
      <w:bookmarkEnd w:id="0"/>
      <w:r w:rsidRPr="002636B2">
        <w:rPr>
          <w:rFonts w:ascii="Arial" w:eastAsia="Times New Roman" w:hAnsi="Arial" w:cs="Arial"/>
          <w:sz w:val="24"/>
          <w:szCs w:val="24"/>
        </w:rPr>
        <w:t>godine s početkom u 17,00 sati u Spomen domu Alojz Vulinec, Beliceva 1, Ivanić-Grad.</w:t>
      </w:r>
    </w:p>
    <w:p w:rsidR="002636B2" w:rsidRDefault="002636B2" w:rsidP="002636B2">
      <w:pPr>
        <w:spacing w:after="0" w:line="240" w:lineRule="auto"/>
        <w:jc w:val="both"/>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Bilješke vodi Laura Sadiković – Viša stručna suradnica za poslove Gradskog vijeća i  Gradonačelnika.</w:t>
      </w:r>
    </w:p>
    <w:p w:rsidR="002636B2" w:rsidRPr="002636B2" w:rsidRDefault="002636B2" w:rsidP="002636B2">
      <w:pPr>
        <w:spacing w:after="0" w:line="240" w:lineRule="auto"/>
        <w:jc w:val="both"/>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Prisutni članovi Gradskog vijeća:</w:t>
      </w:r>
    </w:p>
    <w:p w:rsidR="002636B2" w:rsidRPr="002636B2" w:rsidRDefault="002636B2" w:rsidP="002636B2">
      <w:pPr>
        <w:spacing w:after="200" w:line="276" w:lineRule="auto"/>
        <w:jc w:val="both"/>
        <w:rPr>
          <w:rFonts w:ascii="Arial" w:hAnsi="Arial" w:cs="Arial"/>
          <w:sz w:val="24"/>
          <w:szCs w:val="24"/>
        </w:rPr>
      </w:pPr>
      <w:r w:rsidRPr="002636B2">
        <w:rPr>
          <w:rFonts w:ascii="Arial" w:hAnsi="Arial" w:cs="Arial"/>
          <w:sz w:val="24"/>
          <w:szCs w:val="24"/>
        </w:rPr>
        <w:t>Željko Pongrac, Željko Brezovečki, Krešimir Ceranić, Stjepan Klak, Goran Leš, Krešimir Golubić,  Tena Kovačević, Sanda Špoljarić Carević, Lovorko Matković, Drago Dijanek</w:t>
      </w:r>
    </w:p>
    <w:p w:rsidR="002636B2" w:rsidRPr="00D0433D" w:rsidRDefault="002636B2" w:rsidP="00D0433D">
      <w:pPr>
        <w:spacing w:after="200" w:line="276" w:lineRule="auto"/>
        <w:jc w:val="both"/>
        <w:rPr>
          <w:rFonts w:ascii="Arial" w:hAnsi="Arial" w:cs="Arial"/>
          <w:sz w:val="24"/>
          <w:szCs w:val="24"/>
        </w:rPr>
      </w:pPr>
      <w:r w:rsidRPr="002636B2">
        <w:rPr>
          <w:rFonts w:ascii="Arial" w:hAnsi="Arial" w:cs="Arial"/>
          <w:sz w:val="24"/>
          <w:szCs w:val="24"/>
        </w:rPr>
        <w:t>Odsutni: Branko Petrinec, Žaklina Acinger Rogić, Milica Pilčić, Pero Vržogić, Krešimir Malec,</w:t>
      </w:r>
      <w:r w:rsidR="00D0433D">
        <w:rPr>
          <w:rFonts w:ascii="Arial" w:hAnsi="Arial" w:cs="Arial"/>
          <w:sz w:val="24"/>
          <w:szCs w:val="24"/>
        </w:rPr>
        <w:t xml:space="preserve"> Mirna Češković, Davor Srebačić</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Ostali prisutni:</w:t>
      </w:r>
    </w:p>
    <w:p w:rsidR="002636B2" w:rsidRPr="002636B2" w:rsidRDefault="002636B2" w:rsidP="002636B2">
      <w:pPr>
        <w:spacing w:after="0" w:line="240" w:lineRule="auto"/>
        <w:jc w:val="both"/>
        <w:rPr>
          <w:rFonts w:ascii="Arial" w:eastAsia="Times New Roman" w:hAnsi="Arial" w:cs="Arial"/>
          <w:sz w:val="24"/>
          <w:szCs w:val="24"/>
        </w:rPr>
      </w:pP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Javor Bojan Leš - Gradonačelnik Grada Ivanić-Grada</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Tomislav Cuvaj – zamjenik Gradonačelnika Grada Ivanić-Grada</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 xml:space="preserve">Milivoj Maršić - pročelnik </w:t>
      </w:r>
      <w:r w:rsidRPr="002636B2">
        <w:rPr>
          <w:rFonts w:ascii="Arial" w:hAnsi="Arial" w:cs="Arial"/>
          <w:sz w:val="24"/>
          <w:szCs w:val="24"/>
        </w:rPr>
        <w:t xml:space="preserve"> Upravnog odjela za financije, gospodarstvo, komunalne djelatnosti i prostorno planiranje</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hAnsi="Arial" w:cs="Arial"/>
          <w:sz w:val="24"/>
          <w:szCs w:val="24"/>
        </w:rPr>
        <w:t>Tihana Vuković Počuč – privremena pročelnica Upravnog odjela za lokalnu samoupravu, pravne poslove i društvenu djelatnost</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hAnsi="Arial" w:cs="Arial"/>
          <w:sz w:val="24"/>
          <w:szCs w:val="24"/>
        </w:rPr>
        <w:t>Laura Sadiković – Viša stručna suradnica za poslove Gradskog vijeća i Gradonačelnika</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Mario Biršić, Viši stručni suradnik za društvene djelatnosti</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hAnsi="Arial"/>
          <w:bCs/>
          <w:sz w:val="24"/>
          <w:szCs w:val="24"/>
        </w:rPr>
        <w:t xml:space="preserve">Mario Mikulić - direktor Komunalnog centra Ivanić-Grad d.o.o.   </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Valentin Gadža – direktor Razvojne agencije IGRA d.o.o.</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Sanja Radošević – direktorica IVAKOP d.o.o.</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Arial"/>
          <w:sz w:val="24"/>
          <w:szCs w:val="24"/>
        </w:rPr>
        <w:t>Obiteljski radio Ivanić d.o.o.</w:t>
      </w:r>
    </w:p>
    <w:p w:rsidR="002636B2" w:rsidRPr="002636B2" w:rsidRDefault="002636B2" w:rsidP="002636B2">
      <w:pPr>
        <w:numPr>
          <w:ilvl w:val="0"/>
          <w:numId w:val="9"/>
        </w:numPr>
        <w:spacing w:after="0" w:line="240" w:lineRule="auto"/>
        <w:jc w:val="both"/>
        <w:rPr>
          <w:rFonts w:ascii="Arial" w:eastAsia="Calibri" w:hAnsi="Arial" w:cs="Arial"/>
          <w:sz w:val="24"/>
          <w:szCs w:val="24"/>
        </w:rPr>
      </w:pPr>
      <w:r w:rsidRPr="002636B2">
        <w:rPr>
          <w:rFonts w:ascii="Arial" w:eastAsia="Calibri" w:hAnsi="Arial" w:cs="Times New Roman"/>
          <w:bCs/>
          <w:sz w:val="24"/>
          <w:szCs w:val="24"/>
          <w:lang w:eastAsia="zh-CN"/>
        </w:rPr>
        <w:t xml:space="preserve">Igor Mužina, tajnik </w:t>
      </w:r>
      <w:r w:rsidRPr="002636B2">
        <w:rPr>
          <w:rFonts w:ascii="Arial" w:eastAsia="Calibri" w:hAnsi="Arial" w:cs="Arial"/>
          <w:sz w:val="24"/>
          <w:szCs w:val="24"/>
          <w:lang w:eastAsia="zh-CN"/>
        </w:rPr>
        <w:t>Gradske zajednice športskih udruga Ivanić-Grada</w:t>
      </w: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rPr>
      </w:pP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rPr>
        <w:t>P</w:t>
      </w:r>
      <w:r w:rsidRPr="002636B2">
        <w:rPr>
          <w:rFonts w:ascii="Arial" w:eastAsia="Times New Roman" w:hAnsi="Arial" w:cs="Arial"/>
          <w:sz w:val="24"/>
          <w:szCs w:val="24"/>
          <w:lang w:eastAsia="hr-HR"/>
        </w:rPr>
        <w:t xml:space="preserve">redsjednik Gradskog vijeća g. Pongrac – otvorio je 10. sjednicu, te konstatirao kako je na sjednici od ukupno 17 trenutno prisutno 10 vijećnika, što predstavlja većinu članova Gradskog vijeća, postoji kvorum te se mogu donositi pravovaljane odluke. </w:t>
      </w: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lang w:eastAsia="hr-HR"/>
        </w:rPr>
      </w:pP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lang w:eastAsia="hr-HR"/>
        </w:rPr>
        <w:t>Na sjednici je jednoglasno usvojen Zapisnik sa 9. sjednice Gradskog vijeća.</w:t>
      </w:r>
    </w:p>
    <w:p w:rsidR="004827A0" w:rsidRDefault="004827A0" w:rsidP="00A2689D">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4591" w:rsidRDefault="004827A0" w:rsidP="004827A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navodi da je sukladno čl. 57 Poslovnika primio prijedlog za dopunom Dnevnog reda, radi se o razmatranju prijedloga i donošenju Odluke o ukidanju svojstva javnog dobra </w:t>
      </w:r>
      <w:r w:rsidR="00A04591">
        <w:rPr>
          <w:rFonts w:ascii="Arial" w:eastAsia="Times New Roman" w:hAnsi="Arial" w:cs="Arial"/>
          <w:sz w:val="24"/>
          <w:szCs w:val="24"/>
          <w:lang w:eastAsia="hr-HR"/>
        </w:rPr>
        <w:t>dijela</w:t>
      </w:r>
      <w:r w:rsidR="002F71AF">
        <w:rPr>
          <w:rFonts w:ascii="Arial" w:eastAsia="Times New Roman" w:hAnsi="Arial" w:cs="Arial"/>
          <w:sz w:val="24"/>
          <w:szCs w:val="24"/>
          <w:lang w:eastAsia="hr-HR"/>
        </w:rPr>
        <w:t xml:space="preserve"> nekretnine u površini od 206 m²</w:t>
      </w:r>
      <w:r w:rsidR="00A04591">
        <w:rPr>
          <w:rFonts w:ascii="Arial" w:eastAsia="Times New Roman" w:hAnsi="Arial" w:cs="Arial"/>
          <w:sz w:val="24"/>
          <w:szCs w:val="24"/>
          <w:lang w:eastAsia="hr-HR"/>
        </w:rPr>
        <w:t xml:space="preserve"> oznake k.č.br. 262/1 put, površine 951 m², upisan u z.k ul. 396 k.o. Šarampov.</w:t>
      </w:r>
    </w:p>
    <w:p w:rsidR="00A04591" w:rsidRDefault="00A04591" w:rsidP="004827A0">
      <w:pPr>
        <w:widowControl w:val="0"/>
        <w:autoSpaceDE w:val="0"/>
        <w:autoSpaceDN w:val="0"/>
        <w:adjustRightInd w:val="0"/>
        <w:spacing w:after="0" w:line="240" w:lineRule="auto"/>
        <w:jc w:val="both"/>
        <w:rPr>
          <w:rFonts w:ascii="Arial" w:eastAsia="Times New Roman" w:hAnsi="Arial" w:cs="Arial"/>
          <w:sz w:val="24"/>
          <w:szCs w:val="24"/>
          <w:lang w:eastAsia="hr-HR"/>
        </w:rPr>
      </w:pPr>
    </w:p>
    <w:p w:rsidR="00A2689D" w:rsidRDefault="00A04591" w:rsidP="00A2689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jednoglasno je prihvatilo prijedlog da se predložena točka uvrsti u Dnevni red.   </w:t>
      </w:r>
    </w:p>
    <w:p w:rsidR="00A2689D" w:rsidRDefault="00A2689D" w:rsidP="00A2689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sljedeći</w:t>
      </w:r>
    </w:p>
    <w:p w:rsidR="00B22A62" w:rsidRDefault="00B22A62" w:rsidP="00A2689D">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A2689D" w:rsidRDefault="00A2689D" w:rsidP="00A2689D">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DNEVNI RED</w:t>
      </w:r>
    </w:p>
    <w:p w:rsidR="00A2689D" w:rsidRPr="00F418DF" w:rsidRDefault="00A2689D" w:rsidP="00A2689D">
      <w:pPr>
        <w:suppressAutoHyphens/>
        <w:spacing w:after="0" w:line="240" w:lineRule="auto"/>
        <w:jc w:val="both"/>
        <w:rPr>
          <w:rFonts w:ascii="Arial" w:eastAsia="Times New Roman" w:hAnsi="Arial" w:cs="Arial"/>
          <w:b/>
          <w:sz w:val="24"/>
          <w:szCs w:val="24"/>
          <w:lang w:eastAsia="zh-CN"/>
        </w:rPr>
      </w:pPr>
    </w:p>
    <w:p w:rsidR="00A2689D" w:rsidRPr="00E837B5" w:rsidRDefault="00A2689D" w:rsidP="00E837B5">
      <w:pPr>
        <w:numPr>
          <w:ilvl w:val="0"/>
          <w:numId w:val="5"/>
        </w:numPr>
        <w:suppressAutoHyphens/>
        <w:spacing w:after="0" w:line="240" w:lineRule="auto"/>
        <w:ind w:left="720"/>
        <w:contextualSpacing/>
        <w:jc w:val="both"/>
        <w:rPr>
          <w:rFonts w:ascii="Arial" w:eastAsia="Times New Roman" w:hAnsi="Arial" w:cs="Arial"/>
          <w:b/>
          <w:sz w:val="24"/>
          <w:szCs w:val="24"/>
          <w:lang w:eastAsia="zh-CN"/>
        </w:rPr>
      </w:pPr>
      <w:r w:rsidRPr="00A2689D">
        <w:rPr>
          <w:rFonts w:ascii="Arial" w:eastAsia="Times New Roman" w:hAnsi="Arial" w:cs="Arial"/>
          <w:b/>
          <w:sz w:val="24"/>
          <w:szCs w:val="24"/>
          <w:lang w:eastAsia="zh-CN"/>
        </w:rPr>
        <w:t>Aktualni sat</w:t>
      </w:r>
      <w:r w:rsidRPr="00F418DF">
        <w:rPr>
          <w:rFonts w:ascii="Arial" w:eastAsia="Times New Roman" w:hAnsi="Arial" w:cs="Arial"/>
          <w:b/>
          <w:sz w:val="24"/>
          <w:szCs w:val="24"/>
          <w:lang w:eastAsia="zh-CN"/>
        </w:rPr>
        <w:t>,</w:t>
      </w:r>
    </w:p>
    <w:p w:rsidR="00A2689D" w:rsidRPr="00E837B5" w:rsidRDefault="00A2689D" w:rsidP="00E837B5">
      <w:pPr>
        <w:widowControl w:val="0"/>
        <w:numPr>
          <w:ilvl w:val="0"/>
          <w:numId w:val="5"/>
        </w:numPr>
        <w:suppressAutoHyphens/>
        <w:autoSpaceDE w:val="0"/>
        <w:autoSpaceDN w:val="0"/>
        <w:adjustRightInd w:val="0"/>
        <w:spacing w:after="0" w:line="276" w:lineRule="auto"/>
        <w:ind w:left="720"/>
        <w:contextualSpacing/>
        <w:jc w:val="both"/>
        <w:rPr>
          <w:rFonts w:ascii="Arial" w:eastAsia="Calibri" w:hAnsi="Arial" w:cs="Times New Roman"/>
          <w:b/>
          <w:sz w:val="24"/>
          <w:szCs w:val="24"/>
        </w:rPr>
      </w:pPr>
      <w:r w:rsidRPr="00A2689D">
        <w:rPr>
          <w:rFonts w:ascii="Arial" w:eastAsia="Times New Roman" w:hAnsi="Arial" w:cs="Arial"/>
          <w:b/>
          <w:sz w:val="24"/>
          <w:szCs w:val="24"/>
          <w:lang w:eastAsia="hr-HR"/>
        </w:rPr>
        <w:lastRenderedPageBreak/>
        <w:t xml:space="preserve">Razmatranje Financijskog izvješća i Izvješća o radu </w:t>
      </w:r>
      <w:r w:rsidRPr="00A2689D">
        <w:rPr>
          <w:rFonts w:ascii="Arial" w:eastAsia="Calibri" w:hAnsi="Arial" w:cs="Arial"/>
          <w:b/>
          <w:sz w:val="24"/>
          <w:szCs w:val="24"/>
          <w:lang w:eastAsia="zh-CN"/>
        </w:rPr>
        <w:t xml:space="preserve">Gradske zajednice športskih udruga Ivanić-Grada </w:t>
      </w:r>
      <w:r w:rsidRPr="00A2689D">
        <w:rPr>
          <w:rFonts w:ascii="Arial" w:eastAsia="Times New Roman" w:hAnsi="Arial" w:cs="Arial"/>
          <w:b/>
          <w:sz w:val="24"/>
          <w:szCs w:val="24"/>
          <w:lang w:eastAsia="hr-HR"/>
        </w:rPr>
        <w:t>za 2017. godinu</w:t>
      </w:r>
      <w:r w:rsidRPr="00A2689D">
        <w:rPr>
          <w:rFonts w:ascii="Arial" w:eastAsia="Calibri" w:hAnsi="Arial" w:cs="Times New Roman"/>
          <w:b/>
          <w:sz w:val="24"/>
          <w:szCs w:val="24"/>
        </w:rPr>
        <w:t xml:space="preserve"> i donošenje Zaključka o prihvaćanju istog</w:t>
      </w:r>
      <w:r w:rsidRPr="00F418DF">
        <w:rPr>
          <w:rFonts w:ascii="Arial" w:eastAsia="Calibri" w:hAnsi="Arial" w:cs="Times New Roman"/>
          <w:b/>
          <w:sz w:val="24"/>
          <w:szCs w:val="24"/>
        </w:rPr>
        <w:t>,</w:t>
      </w:r>
    </w:p>
    <w:p w:rsidR="00A2689D" w:rsidRPr="00A2689D" w:rsidRDefault="00A2689D" w:rsidP="00A2689D">
      <w:pPr>
        <w:numPr>
          <w:ilvl w:val="0"/>
          <w:numId w:val="5"/>
        </w:numPr>
        <w:suppressAutoHyphens/>
        <w:spacing w:after="200" w:line="276" w:lineRule="auto"/>
        <w:ind w:left="720"/>
        <w:contextualSpacing/>
        <w:jc w:val="both"/>
        <w:rPr>
          <w:rFonts w:ascii="Arial" w:eastAsia="Calibri" w:hAnsi="Arial" w:cs="Arial"/>
          <w:b/>
          <w:bCs/>
          <w:iCs/>
          <w:color w:val="000000"/>
          <w:sz w:val="24"/>
          <w:szCs w:val="24"/>
          <w:lang w:eastAsia="hr-HR"/>
        </w:rPr>
      </w:pPr>
      <w:r w:rsidRPr="00A2689D">
        <w:rPr>
          <w:rFonts w:ascii="Arial" w:eastAsia="Calibri" w:hAnsi="Arial" w:cs="Arial"/>
          <w:b/>
          <w:bCs/>
          <w:iCs/>
          <w:color w:val="000000"/>
          <w:sz w:val="24"/>
          <w:szCs w:val="24"/>
          <w:lang w:eastAsia="hr-HR"/>
        </w:rPr>
        <w:t>Razmatranje prijedloga i donošenje:</w:t>
      </w:r>
    </w:p>
    <w:p w:rsidR="00A2689D" w:rsidRPr="00A2689D" w:rsidRDefault="00A2689D" w:rsidP="00A2689D">
      <w:pPr>
        <w:numPr>
          <w:ilvl w:val="0"/>
          <w:numId w:val="6"/>
        </w:numPr>
        <w:suppressAutoHyphens/>
        <w:spacing w:after="0" w:line="240" w:lineRule="auto"/>
        <w:jc w:val="both"/>
        <w:rPr>
          <w:rFonts w:ascii="Arial" w:eastAsia="Calibri" w:hAnsi="Arial" w:cs="Arial"/>
          <w:b/>
          <w:bCs/>
          <w:sz w:val="24"/>
          <w:szCs w:val="24"/>
        </w:rPr>
      </w:pPr>
      <w:r w:rsidRPr="00A2689D">
        <w:rPr>
          <w:rFonts w:ascii="Arial" w:eastAsia="Calibri" w:hAnsi="Arial" w:cs="Arial"/>
          <w:b/>
          <w:bCs/>
          <w:sz w:val="24"/>
          <w:szCs w:val="24"/>
        </w:rPr>
        <w:t xml:space="preserve">Zaključka o usvajanju Analize stanja sustava </w:t>
      </w:r>
      <w:r w:rsidRPr="00A2689D">
        <w:rPr>
          <w:rFonts w:ascii="Arial" w:eastAsia="Calibri" w:hAnsi="Arial" w:cs="Arial"/>
          <w:b/>
          <w:bCs/>
          <w:iCs/>
          <w:sz w:val="24"/>
          <w:szCs w:val="24"/>
        </w:rPr>
        <w:t>civilne</w:t>
      </w:r>
      <w:r w:rsidRPr="00A2689D">
        <w:rPr>
          <w:rFonts w:ascii="Arial" w:eastAsia="Calibri" w:hAnsi="Arial" w:cs="Arial"/>
          <w:b/>
          <w:bCs/>
          <w:i/>
          <w:iCs/>
          <w:sz w:val="24"/>
          <w:szCs w:val="24"/>
        </w:rPr>
        <w:t xml:space="preserve"> </w:t>
      </w:r>
      <w:r w:rsidRPr="00A2689D">
        <w:rPr>
          <w:rFonts w:ascii="Arial" w:eastAsia="Calibri" w:hAnsi="Arial" w:cs="Arial"/>
          <w:b/>
          <w:bCs/>
          <w:iCs/>
          <w:sz w:val="24"/>
          <w:szCs w:val="24"/>
        </w:rPr>
        <w:t>zaštite</w:t>
      </w:r>
      <w:r w:rsidRPr="00A2689D">
        <w:rPr>
          <w:rFonts w:ascii="Arial" w:eastAsia="Calibri" w:hAnsi="Arial" w:cs="Arial"/>
          <w:b/>
          <w:bCs/>
          <w:sz w:val="24"/>
          <w:szCs w:val="24"/>
        </w:rPr>
        <w:t xml:space="preserve"> na području Grada Ivanić-Grada za 2017. godinu</w:t>
      </w:r>
    </w:p>
    <w:p w:rsidR="00A2689D" w:rsidRPr="00E837B5" w:rsidRDefault="00A2689D" w:rsidP="00E837B5">
      <w:pPr>
        <w:numPr>
          <w:ilvl w:val="0"/>
          <w:numId w:val="6"/>
        </w:numPr>
        <w:suppressAutoHyphens/>
        <w:spacing w:after="0" w:line="240" w:lineRule="auto"/>
        <w:contextualSpacing/>
        <w:jc w:val="both"/>
        <w:rPr>
          <w:rFonts w:ascii="Arial" w:eastAsia="Calibri" w:hAnsi="Arial" w:cs="Arial"/>
          <w:b/>
          <w:bCs/>
          <w:sz w:val="24"/>
          <w:szCs w:val="24"/>
        </w:rPr>
      </w:pPr>
      <w:r w:rsidRPr="00A2689D">
        <w:rPr>
          <w:rFonts w:ascii="Arial" w:eastAsia="Calibri" w:hAnsi="Arial" w:cs="Arial"/>
          <w:b/>
          <w:bCs/>
          <w:sz w:val="24"/>
          <w:szCs w:val="24"/>
        </w:rPr>
        <w:t>Zaključka o usvajanju Godišnjeg plana razvoja sustava civilne zaštite na području Grada Ivanić-Grada za 2018. godinu s financijskim uč</w:t>
      </w:r>
      <w:r w:rsidRPr="00F418DF">
        <w:rPr>
          <w:rFonts w:ascii="Arial" w:eastAsia="Calibri" w:hAnsi="Arial" w:cs="Arial"/>
          <w:b/>
          <w:bCs/>
          <w:sz w:val="24"/>
          <w:szCs w:val="24"/>
        </w:rPr>
        <w:t>incima za trogodišnje razdoblje,</w:t>
      </w:r>
    </w:p>
    <w:p w:rsidR="00A2689D" w:rsidRPr="00E837B5" w:rsidRDefault="00A2689D" w:rsidP="00E837B5">
      <w:pPr>
        <w:widowControl w:val="0"/>
        <w:numPr>
          <w:ilvl w:val="0"/>
          <w:numId w:val="5"/>
        </w:numPr>
        <w:suppressAutoHyphens/>
        <w:autoSpaceDE w:val="0"/>
        <w:autoSpaceDN w:val="0"/>
        <w:adjustRightInd w:val="0"/>
        <w:spacing w:after="0" w:line="276" w:lineRule="auto"/>
        <w:ind w:left="720"/>
        <w:contextualSpacing/>
        <w:jc w:val="both"/>
        <w:rPr>
          <w:rFonts w:ascii="Arial" w:eastAsia="Times New Roman" w:hAnsi="Arial" w:cs="Arial"/>
          <w:b/>
          <w:sz w:val="24"/>
          <w:szCs w:val="24"/>
          <w:lang w:eastAsia="hr-HR"/>
        </w:rPr>
      </w:pPr>
      <w:r w:rsidRPr="00A2689D">
        <w:rPr>
          <w:rFonts w:ascii="Arial" w:eastAsia="Calibri" w:hAnsi="Arial" w:cs="Times New Roman"/>
          <w:b/>
          <w:sz w:val="24"/>
          <w:szCs w:val="24"/>
        </w:rPr>
        <w:t xml:space="preserve">Razmatranje prijedloga i donošenje </w:t>
      </w:r>
      <w:r w:rsidRPr="00A2689D">
        <w:rPr>
          <w:rFonts w:ascii="Arial" w:eastAsia="Times New Roman" w:hAnsi="Arial" w:cs="Arial"/>
          <w:b/>
          <w:sz w:val="24"/>
          <w:szCs w:val="24"/>
          <w:lang w:eastAsia="hr-HR"/>
        </w:rPr>
        <w:t xml:space="preserve">Odluke o dodjeli javnih priznanja </w:t>
      </w:r>
      <w:r w:rsidRPr="00F418DF">
        <w:rPr>
          <w:rFonts w:ascii="Arial" w:eastAsia="Times New Roman" w:hAnsi="Arial" w:cs="Arial"/>
          <w:b/>
          <w:sz w:val="24"/>
          <w:szCs w:val="24"/>
          <w:lang w:eastAsia="hr-HR"/>
        </w:rPr>
        <w:t>Grada Ivanić-</w:t>
      </w:r>
      <w:r w:rsidRPr="00A2689D">
        <w:rPr>
          <w:rFonts w:ascii="Arial" w:eastAsia="Times New Roman" w:hAnsi="Arial" w:cs="Arial"/>
          <w:b/>
          <w:sz w:val="24"/>
          <w:szCs w:val="24"/>
          <w:lang w:eastAsia="hr-HR"/>
        </w:rPr>
        <w:t>Grada</w:t>
      </w:r>
      <w:r w:rsidRPr="00F418DF">
        <w:rPr>
          <w:rFonts w:ascii="Arial" w:eastAsia="Times New Roman" w:hAnsi="Arial" w:cs="Arial"/>
          <w:b/>
          <w:sz w:val="24"/>
          <w:szCs w:val="24"/>
          <w:lang w:eastAsia="hr-HR"/>
        </w:rPr>
        <w:t>,</w:t>
      </w:r>
    </w:p>
    <w:p w:rsidR="00A2689D" w:rsidRPr="00E837B5" w:rsidRDefault="00A2689D" w:rsidP="00E837B5">
      <w:pPr>
        <w:numPr>
          <w:ilvl w:val="0"/>
          <w:numId w:val="5"/>
        </w:numPr>
        <w:suppressAutoHyphens/>
        <w:spacing w:after="0" w:line="240" w:lineRule="auto"/>
        <w:ind w:left="720"/>
        <w:contextualSpacing/>
        <w:jc w:val="both"/>
        <w:rPr>
          <w:rFonts w:ascii="Arial" w:eastAsia="Times New Roman" w:hAnsi="Arial" w:cs="Arial"/>
          <w:b/>
          <w:sz w:val="24"/>
          <w:szCs w:val="24"/>
          <w:lang w:eastAsia="zh-CN"/>
        </w:rPr>
      </w:pPr>
      <w:r w:rsidRPr="00A2689D">
        <w:rPr>
          <w:rFonts w:ascii="Arial" w:eastAsia="Times New Roman" w:hAnsi="Arial" w:cs="Arial"/>
          <w:b/>
          <w:sz w:val="24"/>
          <w:szCs w:val="24"/>
          <w:lang w:eastAsia="zh-CN"/>
        </w:rPr>
        <w:t>Razmatranje Godišnjeg izvještaja o izvršenju Proračuna Grada Ivanić-Grada za 2017. godinu i donošenje Zaključka o primanju istog na znanje</w:t>
      </w:r>
    </w:p>
    <w:p w:rsidR="00A2689D" w:rsidRPr="00E837B5" w:rsidRDefault="00A2689D" w:rsidP="00E837B5">
      <w:pPr>
        <w:numPr>
          <w:ilvl w:val="0"/>
          <w:numId w:val="5"/>
        </w:numPr>
        <w:suppressAutoHyphens/>
        <w:autoSpaceDN w:val="0"/>
        <w:spacing w:after="0" w:line="240" w:lineRule="auto"/>
        <w:ind w:left="720"/>
        <w:contextualSpacing/>
        <w:jc w:val="both"/>
        <w:textAlignment w:val="baseline"/>
        <w:rPr>
          <w:rFonts w:ascii="Arial" w:eastAsia="Times New Roman" w:hAnsi="Arial" w:cs="Arial"/>
          <w:b/>
          <w:kern w:val="3"/>
          <w:sz w:val="24"/>
          <w:szCs w:val="24"/>
        </w:rPr>
      </w:pPr>
      <w:r w:rsidRPr="00A2689D">
        <w:rPr>
          <w:rFonts w:ascii="Arial" w:eastAsia="Times New Roman" w:hAnsi="Arial" w:cs="Arial"/>
          <w:b/>
          <w:kern w:val="3"/>
          <w:sz w:val="24"/>
          <w:szCs w:val="24"/>
        </w:rPr>
        <w:t>Razmatranje prijedloga  i donošenje:</w:t>
      </w:r>
    </w:p>
    <w:p w:rsidR="00A2689D" w:rsidRPr="00A2689D" w:rsidRDefault="00A2689D" w:rsidP="00E837B5">
      <w:pPr>
        <w:autoSpaceDN w:val="0"/>
        <w:spacing w:after="0" w:line="240" w:lineRule="auto"/>
        <w:jc w:val="both"/>
        <w:textAlignment w:val="baseline"/>
        <w:rPr>
          <w:rFonts w:ascii="Arial" w:eastAsia="Times New Roman" w:hAnsi="Arial" w:cs="Arial"/>
          <w:b/>
          <w:kern w:val="3"/>
          <w:sz w:val="24"/>
          <w:szCs w:val="24"/>
        </w:rPr>
      </w:pPr>
      <w:r w:rsidRPr="00A2689D">
        <w:rPr>
          <w:rFonts w:ascii="Arial" w:eastAsia="Times New Roman" w:hAnsi="Arial" w:cs="Arial"/>
          <w:b/>
          <w:kern w:val="3"/>
          <w:sz w:val="24"/>
          <w:szCs w:val="24"/>
        </w:rPr>
        <w:t xml:space="preserve">      a)  Odluke o I. izmjenama i  dopunama Proračuna Grada Ivanić-Grada za 2018. godinu</w:t>
      </w:r>
    </w:p>
    <w:p w:rsidR="00A2689D" w:rsidRPr="00A2689D" w:rsidRDefault="00A2689D" w:rsidP="00F418DF">
      <w:pPr>
        <w:widowControl w:val="0"/>
        <w:autoSpaceDN w:val="0"/>
        <w:spacing w:after="0" w:line="240" w:lineRule="auto"/>
        <w:jc w:val="both"/>
        <w:textAlignment w:val="baseline"/>
        <w:rPr>
          <w:rFonts w:ascii="Calibri" w:eastAsia="Lucida Sans Unicode" w:hAnsi="Calibri" w:cs="Tahoma"/>
          <w:b/>
          <w:kern w:val="3"/>
        </w:rPr>
      </w:pPr>
      <w:r w:rsidRPr="00A2689D">
        <w:rPr>
          <w:rFonts w:ascii="Arial" w:eastAsia="Times New Roman" w:hAnsi="Arial" w:cs="Arial"/>
          <w:b/>
          <w:kern w:val="3"/>
          <w:sz w:val="24"/>
          <w:szCs w:val="24"/>
        </w:rPr>
        <w:t xml:space="preserve">      b) I. Izmjene Plana razvojnih programa za 2018.-2020. godinu</w:t>
      </w:r>
    </w:p>
    <w:p w:rsidR="00A2689D" w:rsidRPr="00A2689D" w:rsidRDefault="00A2689D" w:rsidP="00A2689D">
      <w:pPr>
        <w:widowControl w:val="0"/>
        <w:numPr>
          <w:ilvl w:val="0"/>
          <w:numId w:val="7"/>
        </w:numPr>
        <w:suppressAutoHyphens/>
        <w:autoSpaceDN w:val="0"/>
        <w:spacing w:after="0" w:line="240" w:lineRule="auto"/>
        <w:ind w:left="709"/>
        <w:jc w:val="both"/>
        <w:textAlignment w:val="baseline"/>
        <w:rPr>
          <w:rFonts w:ascii="Arial" w:eastAsia="Times New Roman" w:hAnsi="Arial" w:cs="Arial"/>
          <w:b/>
          <w:kern w:val="3"/>
          <w:sz w:val="24"/>
          <w:szCs w:val="24"/>
          <w:lang w:eastAsia="hr-HR"/>
        </w:rPr>
      </w:pPr>
      <w:r w:rsidRPr="00A2689D">
        <w:rPr>
          <w:rFonts w:ascii="Arial" w:eastAsia="Times New Roman" w:hAnsi="Arial" w:cs="Arial"/>
          <w:b/>
          <w:kern w:val="3"/>
          <w:sz w:val="24"/>
          <w:szCs w:val="24"/>
          <w:lang w:eastAsia="hr-HR"/>
        </w:rPr>
        <w:t xml:space="preserve">I. izmjene i dopune Programa socijalnih potreba Grada Ivanić-Grada za 2018. </w:t>
      </w:r>
      <w:r w:rsidRPr="00F418DF">
        <w:rPr>
          <w:rFonts w:ascii="Arial" w:eastAsia="Times New Roman" w:hAnsi="Arial" w:cs="Arial"/>
          <w:b/>
          <w:kern w:val="3"/>
          <w:sz w:val="24"/>
          <w:szCs w:val="24"/>
          <w:lang w:eastAsia="hr-HR"/>
        </w:rPr>
        <w:t>g</w:t>
      </w:r>
      <w:r w:rsidRPr="00A2689D">
        <w:rPr>
          <w:rFonts w:ascii="Arial" w:eastAsia="Times New Roman" w:hAnsi="Arial" w:cs="Arial"/>
          <w:b/>
          <w:kern w:val="3"/>
          <w:sz w:val="24"/>
          <w:szCs w:val="24"/>
          <w:lang w:eastAsia="hr-HR"/>
        </w:rPr>
        <w:t>odinu</w:t>
      </w:r>
    </w:p>
    <w:p w:rsidR="00A2689D" w:rsidRPr="00A2689D" w:rsidRDefault="00A2689D" w:rsidP="00F418DF">
      <w:pPr>
        <w:widowControl w:val="0"/>
        <w:numPr>
          <w:ilvl w:val="0"/>
          <w:numId w:val="7"/>
        </w:numPr>
        <w:suppressAutoHyphens/>
        <w:autoSpaceDN w:val="0"/>
        <w:spacing w:after="0" w:line="240" w:lineRule="auto"/>
        <w:ind w:left="709"/>
        <w:jc w:val="both"/>
        <w:textAlignment w:val="baseline"/>
        <w:rPr>
          <w:rFonts w:ascii="Arial" w:eastAsia="Times New Roman" w:hAnsi="Arial" w:cs="Arial"/>
          <w:b/>
          <w:kern w:val="3"/>
          <w:sz w:val="24"/>
          <w:szCs w:val="20"/>
          <w:lang w:eastAsia="hr-HR"/>
        </w:rPr>
      </w:pPr>
      <w:r w:rsidRPr="00A2689D">
        <w:rPr>
          <w:rFonts w:ascii="Arial" w:eastAsia="Times New Roman" w:hAnsi="Arial" w:cs="Arial"/>
          <w:b/>
          <w:kern w:val="3"/>
          <w:sz w:val="24"/>
          <w:szCs w:val="20"/>
          <w:lang w:eastAsia="hr-HR"/>
        </w:rPr>
        <w:t xml:space="preserve">I. Izmjene i dopune Programa javnih potreba u kulturi na području Grada Ivanić-Grada u 2018. </w:t>
      </w:r>
      <w:r w:rsidRPr="00F418DF">
        <w:rPr>
          <w:rFonts w:ascii="Arial" w:eastAsia="Times New Roman" w:hAnsi="Arial" w:cs="Arial"/>
          <w:b/>
          <w:kern w:val="3"/>
          <w:sz w:val="24"/>
          <w:szCs w:val="20"/>
          <w:lang w:eastAsia="hr-HR"/>
        </w:rPr>
        <w:t>g</w:t>
      </w:r>
      <w:r w:rsidRPr="00A2689D">
        <w:rPr>
          <w:rFonts w:ascii="Arial" w:eastAsia="Times New Roman" w:hAnsi="Arial" w:cs="Arial"/>
          <w:b/>
          <w:kern w:val="3"/>
          <w:sz w:val="24"/>
          <w:szCs w:val="20"/>
          <w:lang w:eastAsia="hr-HR"/>
        </w:rPr>
        <w:t>odini</w:t>
      </w:r>
    </w:p>
    <w:p w:rsidR="00A2689D" w:rsidRPr="00A2689D" w:rsidRDefault="00A2689D" w:rsidP="00A2689D">
      <w:pPr>
        <w:widowControl w:val="0"/>
        <w:numPr>
          <w:ilvl w:val="0"/>
          <w:numId w:val="7"/>
        </w:numPr>
        <w:suppressAutoHyphens/>
        <w:autoSpaceDN w:val="0"/>
        <w:spacing w:after="0" w:line="240" w:lineRule="auto"/>
        <w:ind w:left="709"/>
        <w:jc w:val="both"/>
        <w:textAlignment w:val="baseline"/>
        <w:rPr>
          <w:rFonts w:ascii="Arial" w:eastAsia="Times New Roman" w:hAnsi="Arial" w:cs="Arial"/>
          <w:b/>
          <w:kern w:val="3"/>
          <w:sz w:val="24"/>
          <w:szCs w:val="20"/>
          <w:lang w:eastAsia="hr-HR"/>
        </w:rPr>
      </w:pPr>
      <w:r w:rsidRPr="00A2689D">
        <w:rPr>
          <w:rFonts w:ascii="Arial" w:eastAsia="Times New Roman" w:hAnsi="Arial" w:cs="Arial"/>
          <w:b/>
          <w:kern w:val="3"/>
          <w:sz w:val="24"/>
          <w:szCs w:val="20"/>
          <w:lang w:eastAsia="hr-HR"/>
        </w:rPr>
        <w:t xml:space="preserve">I. Izmjene i dopune Programa javnih potreba u području predškolskog odgoja i obrazovanja, te skrbi djece rane i predškolske dobi Grada Ivanić-Grada za 2018. </w:t>
      </w:r>
      <w:r w:rsidRPr="00F418DF">
        <w:rPr>
          <w:rFonts w:ascii="Arial" w:eastAsia="Times New Roman" w:hAnsi="Arial" w:cs="Arial"/>
          <w:b/>
          <w:kern w:val="3"/>
          <w:sz w:val="24"/>
          <w:szCs w:val="20"/>
          <w:lang w:eastAsia="hr-HR"/>
        </w:rPr>
        <w:t>g</w:t>
      </w:r>
      <w:r w:rsidRPr="00A2689D">
        <w:rPr>
          <w:rFonts w:ascii="Arial" w:eastAsia="Times New Roman" w:hAnsi="Arial" w:cs="Arial"/>
          <w:b/>
          <w:kern w:val="3"/>
          <w:sz w:val="24"/>
          <w:szCs w:val="20"/>
          <w:lang w:eastAsia="hr-HR"/>
        </w:rPr>
        <w:t>odinu</w:t>
      </w:r>
    </w:p>
    <w:p w:rsidR="00A2689D" w:rsidRPr="00A2689D" w:rsidRDefault="00A2689D" w:rsidP="00A2689D">
      <w:pPr>
        <w:widowControl w:val="0"/>
        <w:numPr>
          <w:ilvl w:val="0"/>
          <w:numId w:val="7"/>
        </w:numPr>
        <w:suppressAutoHyphens/>
        <w:autoSpaceDN w:val="0"/>
        <w:spacing w:after="0" w:line="240" w:lineRule="auto"/>
        <w:ind w:left="709"/>
        <w:jc w:val="both"/>
        <w:textAlignment w:val="baseline"/>
        <w:rPr>
          <w:rFonts w:ascii="Arial" w:eastAsia="Times New Roman" w:hAnsi="Arial" w:cs="Times New Roman"/>
          <w:b/>
          <w:kern w:val="3"/>
          <w:sz w:val="24"/>
          <w:szCs w:val="20"/>
          <w:lang w:eastAsia="hr-HR"/>
        </w:rPr>
      </w:pPr>
      <w:r w:rsidRPr="00A2689D">
        <w:rPr>
          <w:rFonts w:ascii="Arial" w:eastAsia="Times New Roman" w:hAnsi="Arial" w:cs="Arial"/>
          <w:b/>
          <w:kern w:val="3"/>
          <w:sz w:val="24"/>
          <w:szCs w:val="20"/>
          <w:lang w:eastAsia="hr-HR"/>
        </w:rPr>
        <w:t xml:space="preserve">I. Izmjene i dopune Programa javnih potreba u sportu na području Grada Ivanić-Grada za 2018. </w:t>
      </w:r>
      <w:r w:rsidRPr="00F418DF">
        <w:rPr>
          <w:rFonts w:ascii="Arial" w:eastAsia="Times New Roman" w:hAnsi="Arial" w:cs="Arial"/>
          <w:b/>
          <w:kern w:val="3"/>
          <w:sz w:val="24"/>
          <w:szCs w:val="20"/>
          <w:lang w:eastAsia="hr-HR"/>
        </w:rPr>
        <w:t>g</w:t>
      </w:r>
      <w:r w:rsidRPr="00A2689D">
        <w:rPr>
          <w:rFonts w:ascii="Arial" w:eastAsia="Times New Roman" w:hAnsi="Arial" w:cs="Arial"/>
          <w:b/>
          <w:kern w:val="3"/>
          <w:sz w:val="24"/>
          <w:szCs w:val="20"/>
          <w:lang w:eastAsia="hr-HR"/>
        </w:rPr>
        <w:t xml:space="preserve">odinu </w:t>
      </w:r>
    </w:p>
    <w:p w:rsidR="00A2689D" w:rsidRPr="00A2689D" w:rsidRDefault="00A2689D" w:rsidP="00F418DF">
      <w:pPr>
        <w:numPr>
          <w:ilvl w:val="0"/>
          <w:numId w:val="7"/>
        </w:numPr>
        <w:suppressAutoHyphens/>
        <w:spacing w:after="200" w:line="276" w:lineRule="auto"/>
        <w:ind w:left="709"/>
        <w:contextualSpacing/>
        <w:jc w:val="both"/>
        <w:rPr>
          <w:rFonts w:ascii="Arial" w:eastAsia="Times New Roman" w:hAnsi="Arial" w:cs="Arial"/>
          <w:b/>
          <w:kern w:val="3"/>
          <w:sz w:val="24"/>
          <w:szCs w:val="20"/>
          <w:lang w:eastAsia="hr-HR"/>
        </w:rPr>
      </w:pPr>
      <w:r w:rsidRPr="00A2689D">
        <w:rPr>
          <w:rFonts w:ascii="Arial" w:eastAsia="Times New Roman" w:hAnsi="Arial" w:cs="Arial"/>
          <w:b/>
          <w:kern w:val="3"/>
          <w:sz w:val="24"/>
          <w:szCs w:val="20"/>
          <w:lang w:eastAsia="hr-HR"/>
        </w:rPr>
        <w:t xml:space="preserve">I. Izmjene i dopune Odluke o raspodjeli sredstava za poslove vatrogastva Grada Ivanić-Grada za 2018. </w:t>
      </w:r>
      <w:r w:rsidRPr="00F418DF">
        <w:rPr>
          <w:rFonts w:ascii="Arial" w:eastAsia="Times New Roman" w:hAnsi="Arial" w:cs="Arial"/>
          <w:b/>
          <w:kern w:val="3"/>
          <w:sz w:val="24"/>
          <w:szCs w:val="20"/>
          <w:lang w:eastAsia="hr-HR"/>
        </w:rPr>
        <w:t>g</w:t>
      </w:r>
      <w:r w:rsidRPr="00A2689D">
        <w:rPr>
          <w:rFonts w:ascii="Arial" w:eastAsia="Times New Roman" w:hAnsi="Arial" w:cs="Arial"/>
          <w:b/>
          <w:kern w:val="3"/>
          <w:sz w:val="24"/>
          <w:szCs w:val="20"/>
          <w:lang w:eastAsia="hr-HR"/>
        </w:rPr>
        <w:t>odinu</w:t>
      </w:r>
    </w:p>
    <w:p w:rsidR="00A2689D" w:rsidRPr="00A2689D" w:rsidRDefault="00A2689D" w:rsidP="00A2689D">
      <w:pPr>
        <w:numPr>
          <w:ilvl w:val="0"/>
          <w:numId w:val="7"/>
        </w:numPr>
        <w:suppressAutoHyphens/>
        <w:spacing w:after="0" w:line="276" w:lineRule="auto"/>
        <w:ind w:left="567" w:hanging="426"/>
        <w:contextualSpacing/>
        <w:jc w:val="both"/>
        <w:rPr>
          <w:rFonts w:ascii="Arial" w:eastAsia="Calibri" w:hAnsi="Arial" w:cs="Arial"/>
          <w:b/>
          <w:sz w:val="24"/>
          <w:szCs w:val="24"/>
          <w:lang w:eastAsia="zh-CN"/>
        </w:rPr>
      </w:pPr>
      <w:r w:rsidRPr="00A2689D">
        <w:rPr>
          <w:rFonts w:ascii="Arial" w:eastAsia="Calibri" w:hAnsi="Arial" w:cs="Arial"/>
          <w:b/>
          <w:sz w:val="24"/>
          <w:szCs w:val="24"/>
          <w:lang w:eastAsia="zh-CN"/>
        </w:rPr>
        <w:t>Program javnih potreba u visokom obrazovanju Grada Ivanić-Grada za 2018. godinu</w:t>
      </w:r>
    </w:p>
    <w:p w:rsidR="00A2689D" w:rsidRPr="00A2689D" w:rsidRDefault="00A2689D" w:rsidP="00F418DF">
      <w:pPr>
        <w:widowControl w:val="0"/>
        <w:numPr>
          <w:ilvl w:val="0"/>
          <w:numId w:val="7"/>
        </w:numPr>
        <w:suppressAutoHyphens/>
        <w:autoSpaceDN w:val="0"/>
        <w:spacing w:after="0" w:line="240" w:lineRule="auto"/>
        <w:ind w:left="709"/>
        <w:jc w:val="both"/>
        <w:textAlignment w:val="baseline"/>
        <w:rPr>
          <w:rFonts w:ascii="Calibri" w:eastAsia="Calibri" w:hAnsi="Calibri" w:cs="Times New Roman"/>
          <w:b/>
          <w:kern w:val="3"/>
          <w:lang w:eastAsia="zh-CN"/>
        </w:rPr>
      </w:pPr>
      <w:r w:rsidRPr="00A2689D">
        <w:rPr>
          <w:rFonts w:ascii="Arial" w:eastAsia="Times New Roman" w:hAnsi="Arial" w:cs="Arial"/>
          <w:b/>
          <w:bCs/>
          <w:kern w:val="3"/>
          <w:sz w:val="24"/>
          <w:szCs w:val="24"/>
        </w:rPr>
        <w:t xml:space="preserve">I. Izmjena i dopuna Programa održavanja komunalne infrastrukture za 2017. </w:t>
      </w:r>
      <w:r w:rsidRPr="00F418DF">
        <w:rPr>
          <w:rFonts w:ascii="Arial" w:eastAsia="Times New Roman" w:hAnsi="Arial" w:cs="Arial"/>
          <w:b/>
          <w:bCs/>
          <w:kern w:val="3"/>
          <w:sz w:val="24"/>
          <w:szCs w:val="24"/>
        </w:rPr>
        <w:t>g</w:t>
      </w:r>
      <w:r w:rsidRPr="00A2689D">
        <w:rPr>
          <w:rFonts w:ascii="Arial" w:eastAsia="Times New Roman" w:hAnsi="Arial" w:cs="Arial"/>
          <w:b/>
          <w:bCs/>
          <w:kern w:val="3"/>
          <w:sz w:val="24"/>
          <w:szCs w:val="24"/>
        </w:rPr>
        <w:t>odinu</w:t>
      </w:r>
    </w:p>
    <w:p w:rsidR="00F418DF" w:rsidRPr="00E837B5" w:rsidRDefault="00A2689D" w:rsidP="00E837B5">
      <w:pPr>
        <w:widowControl w:val="0"/>
        <w:numPr>
          <w:ilvl w:val="0"/>
          <w:numId w:val="7"/>
        </w:numPr>
        <w:suppressAutoHyphens/>
        <w:autoSpaceDN w:val="0"/>
        <w:spacing w:after="0" w:line="240" w:lineRule="auto"/>
        <w:ind w:left="709"/>
        <w:jc w:val="both"/>
        <w:textAlignment w:val="baseline"/>
        <w:rPr>
          <w:rFonts w:ascii="Calibri" w:eastAsia="Calibri" w:hAnsi="Calibri" w:cs="Times New Roman"/>
          <w:b/>
          <w:kern w:val="3"/>
          <w:lang w:eastAsia="zh-CN"/>
        </w:rPr>
      </w:pPr>
      <w:r w:rsidRPr="00A2689D">
        <w:rPr>
          <w:rFonts w:ascii="Arial" w:eastAsia="Times New Roman" w:hAnsi="Arial" w:cs="Arial"/>
          <w:b/>
          <w:bCs/>
          <w:color w:val="00000A"/>
          <w:kern w:val="3"/>
          <w:sz w:val="24"/>
          <w:szCs w:val="24"/>
        </w:rPr>
        <w:t xml:space="preserve">I. izmjena i dopuna Programa građenja objekata i uređaja komunalne infrastrukture za  2018. </w:t>
      </w:r>
      <w:r w:rsidRPr="00F418DF">
        <w:rPr>
          <w:rFonts w:ascii="Arial" w:eastAsia="Times New Roman" w:hAnsi="Arial" w:cs="Arial"/>
          <w:b/>
          <w:bCs/>
          <w:color w:val="00000A"/>
          <w:kern w:val="3"/>
          <w:sz w:val="24"/>
          <w:szCs w:val="24"/>
        </w:rPr>
        <w:t>g</w:t>
      </w:r>
      <w:r w:rsidRPr="00A2689D">
        <w:rPr>
          <w:rFonts w:ascii="Arial" w:eastAsia="Times New Roman" w:hAnsi="Arial" w:cs="Arial"/>
          <w:b/>
          <w:bCs/>
          <w:color w:val="00000A"/>
          <w:kern w:val="3"/>
          <w:sz w:val="24"/>
          <w:szCs w:val="24"/>
        </w:rPr>
        <w:t>odinu</w:t>
      </w:r>
      <w:r w:rsidRPr="00F418DF">
        <w:rPr>
          <w:rFonts w:ascii="Arial" w:eastAsia="Times New Roman" w:hAnsi="Arial" w:cs="Arial"/>
          <w:b/>
          <w:bCs/>
          <w:color w:val="00000A"/>
          <w:kern w:val="3"/>
          <w:sz w:val="24"/>
          <w:szCs w:val="24"/>
        </w:rPr>
        <w:t>,</w:t>
      </w:r>
    </w:p>
    <w:p w:rsidR="00A2689D" w:rsidRPr="00E837B5" w:rsidRDefault="00A2689D" w:rsidP="00E837B5">
      <w:pPr>
        <w:numPr>
          <w:ilvl w:val="0"/>
          <w:numId w:val="5"/>
        </w:numPr>
        <w:suppressAutoHyphens/>
        <w:spacing w:after="0" w:line="240" w:lineRule="auto"/>
        <w:ind w:left="720"/>
        <w:contextualSpacing/>
        <w:jc w:val="both"/>
        <w:rPr>
          <w:rFonts w:ascii="Arial" w:eastAsia="Times New Roman" w:hAnsi="Arial" w:cs="Arial"/>
          <w:b/>
          <w:sz w:val="24"/>
          <w:szCs w:val="24"/>
          <w:lang w:eastAsia="zh-CN"/>
        </w:rPr>
      </w:pPr>
      <w:r w:rsidRPr="00A2689D">
        <w:rPr>
          <w:rFonts w:ascii="Arial" w:eastAsia="Times New Roman" w:hAnsi="Arial" w:cs="Arial"/>
          <w:b/>
          <w:sz w:val="24"/>
          <w:szCs w:val="24"/>
          <w:lang w:eastAsia="hr-HR"/>
        </w:rPr>
        <w:t>Razmatranje prijedloga i donošenje Odluke o izmjenama i dopunama Odluke o davanju suglasnosti na izdavanje bankarske garancije Grada Ivanić-Grada u korist Veleučilišta Lavoslav Ružička u Vukovaru</w:t>
      </w:r>
      <w:r w:rsidRPr="00F418DF">
        <w:rPr>
          <w:rFonts w:ascii="Arial" w:eastAsia="Times New Roman" w:hAnsi="Arial" w:cs="Arial"/>
          <w:b/>
          <w:sz w:val="24"/>
          <w:szCs w:val="24"/>
          <w:lang w:eastAsia="hr-HR"/>
        </w:rPr>
        <w:t>,</w:t>
      </w:r>
    </w:p>
    <w:p w:rsidR="00A2689D" w:rsidRPr="00E837B5" w:rsidRDefault="00A2689D" w:rsidP="00A2689D">
      <w:pPr>
        <w:numPr>
          <w:ilvl w:val="0"/>
          <w:numId w:val="5"/>
        </w:numPr>
        <w:suppressAutoHyphens/>
        <w:spacing w:after="0" w:line="240" w:lineRule="auto"/>
        <w:ind w:left="720"/>
        <w:contextualSpacing/>
        <w:jc w:val="both"/>
        <w:rPr>
          <w:rFonts w:ascii="Arial" w:eastAsia="Times New Roman" w:hAnsi="Arial" w:cs="Arial"/>
          <w:b/>
          <w:sz w:val="24"/>
          <w:szCs w:val="24"/>
          <w:lang w:eastAsia="hr-HR"/>
        </w:rPr>
      </w:pPr>
      <w:r w:rsidRPr="00A2689D">
        <w:rPr>
          <w:rFonts w:ascii="Arial" w:eastAsia="Times New Roman" w:hAnsi="Arial" w:cs="Arial"/>
          <w:b/>
          <w:sz w:val="24"/>
          <w:szCs w:val="24"/>
          <w:lang w:eastAsia="hr-HR"/>
        </w:rPr>
        <w:t>Razmatranje prijedloga i donošenje Odluke o davanju suglasnosti na izdavanje bankarske garancije Grada Ivanić-Grada u korist Ministarstva gospodarstva, poduzetništva i obrta</w:t>
      </w:r>
      <w:r w:rsidRPr="00F418DF">
        <w:rPr>
          <w:rFonts w:ascii="Arial" w:eastAsia="Times New Roman" w:hAnsi="Arial" w:cs="Arial"/>
          <w:b/>
          <w:sz w:val="24"/>
          <w:szCs w:val="24"/>
          <w:lang w:eastAsia="hr-HR"/>
        </w:rPr>
        <w:t>,</w:t>
      </w:r>
    </w:p>
    <w:p w:rsidR="00A2689D" w:rsidRPr="00E837B5" w:rsidRDefault="00A2689D" w:rsidP="00E837B5">
      <w:pPr>
        <w:numPr>
          <w:ilvl w:val="0"/>
          <w:numId w:val="5"/>
        </w:numPr>
        <w:suppressAutoHyphens/>
        <w:spacing w:after="0" w:line="240" w:lineRule="auto"/>
        <w:ind w:left="720"/>
        <w:contextualSpacing/>
        <w:jc w:val="both"/>
        <w:rPr>
          <w:rFonts w:ascii="Arial" w:eastAsia="Times New Roman" w:hAnsi="Arial" w:cs="Arial"/>
          <w:b/>
          <w:sz w:val="24"/>
          <w:szCs w:val="24"/>
          <w:lang w:eastAsia="hr-HR"/>
        </w:rPr>
      </w:pPr>
      <w:r w:rsidRPr="00A2689D">
        <w:rPr>
          <w:rFonts w:ascii="Arial" w:eastAsia="Times New Roman" w:hAnsi="Arial" w:cs="Arial"/>
          <w:b/>
          <w:sz w:val="24"/>
          <w:szCs w:val="24"/>
          <w:lang w:eastAsia="zh-CN"/>
        </w:rPr>
        <w:t xml:space="preserve">Razmatranje prijedloga i donošenje </w:t>
      </w:r>
      <w:r w:rsidRPr="00A2689D">
        <w:rPr>
          <w:rFonts w:ascii="Arial" w:eastAsia="Calibri" w:hAnsi="Arial" w:cs="Arial"/>
          <w:b/>
          <w:bCs/>
          <w:iCs/>
          <w:color w:val="000000"/>
          <w:sz w:val="24"/>
          <w:szCs w:val="24"/>
          <w:lang w:eastAsia="hr-HR"/>
        </w:rPr>
        <w:t xml:space="preserve">Odluke o prigovorima na prijedlog </w:t>
      </w:r>
      <w:r w:rsidRPr="00A2689D">
        <w:rPr>
          <w:rFonts w:ascii="Arial" w:eastAsia="Times New Roman" w:hAnsi="Arial" w:cs="Arial"/>
          <w:b/>
          <w:sz w:val="24"/>
          <w:szCs w:val="24"/>
          <w:lang w:eastAsia="hr-HR"/>
        </w:rPr>
        <w:t>Programa raspolaganja poljoprivrednim zemljištem u vlasništvu Republike Hrvatske za Grad Ivanić-Grad</w:t>
      </w:r>
      <w:r w:rsidRPr="00F418DF">
        <w:rPr>
          <w:rFonts w:ascii="Arial" w:eastAsia="Times New Roman" w:hAnsi="Arial" w:cs="Arial"/>
          <w:b/>
          <w:sz w:val="24"/>
          <w:szCs w:val="24"/>
          <w:lang w:eastAsia="hr-HR"/>
        </w:rPr>
        <w:t>,</w:t>
      </w:r>
    </w:p>
    <w:p w:rsidR="00A2689D" w:rsidRPr="00E837B5" w:rsidRDefault="00A2689D" w:rsidP="00E837B5">
      <w:pPr>
        <w:numPr>
          <w:ilvl w:val="0"/>
          <w:numId w:val="5"/>
        </w:numPr>
        <w:suppressAutoHyphens/>
        <w:spacing w:after="0" w:line="240" w:lineRule="auto"/>
        <w:ind w:left="720"/>
        <w:contextualSpacing/>
        <w:jc w:val="both"/>
        <w:rPr>
          <w:rFonts w:ascii="Arial" w:eastAsia="Times New Roman" w:hAnsi="Arial" w:cs="Arial"/>
          <w:b/>
          <w:sz w:val="24"/>
          <w:szCs w:val="24"/>
          <w:lang w:eastAsia="hr-HR"/>
        </w:rPr>
      </w:pPr>
      <w:r w:rsidRPr="00A2689D">
        <w:rPr>
          <w:rFonts w:ascii="Arial" w:eastAsia="Calibri" w:hAnsi="Arial" w:cs="Arial"/>
          <w:b/>
          <w:bCs/>
          <w:iCs/>
          <w:color w:val="000000"/>
          <w:sz w:val="24"/>
          <w:szCs w:val="24"/>
          <w:lang w:eastAsia="hr-HR"/>
        </w:rPr>
        <w:t xml:space="preserve">Razmatranje prijedloga i donošenje Odluke </w:t>
      </w:r>
      <w:r w:rsidRPr="00A2689D">
        <w:rPr>
          <w:rFonts w:ascii="Arial" w:eastAsia="Times New Roman" w:hAnsi="Arial" w:cs="Arial"/>
          <w:b/>
          <w:sz w:val="24"/>
          <w:szCs w:val="24"/>
          <w:lang w:eastAsia="hr-HR"/>
        </w:rPr>
        <w:t>o donošenju Programa raspolaganja poljoprivrednim zemljištem u vlasništvu Republike Hrvatske za Grad Ivanić-Grad</w:t>
      </w:r>
      <w:r w:rsidRPr="00F418DF">
        <w:rPr>
          <w:rFonts w:ascii="Arial" w:eastAsia="Times New Roman" w:hAnsi="Arial" w:cs="Arial"/>
          <w:b/>
          <w:sz w:val="24"/>
          <w:szCs w:val="24"/>
          <w:lang w:eastAsia="hr-HR"/>
        </w:rPr>
        <w:t>,</w:t>
      </w:r>
    </w:p>
    <w:p w:rsidR="00A2689D" w:rsidRPr="00E837B5" w:rsidRDefault="00A2689D" w:rsidP="00E837B5">
      <w:pPr>
        <w:numPr>
          <w:ilvl w:val="0"/>
          <w:numId w:val="5"/>
        </w:numPr>
        <w:suppressAutoHyphens/>
        <w:spacing w:after="0" w:line="240" w:lineRule="auto"/>
        <w:ind w:left="720"/>
        <w:contextualSpacing/>
        <w:jc w:val="both"/>
        <w:rPr>
          <w:rFonts w:ascii="Arial" w:eastAsia="Calibri" w:hAnsi="Arial" w:cs="Arial"/>
          <w:b/>
          <w:sz w:val="24"/>
          <w:szCs w:val="24"/>
          <w:lang w:eastAsia="zh-CN"/>
        </w:rPr>
      </w:pPr>
      <w:r w:rsidRPr="00A2689D">
        <w:rPr>
          <w:rFonts w:ascii="Arial" w:eastAsia="Calibri" w:hAnsi="Arial" w:cs="Arial"/>
          <w:b/>
          <w:sz w:val="24"/>
          <w:szCs w:val="24"/>
          <w:lang w:eastAsia="zh-CN"/>
        </w:rPr>
        <w:t xml:space="preserve"> Razmatranje prijedloga i donošenje Zaključka o sklapanju Ugovora o partnerstvu na projektu „Regionalni vodoopskrbni sustav Zagrebačke županije – Zagreb Istok“</w:t>
      </w:r>
      <w:r w:rsidRPr="00F418DF">
        <w:rPr>
          <w:rFonts w:ascii="Arial" w:eastAsia="Calibri" w:hAnsi="Arial" w:cs="Arial"/>
          <w:b/>
          <w:sz w:val="24"/>
          <w:szCs w:val="24"/>
          <w:lang w:eastAsia="zh-CN"/>
        </w:rPr>
        <w:t>,</w:t>
      </w:r>
    </w:p>
    <w:p w:rsidR="00A2689D" w:rsidRPr="00E837B5" w:rsidRDefault="00A2689D" w:rsidP="00A2689D">
      <w:pPr>
        <w:numPr>
          <w:ilvl w:val="0"/>
          <w:numId w:val="5"/>
        </w:numPr>
        <w:suppressAutoHyphens/>
        <w:spacing w:after="0" w:line="240" w:lineRule="auto"/>
        <w:ind w:left="720"/>
        <w:contextualSpacing/>
        <w:jc w:val="both"/>
        <w:rPr>
          <w:rFonts w:ascii="Arial" w:eastAsia="Times New Roman" w:hAnsi="Arial" w:cs="Arial"/>
          <w:b/>
          <w:sz w:val="24"/>
          <w:szCs w:val="24"/>
          <w:lang w:eastAsia="zh-CN"/>
        </w:rPr>
      </w:pPr>
      <w:r w:rsidRPr="00A2689D">
        <w:rPr>
          <w:rFonts w:ascii="Arial" w:eastAsia="Times New Roman" w:hAnsi="Arial" w:cs="Arial"/>
          <w:b/>
          <w:sz w:val="24"/>
          <w:szCs w:val="24"/>
          <w:lang w:eastAsia="zh-CN"/>
        </w:rPr>
        <w:lastRenderedPageBreak/>
        <w:t>Razmatranje prijedloga i donošenje Odluke o izmjeni Odluke o imenovanju predsjed</w:t>
      </w:r>
      <w:r w:rsidR="00F418DF" w:rsidRPr="00F418DF">
        <w:rPr>
          <w:rFonts w:ascii="Arial" w:eastAsia="Times New Roman" w:hAnsi="Arial" w:cs="Arial"/>
          <w:b/>
          <w:sz w:val="24"/>
          <w:szCs w:val="24"/>
          <w:lang w:eastAsia="zh-CN"/>
        </w:rPr>
        <w:t>n</w:t>
      </w:r>
      <w:r w:rsidRPr="00A2689D">
        <w:rPr>
          <w:rFonts w:ascii="Arial" w:eastAsia="Times New Roman" w:hAnsi="Arial" w:cs="Arial"/>
          <w:b/>
          <w:sz w:val="24"/>
          <w:szCs w:val="24"/>
          <w:lang w:eastAsia="zh-CN"/>
        </w:rPr>
        <w:t>ika i članova Komisije za imenovanje ulica i trgova</w:t>
      </w:r>
      <w:r w:rsidRPr="00F418DF">
        <w:rPr>
          <w:rFonts w:ascii="Arial" w:eastAsia="Times New Roman" w:hAnsi="Arial" w:cs="Arial"/>
          <w:b/>
          <w:sz w:val="24"/>
          <w:szCs w:val="24"/>
          <w:lang w:eastAsia="zh-CN"/>
        </w:rPr>
        <w:t>,</w:t>
      </w:r>
    </w:p>
    <w:p w:rsidR="00A04591" w:rsidRPr="00DF217B" w:rsidRDefault="00F418DF" w:rsidP="00816232">
      <w:pPr>
        <w:pStyle w:val="Odlomakpopisa"/>
        <w:numPr>
          <w:ilvl w:val="0"/>
          <w:numId w:val="5"/>
        </w:numPr>
        <w:spacing w:after="0" w:line="240" w:lineRule="auto"/>
        <w:jc w:val="both"/>
        <w:rPr>
          <w:rFonts w:ascii="Arial" w:eastAsia="Times New Roman" w:hAnsi="Arial" w:cs="Arial"/>
          <w:b/>
          <w:sz w:val="24"/>
          <w:szCs w:val="24"/>
          <w:lang w:eastAsia="hr-HR"/>
        </w:rPr>
      </w:pPr>
      <w:r w:rsidRPr="00DF217B">
        <w:rPr>
          <w:rFonts w:ascii="Arial" w:eastAsia="Calibri" w:hAnsi="Arial" w:cs="Arial"/>
          <w:b/>
          <w:bCs/>
          <w:iCs/>
          <w:color w:val="000000"/>
          <w:sz w:val="24"/>
          <w:szCs w:val="24"/>
          <w:lang w:eastAsia="hr-HR"/>
        </w:rPr>
        <w:t xml:space="preserve"> </w:t>
      </w:r>
      <w:r w:rsidR="00DF217B">
        <w:rPr>
          <w:rFonts w:ascii="Arial" w:eastAsia="Calibri" w:hAnsi="Arial" w:cs="Arial"/>
          <w:b/>
          <w:bCs/>
          <w:iCs/>
          <w:color w:val="000000"/>
          <w:sz w:val="24"/>
          <w:szCs w:val="24"/>
          <w:lang w:eastAsia="hr-HR"/>
        </w:rPr>
        <w:t xml:space="preserve">   </w:t>
      </w:r>
      <w:r w:rsidR="00DD46EC" w:rsidRPr="00DF217B">
        <w:rPr>
          <w:rFonts w:ascii="Arial" w:eastAsia="Times New Roman" w:hAnsi="Arial" w:cs="Arial"/>
          <w:b/>
          <w:sz w:val="24"/>
          <w:szCs w:val="24"/>
          <w:lang w:eastAsia="hr-HR"/>
        </w:rPr>
        <w:t xml:space="preserve">Razmatranju prijedloga i donošenju </w:t>
      </w:r>
      <w:r w:rsidR="00DF217B">
        <w:rPr>
          <w:rFonts w:ascii="Arial" w:eastAsia="Times New Roman" w:hAnsi="Arial" w:cs="Arial"/>
          <w:b/>
          <w:sz w:val="24"/>
          <w:szCs w:val="24"/>
          <w:lang w:eastAsia="hr-HR"/>
        </w:rPr>
        <w:t>Odluke</w:t>
      </w:r>
      <w:r w:rsidR="002636B2">
        <w:rPr>
          <w:rFonts w:ascii="Arial" w:eastAsia="Times New Roman" w:hAnsi="Arial" w:cs="Arial"/>
          <w:b/>
          <w:sz w:val="24"/>
          <w:szCs w:val="24"/>
          <w:lang w:eastAsia="hr-HR"/>
        </w:rPr>
        <w:t xml:space="preserve"> </w:t>
      </w:r>
      <w:r w:rsidR="00DF217B" w:rsidRPr="00DF217B">
        <w:rPr>
          <w:rFonts w:ascii="Arial" w:eastAsia="Times New Roman" w:hAnsi="Arial" w:cs="Arial"/>
          <w:b/>
          <w:sz w:val="24"/>
          <w:szCs w:val="24"/>
          <w:lang w:eastAsia="hr-HR"/>
        </w:rPr>
        <w:t xml:space="preserve">o ukidanju svojstva javnog </w:t>
      </w:r>
      <w:r w:rsidR="00DF217B">
        <w:rPr>
          <w:rFonts w:ascii="Arial" w:eastAsia="Times New Roman" w:hAnsi="Arial" w:cs="Arial"/>
          <w:b/>
          <w:sz w:val="24"/>
          <w:szCs w:val="24"/>
          <w:lang w:eastAsia="hr-HR"/>
        </w:rPr>
        <w:t xml:space="preserve">  </w:t>
      </w:r>
      <w:r w:rsidR="00816232">
        <w:rPr>
          <w:rFonts w:ascii="Arial" w:eastAsia="Times New Roman" w:hAnsi="Arial" w:cs="Arial"/>
          <w:b/>
          <w:sz w:val="24"/>
          <w:szCs w:val="24"/>
          <w:lang w:eastAsia="hr-HR"/>
        </w:rPr>
        <w:t xml:space="preserve"> </w:t>
      </w:r>
      <w:r w:rsidR="00DF217B" w:rsidRPr="00DF217B">
        <w:rPr>
          <w:rFonts w:ascii="Arial" w:eastAsia="Times New Roman" w:hAnsi="Arial" w:cs="Arial"/>
          <w:b/>
          <w:sz w:val="24"/>
          <w:szCs w:val="24"/>
          <w:lang w:eastAsia="hr-HR"/>
        </w:rPr>
        <w:t>dobra</w:t>
      </w:r>
      <w:r w:rsidR="00DF217B">
        <w:rPr>
          <w:rFonts w:ascii="Arial" w:eastAsia="Times New Roman" w:hAnsi="Arial" w:cs="Arial"/>
          <w:b/>
          <w:sz w:val="24"/>
          <w:szCs w:val="24"/>
          <w:lang w:eastAsia="hr-HR"/>
        </w:rPr>
        <w:t xml:space="preserve"> </w:t>
      </w:r>
      <w:r w:rsidR="00DF217B" w:rsidRPr="00DF217B">
        <w:rPr>
          <w:rFonts w:ascii="Arial" w:eastAsia="Times New Roman" w:hAnsi="Arial" w:cs="Arial"/>
          <w:b/>
          <w:sz w:val="24"/>
          <w:szCs w:val="24"/>
          <w:lang w:eastAsia="hr-HR"/>
        </w:rPr>
        <w:t>dijela  nekretnine u površini 206 m</w:t>
      </w:r>
      <w:r w:rsidR="00E24660">
        <w:rPr>
          <w:rFonts w:ascii="Arial" w:eastAsia="Times New Roman" w:hAnsi="Arial" w:cs="Arial"/>
          <w:b/>
          <w:sz w:val="24"/>
          <w:szCs w:val="24"/>
          <w:lang w:eastAsia="hr-HR"/>
        </w:rPr>
        <w:t>²</w:t>
      </w:r>
      <w:r w:rsidR="00DF217B" w:rsidRPr="00DF217B">
        <w:rPr>
          <w:rFonts w:ascii="Arial" w:eastAsia="Times New Roman" w:hAnsi="Arial" w:cs="Arial"/>
          <w:b/>
          <w:sz w:val="24"/>
          <w:szCs w:val="24"/>
          <w:lang w:eastAsia="hr-HR"/>
        </w:rPr>
        <w:t xml:space="preserve"> oznake k.č.br. 262/1 put povšine 951 m2 upisan u zk</w:t>
      </w:r>
      <w:r w:rsidR="00E24660">
        <w:rPr>
          <w:rFonts w:ascii="Arial" w:eastAsia="Times New Roman" w:hAnsi="Arial" w:cs="Arial"/>
          <w:b/>
          <w:sz w:val="24"/>
          <w:szCs w:val="24"/>
          <w:lang w:eastAsia="hr-HR"/>
        </w:rPr>
        <w:t>.</w:t>
      </w:r>
      <w:r w:rsidR="00DF217B" w:rsidRPr="00DF217B">
        <w:rPr>
          <w:rFonts w:ascii="Arial" w:eastAsia="Times New Roman" w:hAnsi="Arial" w:cs="Arial"/>
          <w:b/>
          <w:sz w:val="24"/>
          <w:szCs w:val="24"/>
          <w:lang w:eastAsia="hr-HR"/>
        </w:rPr>
        <w:t>ul</w:t>
      </w:r>
      <w:r w:rsidR="00E24660">
        <w:rPr>
          <w:rFonts w:ascii="Arial" w:eastAsia="Times New Roman" w:hAnsi="Arial" w:cs="Arial"/>
          <w:b/>
          <w:sz w:val="24"/>
          <w:szCs w:val="24"/>
          <w:lang w:eastAsia="hr-HR"/>
        </w:rPr>
        <w:t>.</w:t>
      </w:r>
      <w:r w:rsidR="00DF217B" w:rsidRPr="00DF217B">
        <w:rPr>
          <w:rFonts w:ascii="Arial" w:eastAsia="Times New Roman" w:hAnsi="Arial" w:cs="Arial"/>
          <w:b/>
          <w:sz w:val="24"/>
          <w:szCs w:val="24"/>
          <w:lang w:eastAsia="hr-HR"/>
        </w:rPr>
        <w:t xml:space="preserve"> 396 k.o. Šarampov</w:t>
      </w:r>
      <w:r w:rsidR="00DF217B">
        <w:rPr>
          <w:rFonts w:ascii="Arial" w:eastAsia="Times New Roman" w:hAnsi="Arial" w:cs="Arial"/>
          <w:b/>
          <w:sz w:val="24"/>
          <w:szCs w:val="24"/>
          <w:lang w:eastAsia="hr-HR"/>
        </w:rPr>
        <w:t>,</w:t>
      </w:r>
    </w:p>
    <w:p w:rsidR="00A2689D" w:rsidRPr="00F418DF" w:rsidRDefault="00F418DF" w:rsidP="00F418DF">
      <w:pPr>
        <w:pStyle w:val="Odlomakpopisa"/>
        <w:numPr>
          <w:ilvl w:val="0"/>
          <w:numId w:val="5"/>
        </w:numPr>
        <w:spacing w:after="0" w:line="240" w:lineRule="auto"/>
        <w:jc w:val="both"/>
        <w:rPr>
          <w:rFonts w:ascii="Arial" w:eastAsia="Calibri" w:hAnsi="Arial" w:cs="Arial"/>
          <w:b/>
          <w:bCs/>
          <w:iCs/>
          <w:color w:val="000000"/>
          <w:sz w:val="24"/>
          <w:szCs w:val="24"/>
          <w:lang w:eastAsia="hr-HR"/>
        </w:rPr>
      </w:pPr>
      <w:r>
        <w:rPr>
          <w:rFonts w:ascii="Arial" w:eastAsia="Calibri" w:hAnsi="Arial" w:cs="Arial"/>
          <w:b/>
          <w:bCs/>
          <w:iCs/>
          <w:color w:val="000000"/>
          <w:sz w:val="24"/>
          <w:szCs w:val="24"/>
          <w:lang w:eastAsia="hr-HR"/>
        </w:rPr>
        <w:t xml:space="preserve">  </w:t>
      </w:r>
      <w:r w:rsidR="00A2689D" w:rsidRPr="00F418DF">
        <w:rPr>
          <w:rFonts w:ascii="Arial" w:eastAsia="Calibri" w:hAnsi="Arial" w:cs="Arial"/>
          <w:b/>
          <w:bCs/>
          <w:iCs/>
          <w:color w:val="000000"/>
          <w:sz w:val="24"/>
          <w:szCs w:val="24"/>
          <w:lang w:eastAsia="hr-HR"/>
        </w:rPr>
        <w:t>Razno</w:t>
      </w:r>
      <w:r w:rsidR="00DF217B">
        <w:rPr>
          <w:rFonts w:ascii="Arial" w:eastAsia="Calibri" w:hAnsi="Arial" w:cs="Arial"/>
          <w:b/>
          <w:bCs/>
          <w:iCs/>
          <w:color w:val="000000"/>
          <w:sz w:val="24"/>
          <w:szCs w:val="24"/>
          <w:lang w:eastAsia="hr-HR"/>
        </w:rPr>
        <w:t>.</w:t>
      </w:r>
    </w:p>
    <w:p w:rsidR="00F418DF" w:rsidRPr="00F418DF" w:rsidRDefault="00F418DF" w:rsidP="00F418DF">
      <w:pPr>
        <w:pStyle w:val="Odlomakpopisa"/>
        <w:spacing w:after="0" w:line="240" w:lineRule="auto"/>
        <w:ind w:left="360"/>
        <w:jc w:val="both"/>
        <w:rPr>
          <w:rFonts w:ascii="Arial" w:eastAsia="Calibri" w:hAnsi="Arial" w:cs="Arial"/>
          <w:b/>
          <w:bCs/>
          <w:iCs/>
          <w:color w:val="000000"/>
          <w:sz w:val="24"/>
          <w:szCs w:val="24"/>
          <w:lang w:eastAsia="hr-HR"/>
        </w:rPr>
      </w:pPr>
    </w:p>
    <w:p w:rsidR="00836D6C" w:rsidRDefault="00A2689D" w:rsidP="00E837B5">
      <w:pPr>
        <w:spacing w:after="0" w:line="240" w:lineRule="auto"/>
        <w:jc w:val="both"/>
        <w:rPr>
          <w:rFonts w:ascii="Arial" w:eastAsia="Calibri" w:hAnsi="Arial" w:cs="Arial"/>
          <w:bCs/>
          <w:iCs/>
          <w:color w:val="000000"/>
          <w:sz w:val="24"/>
          <w:szCs w:val="24"/>
          <w:lang w:eastAsia="hr-HR"/>
        </w:rPr>
      </w:pPr>
      <w:r>
        <w:rPr>
          <w:rFonts w:ascii="Arial" w:eastAsia="Calibri" w:hAnsi="Arial" w:cs="Arial"/>
          <w:bCs/>
          <w:iCs/>
          <w:color w:val="000000"/>
          <w:sz w:val="24"/>
          <w:szCs w:val="24"/>
          <w:lang w:eastAsia="hr-HR"/>
        </w:rPr>
        <w:t>Rad prema utvrđenom Dnevnom redu.</w:t>
      </w:r>
    </w:p>
    <w:p w:rsidR="00E837B5" w:rsidRPr="00E837B5" w:rsidRDefault="00E837B5" w:rsidP="00E837B5">
      <w:pPr>
        <w:spacing w:after="0" w:line="240" w:lineRule="auto"/>
        <w:jc w:val="both"/>
        <w:rPr>
          <w:rFonts w:ascii="Arial" w:eastAsia="Calibri" w:hAnsi="Arial" w:cs="Arial"/>
          <w:bCs/>
          <w:iCs/>
          <w:color w:val="000000"/>
          <w:sz w:val="24"/>
          <w:szCs w:val="24"/>
          <w:lang w:eastAsia="hr-HR"/>
        </w:rPr>
      </w:pPr>
    </w:p>
    <w:p w:rsidR="00F418DF" w:rsidRPr="00D0433D" w:rsidRDefault="00D0433D" w:rsidP="00D0433D">
      <w:pPr>
        <w:pStyle w:val="Bezproreda"/>
        <w:jc w:val="center"/>
        <w:rPr>
          <w:rFonts w:ascii="Arial" w:hAnsi="Arial" w:cs="Arial"/>
          <w:b/>
          <w:sz w:val="24"/>
          <w:szCs w:val="24"/>
        </w:rPr>
      </w:pPr>
      <w:r>
        <w:rPr>
          <w:rFonts w:ascii="Arial" w:hAnsi="Arial" w:cs="Arial"/>
          <w:b/>
          <w:sz w:val="24"/>
          <w:szCs w:val="24"/>
        </w:rPr>
        <w:t xml:space="preserve">0. </w:t>
      </w:r>
      <w:r w:rsidR="00F418DF" w:rsidRPr="00D0433D">
        <w:rPr>
          <w:rFonts w:ascii="Arial" w:hAnsi="Arial" w:cs="Arial"/>
          <w:b/>
          <w:sz w:val="24"/>
          <w:szCs w:val="24"/>
        </w:rPr>
        <w:t>TOČKA</w:t>
      </w:r>
    </w:p>
    <w:p w:rsidR="00664E7A" w:rsidRDefault="008C184D" w:rsidP="00193FDE">
      <w:pPr>
        <w:jc w:val="both"/>
        <w:rPr>
          <w:rFonts w:ascii="Arial" w:hAnsi="Arial" w:cs="Arial"/>
          <w:sz w:val="24"/>
          <w:szCs w:val="24"/>
        </w:rPr>
      </w:pPr>
      <w:r w:rsidRPr="00DD46EC">
        <w:rPr>
          <w:rFonts w:ascii="Arial" w:hAnsi="Arial" w:cs="Arial"/>
          <w:sz w:val="24"/>
          <w:szCs w:val="24"/>
        </w:rPr>
        <w:t>g. Krešimir Golubić</w:t>
      </w:r>
      <w:r w:rsidR="00193FDE">
        <w:rPr>
          <w:rFonts w:ascii="Arial" w:hAnsi="Arial" w:cs="Arial"/>
          <w:sz w:val="24"/>
          <w:szCs w:val="24"/>
        </w:rPr>
        <w:t xml:space="preserve"> </w:t>
      </w:r>
      <w:r w:rsidR="00DD46EC">
        <w:rPr>
          <w:rFonts w:ascii="Arial" w:hAnsi="Arial" w:cs="Arial"/>
          <w:sz w:val="24"/>
          <w:szCs w:val="24"/>
        </w:rPr>
        <w:t xml:space="preserve">- zahvaljujem, pozdravljam sve kolege vijećnike, sve slušatelje Obiteljskog radio Ivanića. Imam jedno pitanje za </w:t>
      </w:r>
      <w:r w:rsidR="00E837B5">
        <w:rPr>
          <w:rFonts w:ascii="Arial" w:hAnsi="Arial" w:cs="Arial"/>
          <w:sz w:val="24"/>
          <w:szCs w:val="24"/>
        </w:rPr>
        <w:t>gospodina Maršića</w:t>
      </w:r>
      <w:r w:rsidR="00AF0950">
        <w:rPr>
          <w:rFonts w:ascii="Arial" w:hAnsi="Arial" w:cs="Arial"/>
          <w:sz w:val="24"/>
          <w:szCs w:val="24"/>
        </w:rPr>
        <w:t>, pitanje je iz oblasti transparentnosti financija gradskog proračuna. Vjerojatno znate da Institut za javne financije svake godine vodi evidenciju koje jedinice lokalne uprave u samouprave imaju koju razinu transparentnosti svog proračuna, tako je znači za sve gradove i općine u Hrvatskoj, a cilj te evidencije je da transparentni proračunu omogućuju uvid u potpune, točne, pravovremene i razumljive i</w:t>
      </w:r>
      <w:r w:rsidR="00664E7A">
        <w:rPr>
          <w:rFonts w:ascii="Arial" w:hAnsi="Arial" w:cs="Arial"/>
          <w:sz w:val="24"/>
          <w:szCs w:val="24"/>
        </w:rPr>
        <w:t>nformacije o gradskom proračunu. Prema tome Ivanić-Grad zadovoljava četiri od pet potrebnih kriterija, pa bih samo zapitao g. Maršića, četiri kriterija koja zadovoljava to su godišnje izvršenje se prikazuje transparentno, polugodišnje izvršenje, prijedlog proračuna i izvršenje proračuna, a ono šta nedostaje u tom predstavljanju proračuna  na jezik građana, običnog građana da bude svakome razumljivo, da štedi naše vrijeme kao vijećnika i vrijeme cijelog Gradskog vijeća i Gradske uprave u objašnjavanju nekih kompliciranih brojčanih transakcija iznosa, to je to pojašnjenje proračuna za građane, pa bih zamolio gospodina Maršića da kaže kada će se taj kriterij ispuniti da se ostvari onaj peti korak transparentnosti gradskog proračuna.</w:t>
      </w:r>
    </w:p>
    <w:p w:rsidR="007C36AA" w:rsidRDefault="007C36AA" w:rsidP="00193FDE">
      <w:pPr>
        <w:jc w:val="both"/>
        <w:rPr>
          <w:rFonts w:ascii="Arial" w:hAnsi="Arial" w:cs="Arial"/>
          <w:sz w:val="24"/>
          <w:szCs w:val="24"/>
        </w:rPr>
      </w:pPr>
      <w:r>
        <w:rPr>
          <w:rFonts w:ascii="Arial" w:hAnsi="Arial" w:cs="Arial"/>
          <w:sz w:val="24"/>
          <w:szCs w:val="24"/>
        </w:rPr>
        <w:t xml:space="preserve">g. Milivoj Maršić – pozdrav svima prisutnima, na taj kriterij će se odgovoriti vrlo brzo s obzirom da ste Vi sad na to tako upozorili. On nije da nije bio uopće ispunjen jer mi smo svake godine, u stvari sada par godina unazad, kod prezentacije proračuna gradonačelnik je u obliku powerpointa prikazivao proračun gdje su se grupirano prikazali prihodi i rashodi, jedino što to nismo stavili na web stranice, ali budemo rekli informaciju da stave na web, osim toga imali smo, mislim da smo to svim građanima poslali ovakvu brošuru razvojnih programa od 2014. do 2020. gdje je isto znači dio proračuna prikazan, tako da ćemo to otkloniti vrlo brzo i staviti ćemo na web, inače takvi prikazi postoje i do sada, moram priznati, građani nisu na to nas nešto upozoravali da im treba bilo kakvo dodatno pojašnjenje, a sve ostalo svi podaci su na webu, a ta praćenja od Instituta, dobro njega ćemo ovaj ispuniti da to stavimo na web. </w:t>
      </w:r>
    </w:p>
    <w:p w:rsidR="00367AF9" w:rsidRDefault="007C36AA" w:rsidP="00193FDE">
      <w:pPr>
        <w:jc w:val="both"/>
        <w:rPr>
          <w:rFonts w:ascii="Arial" w:hAnsi="Arial" w:cs="Arial"/>
          <w:sz w:val="24"/>
          <w:szCs w:val="24"/>
        </w:rPr>
      </w:pPr>
      <w:r>
        <w:rPr>
          <w:rFonts w:ascii="Arial" w:hAnsi="Arial" w:cs="Arial"/>
          <w:sz w:val="24"/>
          <w:szCs w:val="24"/>
        </w:rPr>
        <w:t xml:space="preserve">g. Željko Brezovečki – gospodine predsjedavajući, poštovani kolege i kolegice vijećnici, poštovani gradonačelniče, dogradonačelnici, a poseban pozdrav upućujem naravno slušateljicama i slušateljima Obiteljskog radija Ivanić-Grada. Postavio bih pet pitanja koliko i mogu, iako ih imam četrnaest, ali na žalost ne stignem jer je tako i zakonom predviđeno za ovo vijeće da možemo samo postaviti pet pitanja, pa evo prvo pitanje se odnosi  City hub Grad Ivanić-Grad je točno prije mjesec dana, ili da budem precizniji 03.05. pustio u mogućnost aplikaciju da svi građani koji imaju bilo kakve pritužbe prema Gradu, to jest da se lakše obrate prema Gradu Ivanić-Gradu, </w:t>
      </w:r>
      <w:r>
        <w:rPr>
          <w:rFonts w:ascii="Arial" w:hAnsi="Arial" w:cs="Arial"/>
          <w:sz w:val="24"/>
          <w:szCs w:val="24"/>
        </w:rPr>
        <w:lastRenderedPageBreak/>
        <w:t xml:space="preserve">pustio aplikaciju </w:t>
      </w:r>
      <w:r w:rsidR="009D5D44">
        <w:rPr>
          <w:rFonts w:ascii="Arial" w:hAnsi="Arial" w:cs="Arial"/>
          <w:sz w:val="24"/>
          <w:szCs w:val="24"/>
        </w:rPr>
        <w:t xml:space="preserve">da ju možemo izraditi, sami postaviti i prijaviti što nas zapravo na toj aplikaciji pokaže da se može riješiti praktički problem koji je nastao. Pitanje glasi ovako, vrlo jednostavno, a to je ta aplikacija da li radi, kako se pokazala kao takva u našem Gradu, a drugo što sve građani mogu s tom aplikacijom prijaviti u našem Gradu. Znači kojom vrstom, da li je to samo asfalt, da li je to možda znakovi ili sve ovo šta se dešava, pa evo molio bi da mi odgovorite na to pitanje, znači prošlo je mjesec dana, kako aplikacija radi i što poručuje ona kao takva? Drugo pitanej se odnosi na Ulicu Vučakovećka, to je ona ulica zadnja na lijevu stranu prije nadvožnjaka kada idemo za Posavske Brege, u toj ulici odmah nakon 100 metara sa desne strane netko je dovezao dva kamiona šute, ima tamo školjka, ima pločica, ima wc znači cijela daska i sve ono što ne bi trebalo biti, pa ako može komunalni redar uputiti se na tu adresu pa vidjeti šta možemo napraviti, jednostavno netko je dva kamiona istreso nakon renovirana kuće ili stana smeće. Na košarkaškom igralištu, treće pitanje se odnosi na košarkaško igralište, na košarkaškom igralištu kod OŠ Đure Deželić uočene su da fale 12 kocki ili 12 kocki one plastike na kojoj se igra zapravo su strgane, a na jednom dijelu tri kocke su i zapaljene, što znači točno se vidi da je netko namjerno palio, da se i rastopilo, pa eto dolazi lijepo vrijeme, djeca već dolaze igrat se pa ako se može to u najkraćem vremenu i riješiti da ne bi slučajno se netko povrijedio. </w:t>
      </w:r>
      <w:r w:rsidR="007704C8">
        <w:rPr>
          <w:rFonts w:ascii="Arial" w:hAnsi="Arial" w:cs="Arial"/>
          <w:sz w:val="24"/>
          <w:szCs w:val="24"/>
        </w:rPr>
        <w:t xml:space="preserve">Četvrto pitanje </w:t>
      </w:r>
      <w:r w:rsidR="009D5D44">
        <w:rPr>
          <w:rFonts w:ascii="Arial" w:hAnsi="Arial" w:cs="Arial"/>
          <w:sz w:val="24"/>
          <w:szCs w:val="24"/>
        </w:rPr>
        <w:t xml:space="preserve">odnosi  </w:t>
      </w:r>
      <w:r w:rsidR="007704C8">
        <w:rPr>
          <w:rFonts w:ascii="Arial" w:hAnsi="Arial" w:cs="Arial"/>
          <w:sz w:val="24"/>
          <w:szCs w:val="24"/>
        </w:rPr>
        <w:t xml:space="preserve">se na Omladinsku ulicu, u Omladinskoj ulici još uvijek postoje znakovi koji signaliziraju vozače da nailaze na ležeće policajce, međutim te znakove su tamo, ali ležećih policajaca nema od kada smo izasfaltirali tu novu ulicu pa bi bio prijedlog i predlažem </w:t>
      </w:r>
      <w:r w:rsidR="004B24A9">
        <w:rPr>
          <w:rFonts w:ascii="Arial" w:hAnsi="Arial" w:cs="Arial"/>
          <w:sz w:val="24"/>
          <w:szCs w:val="24"/>
        </w:rPr>
        <w:t xml:space="preserve">da te znakove uklonimo i postavimo u Ulici ruža </w:t>
      </w:r>
      <w:r w:rsidR="00367AF9">
        <w:rPr>
          <w:rFonts w:ascii="Arial" w:hAnsi="Arial" w:cs="Arial"/>
          <w:sz w:val="24"/>
          <w:szCs w:val="24"/>
        </w:rPr>
        <w:t xml:space="preserve">ili tamo gdje se već ti znakovi trebaju postaviti, eto recimo u Vulinčevu, jer imamo znak, imamo još dodatni kao bubanj onaj okrugli, ako znate o čemu pričam, znači da nas upozorava na nailazimo na ležeće policajce. Peto pitanje se odnosi na tržnicu u centru grada Ivanić-Grada, znači naša tržnica krov propušta, što znači kada je nevrijeme i kad je kiša sve ove naše bakice, kako mi znamo reći kumice naše koje prodaju svoje proizvode jednostavno eto jedan dio moraju se sklanjati pod suncobrane a pada kiša, pa eto molio bi da se to pogleda ako se može nešto napraviti i po tom pitanju. </w:t>
      </w:r>
    </w:p>
    <w:p w:rsidR="003B1F81" w:rsidRDefault="00367AF9" w:rsidP="00193FDE">
      <w:pPr>
        <w:jc w:val="both"/>
        <w:rPr>
          <w:rFonts w:ascii="Arial" w:hAnsi="Arial" w:cs="Arial"/>
          <w:sz w:val="24"/>
          <w:szCs w:val="24"/>
        </w:rPr>
      </w:pPr>
      <w:r>
        <w:rPr>
          <w:rFonts w:ascii="Arial" w:hAnsi="Arial" w:cs="Arial"/>
          <w:sz w:val="24"/>
          <w:szCs w:val="24"/>
        </w:rPr>
        <w:t>Gradonačelnik – pozdravljam predsjednika, sve vijećnike, također slušateljice i slušatelje Radio Ivanić-Grada, zahvaljujem se na svim postavljenim pitanjima, evo na prvo pitanje će Vam odgovoriti kasnije moj zamjenik koji je rekao bih zadužen također za praćenje upravo te aplikacije u Gradu. Što se tiče ove ulice u kojoj da je krupni zapravo taj otpad, nemam informacije, evo tu je komunalni redar možda on ako ima već kakvu informaciju, ako je već bio na terenu može i on odgovoriti na to pitanje, ako ne onda mogu samo reći da ćemo to pogledati. Što se tiče kocki na košarkaškom igralištu ja već dugo na neki način upozoravam na taj problem, no ono što sam ja opet zamijetio mislim da baš jutros kada sam išao da su zamijenjene te kocke</w:t>
      </w:r>
      <w:r w:rsidR="00176CFB">
        <w:rPr>
          <w:rFonts w:ascii="Arial" w:hAnsi="Arial" w:cs="Arial"/>
          <w:sz w:val="24"/>
          <w:szCs w:val="24"/>
        </w:rPr>
        <w:t xml:space="preserve">, sad ako se varam onda ćete mi oprostiti, ali mislim da su ovih dana one očito zamijenjene. Što se tiče Omladinske ulice opet moje mišljenje je da ovdje nisu viška znakovi nego da fale policajci, odnosno s obzirom da se upravo u tom dijelu sad povezuju te dvije šetnice, odnosno šetnica prelazi s jednog dijela, na tom dijelu preko ceste će prijeći na drugi dio, već smo i dali nalog, mislim da je komunalni redar dobio </w:t>
      </w:r>
      <w:r w:rsidR="005150ED">
        <w:rPr>
          <w:rFonts w:ascii="Arial" w:hAnsi="Arial" w:cs="Arial"/>
          <w:sz w:val="24"/>
          <w:szCs w:val="24"/>
        </w:rPr>
        <w:t>zadatak da prikupi ponude</w:t>
      </w:r>
      <w:r w:rsidR="00A431BE">
        <w:rPr>
          <w:rFonts w:ascii="Arial" w:hAnsi="Arial" w:cs="Arial"/>
          <w:sz w:val="24"/>
          <w:szCs w:val="24"/>
        </w:rPr>
        <w:t>,</w:t>
      </w:r>
      <w:r w:rsidR="005150ED">
        <w:rPr>
          <w:rFonts w:ascii="Arial" w:hAnsi="Arial" w:cs="Arial"/>
          <w:sz w:val="24"/>
          <w:szCs w:val="24"/>
        </w:rPr>
        <w:t xml:space="preserve"> i vidio sam da su i prikupljene, da se još dodatno tamo zapravo napravi još dodatna signalizacija i da </w:t>
      </w:r>
      <w:r w:rsidR="00A431BE">
        <w:rPr>
          <w:rFonts w:ascii="Arial" w:hAnsi="Arial" w:cs="Arial"/>
          <w:sz w:val="24"/>
          <w:szCs w:val="24"/>
        </w:rPr>
        <w:t xml:space="preserve">se uspori promet, da se postave policajci i dodatna  </w:t>
      </w:r>
      <w:r w:rsidR="005150ED">
        <w:rPr>
          <w:rFonts w:ascii="Arial" w:hAnsi="Arial" w:cs="Arial"/>
          <w:sz w:val="24"/>
          <w:szCs w:val="24"/>
        </w:rPr>
        <w:t xml:space="preserve">signalizacija </w:t>
      </w:r>
      <w:r w:rsidR="00A431BE">
        <w:rPr>
          <w:rFonts w:ascii="Arial" w:hAnsi="Arial" w:cs="Arial"/>
          <w:sz w:val="24"/>
          <w:szCs w:val="24"/>
        </w:rPr>
        <w:t xml:space="preserve">jer će tu vjerojatno biti i prelaska biciklima s jedne </w:t>
      </w:r>
      <w:r w:rsidR="00A431BE">
        <w:rPr>
          <w:rFonts w:ascii="Arial" w:hAnsi="Arial" w:cs="Arial"/>
          <w:sz w:val="24"/>
          <w:szCs w:val="24"/>
        </w:rPr>
        <w:lastRenderedPageBreak/>
        <w:t xml:space="preserve">šetnice na drugu i puno će ljudi prolaziti tako da evo prihvaćam Vašu kritiku da su znakovi, a da nema zapravo policajaca koji su se vjerojatno uklonili radi čišćenja snijega, anisu postavljeni, međutim ostat će znakovi vjerujem, a postaviti će se još dodatno signalizacija i dodatna zaštita znači u prometu kako bi pješaci i biciklisti na šetnici bili sigurniji sada kada se spoji jedna i druga strana ceste. Da tržnica, znamo za taj problem, radimo na tome, čak neke ponude znači smo dobili vezano za postavljanje solarnih panela umjesto sadašnjih staklenih, evo možda čak i proizvodnja evo nekakve električne energije, u tom kontekstu smo dobili neke ponude isto od REGE-e i sam Komunalni centar evo radi na tome i vjerujem da ćemo iznaći neko rješenje da se u skorom vremenu i to krovište koje prokišnjava i sve ovo što ste naveli je živa istina da se sanira. </w:t>
      </w:r>
    </w:p>
    <w:p w:rsidR="009034B0" w:rsidRDefault="003B1F81" w:rsidP="00193FDE">
      <w:pPr>
        <w:jc w:val="both"/>
        <w:rPr>
          <w:rFonts w:ascii="Arial" w:hAnsi="Arial" w:cs="Arial"/>
          <w:sz w:val="24"/>
          <w:szCs w:val="24"/>
        </w:rPr>
      </w:pPr>
      <w:r>
        <w:rPr>
          <w:rFonts w:ascii="Arial" w:hAnsi="Arial" w:cs="Arial"/>
          <w:sz w:val="24"/>
          <w:szCs w:val="24"/>
        </w:rPr>
        <w:t>g. Tomislav Cuvaj – lijepi pozdrav svima, znači sama aplikacija City hub implementirana je 03.05., evo ja je sustavno pratim i punim sa prijavom komunalne problematike, mislim da je već pristiglo preko tridesetak prijava. Poanta ove aplikacije je da u stvari građani preuzimaju nekakvu ulogu komunaln</w:t>
      </w:r>
      <w:r w:rsidR="00935CC2">
        <w:rPr>
          <w:rFonts w:ascii="Arial" w:hAnsi="Arial" w:cs="Arial"/>
          <w:sz w:val="24"/>
          <w:szCs w:val="24"/>
        </w:rPr>
        <w:t>ih redar</w:t>
      </w:r>
      <w:r>
        <w:rPr>
          <w:rFonts w:ascii="Arial" w:hAnsi="Arial" w:cs="Arial"/>
          <w:sz w:val="24"/>
          <w:szCs w:val="24"/>
        </w:rPr>
        <w:t xml:space="preserve">a, znači zaobilazimo onaj dio </w:t>
      </w:r>
      <w:r w:rsidR="00935CC2">
        <w:rPr>
          <w:rFonts w:ascii="Arial" w:hAnsi="Arial" w:cs="Arial"/>
          <w:sz w:val="24"/>
          <w:szCs w:val="24"/>
        </w:rPr>
        <w:t>da se zove Gradsku upravu i prijavljuju se problemi, nego je u stvari direktna komunikacija sa Gradskom upravom, znači pošaljete svoj problem, vidite koji je rok realizacije, dobijete odgovor da li je problem riješen ili u kojem će roku biti riješen, evo za sada je, mislim, nekakvih 25-30 prijava, one se redovito rješavaju, nama to omogućuje kontrolu i dinamiku rješavanja problema, a i samim građanima, dobiju tu informaciju da li je taj problem riješen i kada će biti riješen. Ja sam je prilikom sjednice konstituiranja Mjesnog odbora na kojoj sam sudjelovao sam i predsjednike i članove MO-a na neki način zamolio da si instaliraju tu aplikaciju, danas imaju pametne mobitele, te svoje komunalne probleme redovito prijavljuju, evo koristim priliku gdje god prošećem, nešto vidim, poslikam. Evo neki dana sam bio baš na igralištu kod Srednje škole i poslikao i danas su kolege iz Komunalnog centra već odradile zamjenu na dječjem igralištu tih kocki i mislim da i jednu spravu da su popravili, pa evo stvar funkcionira, stvar je dobra, evo samo molim ljude da još dodatno se angažiraju, instaliraju aplikaciju i da slikaju sve šta ih muči, a  mi ćemo to rješavati u neka</w:t>
      </w:r>
      <w:r w:rsidR="00533B8B">
        <w:rPr>
          <w:rFonts w:ascii="Arial" w:hAnsi="Arial" w:cs="Arial"/>
          <w:sz w:val="24"/>
          <w:szCs w:val="24"/>
        </w:rPr>
        <w:t>k</w:t>
      </w:r>
      <w:r w:rsidR="00935CC2">
        <w:rPr>
          <w:rFonts w:ascii="Arial" w:hAnsi="Arial" w:cs="Arial"/>
          <w:sz w:val="24"/>
          <w:szCs w:val="24"/>
        </w:rPr>
        <w:t xml:space="preserve">vom normalnom roku. </w:t>
      </w:r>
      <w:r w:rsidR="00533B8B">
        <w:rPr>
          <w:rFonts w:ascii="Arial" w:hAnsi="Arial" w:cs="Arial"/>
          <w:sz w:val="24"/>
          <w:szCs w:val="24"/>
        </w:rPr>
        <w:t xml:space="preserve">Sve se može, sva komunalna problematika, od rupe na cesti, do šahte, do zaraslih parcela, javne rasvjete koja ne svijetli, do znakova koji su višak na cesti, recimo ja sam konkretno slikao jedan znak tu kada sam već bio na rampi, čekao sam na rampi i slikao znak koji je star jedno trideset godina, znači sve što smeta možete predati putem aplikacije, a onda ćemo mi vidjeti jel prijava ima ili nema smisla, a u 99% slučajeva ima. </w:t>
      </w:r>
    </w:p>
    <w:p w:rsidR="009034B0" w:rsidRDefault="009034B0" w:rsidP="00193FDE">
      <w:pPr>
        <w:jc w:val="both"/>
        <w:rPr>
          <w:rFonts w:ascii="Arial" w:hAnsi="Arial" w:cs="Arial"/>
          <w:sz w:val="24"/>
          <w:szCs w:val="24"/>
        </w:rPr>
      </w:pPr>
      <w:r>
        <w:rPr>
          <w:rFonts w:ascii="Arial" w:hAnsi="Arial" w:cs="Arial"/>
          <w:sz w:val="24"/>
          <w:szCs w:val="24"/>
        </w:rPr>
        <w:t xml:space="preserve">g. Tomislav Abramović – vezano na divlje odlagalište u Vučakovećkoj ulici u Ivanić-Gradu navodi slijedeće – ovu lokaciju smo u stvari već evidentirali i izdan je nalog ima već jedno vrijeme Komunalnom centru, ali radi se stvarno o velikoj hrpi, pa evo jednostavno iz organizacijskih razloga do sada to još nismo počistili, ali imamo evidentirano i u neko skoro vrijeme će to biti riješeno.  </w:t>
      </w:r>
    </w:p>
    <w:p w:rsidR="00997A08" w:rsidRPr="007D5253" w:rsidRDefault="009034B0" w:rsidP="00193FDE">
      <w:pPr>
        <w:jc w:val="both"/>
        <w:rPr>
          <w:rFonts w:ascii="Arial" w:hAnsi="Arial" w:cs="Arial"/>
          <w:sz w:val="24"/>
          <w:szCs w:val="24"/>
        </w:rPr>
      </w:pPr>
      <w:r>
        <w:rPr>
          <w:rFonts w:ascii="Arial" w:hAnsi="Arial" w:cs="Arial"/>
          <w:sz w:val="24"/>
          <w:szCs w:val="24"/>
        </w:rPr>
        <w:t xml:space="preserve">g. Krešimir Ceranić </w:t>
      </w:r>
      <w:r w:rsidR="008F0582">
        <w:rPr>
          <w:rFonts w:ascii="Arial" w:hAnsi="Arial" w:cs="Arial"/>
          <w:sz w:val="24"/>
          <w:szCs w:val="24"/>
        </w:rPr>
        <w:t>–</w:t>
      </w:r>
      <w:r>
        <w:rPr>
          <w:rFonts w:ascii="Arial" w:hAnsi="Arial" w:cs="Arial"/>
          <w:sz w:val="24"/>
          <w:szCs w:val="24"/>
        </w:rPr>
        <w:t xml:space="preserve"> </w:t>
      </w:r>
      <w:r w:rsidR="008F0582">
        <w:rPr>
          <w:rFonts w:ascii="Arial" w:hAnsi="Arial" w:cs="Arial"/>
          <w:sz w:val="24"/>
          <w:szCs w:val="24"/>
        </w:rPr>
        <w:t xml:space="preserve">zahvaljujem gospodine predsjedniče, pozdravljam sve </w:t>
      </w:r>
      <w:r w:rsidR="008F0582" w:rsidRPr="007D5253">
        <w:rPr>
          <w:rFonts w:ascii="Arial" w:hAnsi="Arial" w:cs="Arial"/>
          <w:sz w:val="24"/>
          <w:szCs w:val="24"/>
        </w:rPr>
        <w:t xml:space="preserve">nazočne, imam i ja pet pitanja, prvo pitanje navažanje poljskih putova kamenom, kada, gdje i koliko, to vas molim pisani odgovor, jer to vjerojatno te informacije trenutno tu nisu. Drugo pitanje isto tako, da li postoji mogućnost da se hitno navezu kamenom ulice koje su u izrazito lošem stanju u Posavskim Bregima. Mislim o Gorencima i </w:t>
      </w:r>
      <w:r w:rsidR="00997A08" w:rsidRPr="007D5253">
        <w:rPr>
          <w:rFonts w:ascii="Arial" w:hAnsi="Arial" w:cs="Arial"/>
          <w:sz w:val="24"/>
          <w:szCs w:val="24"/>
        </w:rPr>
        <w:t xml:space="preserve">ulica prije Dugog mosta lijevo i ulica u Zaklepici. Znači to je, ako imate te </w:t>
      </w:r>
      <w:r w:rsidR="00997A08" w:rsidRPr="007D5253">
        <w:rPr>
          <w:rFonts w:ascii="Arial" w:hAnsi="Arial" w:cs="Arial"/>
          <w:sz w:val="24"/>
          <w:szCs w:val="24"/>
        </w:rPr>
        <w:lastRenderedPageBreak/>
        <w:t>informacije može i odmah odgovor. Treće pitanje je da li se razmišlja da i Grad Ivanić-Grad uvede radnu obavezu za radno sposobne primatelje socijalne pomoći. Ja mislim da bi na taj način mogli riješiti košnju trave, čišćenje snijega na puno efikasniji način da se ugledamo recimo na Bjolavar ili gradove koji su to već uveli. Četvrto pitanje je asfaltiranje 200 m, u biti preasfaltiranje u Zaklepici desno. Ulicu je nemoguće pokrpati s asfaltom te treba cijelu preasfaltirati. Također u Graberskom Brdu Brdska ulica koja se redovito nasipava kamenom zbog vode koja se slijeva jer strma je ulica ispire se taj materijal, pa bi isto trebala biti u prioritetima za asfaltiranje, po mom mišljenju naravno. Da li te dvije ulice mogu ući u prioritet za asfalt ove godine? Isto tako može i pisani odgovor ako nemate sada tu informaciju. Peto pitanje je da li je dozvoljeno postavljanje lampe javne rasvjete okrenute prema privatnom dvorištu, a ne prema ulici ili drugoj javnoj površini koju bi trebala osvjetljavati?</w:t>
      </w:r>
    </w:p>
    <w:p w:rsidR="00802147" w:rsidRDefault="00B90237" w:rsidP="00193FDE">
      <w:pPr>
        <w:jc w:val="both"/>
        <w:rPr>
          <w:rFonts w:ascii="Arial" w:hAnsi="Arial" w:cs="Arial"/>
          <w:sz w:val="24"/>
          <w:szCs w:val="24"/>
        </w:rPr>
      </w:pPr>
      <w:r w:rsidRPr="007D5253">
        <w:rPr>
          <w:rFonts w:ascii="Arial" w:hAnsi="Arial" w:cs="Arial"/>
          <w:sz w:val="24"/>
          <w:szCs w:val="24"/>
        </w:rPr>
        <w:t xml:space="preserve">Gradonačelnik – zahvaljujem se na svim postavljenim pitanjima poštovanom vijećniku gospodinu Ceraniću. Što se tiče navažanja poljskih puteva znači Grad je osigurao sredstva, investicija će ići preko Komunalnog centra, možete dobiti u pisanom obliku i mislim da je upravo taj dio nekakve priče ispred nas i u tom kontekstu vjerujem da će kroz nekih par dana biti održan i sastanak u Gradu da se možda i sa mjesnim odborima točno obiđu sve lokacije i prioriteti odrede. Što se tiče točnog rasporeda ulice i svega dobiti ćete u pisanom obliku kako ste i tražili. Što se tiče radne obaveze moram reći da za sada nismo </w:t>
      </w:r>
      <w:r w:rsidR="00DF0BDC" w:rsidRPr="007D5253">
        <w:rPr>
          <w:rFonts w:ascii="Arial" w:hAnsi="Arial" w:cs="Arial"/>
          <w:sz w:val="24"/>
          <w:szCs w:val="24"/>
        </w:rPr>
        <w:t xml:space="preserve">razmišljali o tome, ali kao ideja stoji rekao bih kao jedna mogućnost da se razmotri na jednom od kolegija da se takvo </w:t>
      </w:r>
      <w:r w:rsidR="00DF0BDC">
        <w:rPr>
          <w:rFonts w:ascii="Arial" w:hAnsi="Arial" w:cs="Arial"/>
          <w:sz w:val="24"/>
          <w:szCs w:val="24"/>
        </w:rPr>
        <w:t>nešto m</w:t>
      </w:r>
      <w:r w:rsidR="00900502">
        <w:rPr>
          <w:rFonts w:ascii="Arial" w:hAnsi="Arial" w:cs="Arial"/>
          <w:sz w:val="24"/>
          <w:szCs w:val="24"/>
        </w:rPr>
        <w:t>ožda i kod nas uvede kao novina. Š</w:t>
      </w:r>
      <w:r w:rsidR="00DF0BDC">
        <w:rPr>
          <w:rFonts w:ascii="Arial" w:hAnsi="Arial" w:cs="Arial"/>
          <w:sz w:val="24"/>
          <w:szCs w:val="24"/>
        </w:rPr>
        <w:t>to se tiče asfaltiranja određena je ove godine određena suma novaca za asfal</w:t>
      </w:r>
      <w:r w:rsidR="00900502">
        <w:rPr>
          <w:rFonts w:ascii="Arial" w:hAnsi="Arial" w:cs="Arial"/>
          <w:sz w:val="24"/>
          <w:szCs w:val="24"/>
        </w:rPr>
        <w:t>tiranje, mislim</w:t>
      </w:r>
      <w:r w:rsidR="00DF0BDC">
        <w:rPr>
          <w:rFonts w:ascii="Arial" w:hAnsi="Arial" w:cs="Arial"/>
          <w:sz w:val="24"/>
          <w:szCs w:val="24"/>
        </w:rPr>
        <w:t xml:space="preserve"> koliko se sjećam sada, da ove navedene ulice nisu u tom </w:t>
      </w:r>
      <w:r w:rsidR="00900502">
        <w:rPr>
          <w:rFonts w:ascii="Arial" w:hAnsi="Arial" w:cs="Arial"/>
          <w:sz w:val="24"/>
          <w:szCs w:val="24"/>
        </w:rPr>
        <w:t>obuhvatu koje</w:t>
      </w:r>
      <w:r w:rsidR="00DF0BDC">
        <w:rPr>
          <w:rFonts w:ascii="Arial" w:hAnsi="Arial" w:cs="Arial"/>
          <w:sz w:val="24"/>
          <w:szCs w:val="24"/>
        </w:rPr>
        <w:t xml:space="preserve"> </w:t>
      </w:r>
      <w:r w:rsidR="00900502">
        <w:rPr>
          <w:rFonts w:ascii="Arial" w:hAnsi="Arial" w:cs="Arial"/>
          <w:sz w:val="24"/>
          <w:szCs w:val="24"/>
        </w:rPr>
        <w:t xml:space="preserve">ste Vi sad naveli za ovu godinu, ali i to ćemo Vam pisano odgovoriti sa popisom ulica koje će se asfaltirati ove godine pa da vidimo da li ima možda nekih koje bi bile </w:t>
      </w:r>
      <w:r w:rsidR="00802147">
        <w:rPr>
          <w:rFonts w:ascii="Arial" w:hAnsi="Arial" w:cs="Arial"/>
          <w:sz w:val="24"/>
          <w:szCs w:val="24"/>
        </w:rPr>
        <w:t xml:space="preserve">tu a da nisu prioritet, a da su ove prioritet možemo i to razmotriti. Javna rasvjeta, ne znam točno, morate reći o kojoj se lokaciji radi, gdje to tako stoji. Mislim da se zna na koji način javna rasvjeta osvjetljava ulice, s tim da evo mogu samo najaviti da je u tijeku priprema cijele projektne dokumentacije za objavu javnog natječaja i da će se ove godine sva rasvjetna tijela u gradu zamijeniti. Očekujem kroz nekih dva do tri tjedna objavu natječaja i onda kroz ljetne mjesece početak znači radova i vjerujem da ćemo tamo do kraja rujna imati na području cijeloga grada znači novu rasvjetu. </w:t>
      </w:r>
    </w:p>
    <w:p w:rsidR="002C7D5E" w:rsidRDefault="00802147" w:rsidP="00193FDE">
      <w:pPr>
        <w:jc w:val="both"/>
        <w:rPr>
          <w:rFonts w:ascii="Arial" w:hAnsi="Arial" w:cs="Arial"/>
          <w:sz w:val="24"/>
          <w:szCs w:val="24"/>
        </w:rPr>
      </w:pPr>
      <w:r>
        <w:rPr>
          <w:rFonts w:ascii="Arial" w:hAnsi="Arial" w:cs="Arial"/>
          <w:sz w:val="24"/>
          <w:szCs w:val="24"/>
        </w:rPr>
        <w:t xml:space="preserve">g. Krešimir Ceranić </w:t>
      </w:r>
      <w:r w:rsidR="00BE288B">
        <w:rPr>
          <w:rFonts w:ascii="Arial" w:hAnsi="Arial" w:cs="Arial"/>
          <w:sz w:val="24"/>
          <w:szCs w:val="24"/>
        </w:rPr>
        <w:t>–</w:t>
      </w:r>
      <w:r>
        <w:rPr>
          <w:rFonts w:ascii="Arial" w:hAnsi="Arial" w:cs="Arial"/>
          <w:sz w:val="24"/>
          <w:szCs w:val="24"/>
        </w:rPr>
        <w:t xml:space="preserve"> </w:t>
      </w:r>
      <w:r w:rsidR="00BE288B">
        <w:rPr>
          <w:rFonts w:ascii="Arial" w:hAnsi="Arial" w:cs="Arial"/>
          <w:sz w:val="24"/>
          <w:szCs w:val="24"/>
        </w:rPr>
        <w:t>nisam dobio konkretan odgovor na zadnje pitanje, da li je takvo postavljanje javne rasvjete dozvoljeno ili nije dozvoljeno</w:t>
      </w:r>
      <w:r w:rsidR="002C7D5E">
        <w:rPr>
          <w:rFonts w:ascii="Arial" w:hAnsi="Arial" w:cs="Arial"/>
          <w:sz w:val="24"/>
          <w:szCs w:val="24"/>
        </w:rPr>
        <w:t>, ako je dozvoljeno onda možemo omogućiti i drugim građanima postavljanje javne rasvjete na svom dvorištu, a ako nije dozvoljeno onda bih molio da Komunalni centar pošalje svoju ekipu da se ta lampa pravilno postavi.</w:t>
      </w:r>
    </w:p>
    <w:p w:rsidR="00F418DF" w:rsidRDefault="002C7D5E" w:rsidP="00193FDE">
      <w:pPr>
        <w:jc w:val="both"/>
        <w:rPr>
          <w:rFonts w:ascii="Arial" w:hAnsi="Arial" w:cs="Arial"/>
          <w:sz w:val="24"/>
          <w:szCs w:val="24"/>
        </w:rPr>
      </w:pPr>
      <w:r>
        <w:rPr>
          <w:rFonts w:ascii="Arial" w:hAnsi="Arial" w:cs="Arial"/>
          <w:sz w:val="24"/>
          <w:szCs w:val="24"/>
        </w:rPr>
        <w:t>g. Mario Mikulić – slažem se s ovom konstatacijom, zato se i zove javna rasvjeta i treba biti okrenuta prema javnim površinama za šta je i namjena, a privatna dvorišta i slično koji nisu tog karaktera javne namjene trebaju imati svoju vlastitu rasvjetu, i ovo što je gradonačelnik rekao o skoroj zamjeni svih rasvjetnih tijela pa će se bolje i pozicionirati lampe koje su često puta zaokrenute</w:t>
      </w:r>
      <w:r w:rsidR="007447F3">
        <w:rPr>
          <w:rFonts w:ascii="Arial" w:hAnsi="Arial" w:cs="Arial"/>
          <w:sz w:val="24"/>
          <w:szCs w:val="24"/>
        </w:rPr>
        <w:t xml:space="preserve"> putem vjetra ili nekih drugih mehaničkih oštećenja i slično. Samo ćete mi još ostaviti koja je to lokacija točno, pošaljite mi meilom ili sada usmeno pa ćemo i tu reagirati.</w:t>
      </w:r>
    </w:p>
    <w:p w:rsidR="001A5E52" w:rsidRDefault="000E08D1" w:rsidP="00193FDE">
      <w:pPr>
        <w:jc w:val="both"/>
        <w:rPr>
          <w:rFonts w:ascii="Arial" w:hAnsi="Arial" w:cs="Arial"/>
          <w:sz w:val="24"/>
          <w:szCs w:val="24"/>
        </w:rPr>
      </w:pPr>
      <w:r>
        <w:rPr>
          <w:rFonts w:ascii="Arial" w:hAnsi="Arial" w:cs="Arial"/>
          <w:sz w:val="24"/>
          <w:szCs w:val="24"/>
        </w:rPr>
        <w:lastRenderedPageBreak/>
        <w:t>Gđa. Tena Kovačević -. Lijep pozdrav svima, mene samo zanima</w:t>
      </w:r>
      <w:r w:rsidR="001A5E52">
        <w:rPr>
          <w:rFonts w:ascii="Arial" w:hAnsi="Arial" w:cs="Arial"/>
          <w:sz w:val="24"/>
          <w:szCs w:val="24"/>
        </w:rPr>
        <w:t xml:space="preserve"> informacija </w:t>
      </w:r>
      <w:r>
        <w:rPr>
          <w:rFonts w:ascii="Arial" w:hAnsi="Arial" w:cs="Arial"/>
          <w:sz w:val="24"/>
          <w:szCs w:val="24"/>
        </w:rPr>
        <w:t xml:space="preserve">vezano za </w:t>
      </w:r>
      <w:r w:rsidR="001A5E52">
        <w:rPr>
          <w:rFonts w:ascii="Arial" w:hAnsi="Arial" w:cs="Arial"/>
          <w:sz w:val="24"/>
          <w:szCs w:val="24"/>
        </w:rPr>
        <w:t xml:space="preserve"> krova</w:t>
      </w:r>
      <w:r w:rsidR="002A041B">
        <w:rPr>
          <w:rFonts w:ascii="Arial" w:hAnsi="Arial" w:cs="Arial"/>
          <w:sz w:val="24"/>
          <w:szCs w:val="24"/>
        </w:rPr>
        <w:t xml:space="preserve"> </w:t>
      </w:r>
      <w:r w:rsidR="001A5E52">
        <w:rPr>
          <w:rFonts w:ascii="Arial" w:hAnsi="Arial" w:cs="Arial"/>
          <w:sz w:val="24"/>
          <w:szCs w:val="24"/>
        </w:rPr>
        <w:t>u društvenom domu Deanovec, kada je u planu, kada možemo to očekivati.</w:t>
      </w:r>
    </w:p>
    <w:p w:rsidR="001A5E52" w:rsidRDefault="001A5E52" w:rsidP="00193FDE">
      <w:pPr>
        <w:jc w:val="both"/>
        <w:rPr>
          <w:rFonts w:ascii="Arial" w:hAnsi="Arial" w:cs="Arial"/>
          <w:sz w:val="24"/>
          <w:szCs w:val="24"/>
        </w:rPr>
      </w:pPr>
      <w:r>
        <w:rPr>
          <w:rFonts w:ascii="Arial" w:hAnsi="Arial" w:cs="Arial"/>
          <w:sz w:val="24"/>
          <w:szCs w:val="24"/>
        </w:rPr>
        <w:t>Gradonačelnik  - mogu reći da je postupak javne nabave završen, da smo odabrali izvođača i kroz 15 dana će biti uvođenje u posao, znači očekujem da radovi počnu za dva tjedna.</w:t>
      </w:r>
    </w:p>
    <w:p w:rsidR="002A041B" w:rsidRDefault="002A041B" w:rsidP="00193FDE">
      <w:pPr>
        <w:jc w:val="both"/>
        <w:rPr>
          <w:rFonts w:ascii="Arial" w:hAnsi="Arial" w:cs="Arial"/>
          <w:sz w:val="24"/>
          <w:szCs w:val="24"/>
        </w:rPr>
      </w:pPr>
      <w:r>
        <w:rPr>
          <w:rFonts w:ascii="Arial" w:hAnsi="Arial" w:cs="Arial"/>
          <w:sz w:val="24"/>
          <w:szCs w:val="24"/>
        </w:rPr>
        <w:t xml:space="preserve">g. Lovorko Matković – pozdrav svima, imam jednu pohvalu i dva pitanja. Prva je pohvala proširenje javne rasvjete na raskršću Ulice Ljudevita Gaja i Milke Trnine koja je osvijetlila pješački prijelaz gdje najviše djece prolazi, svaka čast i pohvala na brzom i efikasnom postupku. Kada se tada govorilo o javnoj rasvjeti i proširenju pitanje moje je prijelaz preko nadvožnjaka za Posavske Brege, da li postoji mogućnost proširenja javne rasvjete koliko toliko, ako ne može cijeli možda jedan dio. I drugo pitanje je garaže u naselju Žeravinec, Gornji Šarampov, znači one garaže koje su na javnoj površini, koje dijele nekakav park na dva dijela, garaže koje se ne koriste, garaže koje nemaju nekakvu svoju namjenu. Mislim da te garaže više ne bi tamo trebale biti, jer to je grad, to je gradska površina, tamo je igralište. Hvala. </w:t>
      </w:r>
    </w:p>
    <w:p w:rsidR="0050368C" w:rsidRDefault="002A041B" w:rsidP="00193FDE">
      <w:pPr>
        <w:jc w:val="both"/>
        <w:rPr>
          <w:rFonts w:ascii="Arial" w:hAnsi="Arial" w:cs="Arial"/>
          <w:sz w:val="24"/>
          <w:szCs w:val="24"/>
        </w:rPr>
      </w:pPr>
      <w:r>
        <w:rPr>
          <w:rFonts w:ascii="Arial" w:hAnsi="Arial" w:cs="Arial"/>
          <w:sz w:val="24"/>
          <w:szCs w:val="24"/>
        </w:rPr>
        <w:t xml:space="preserve">g. Tomislav Abramović – mi nemamo informaciju da se garaže ne koriste, ali evo upravo ovih dana je pripremljen dopis, negdje 2015. </w:t>
      </w:r>
      <w:r w:rsidR="00C6673E">
        <w:rPr>
          <w:rFonts w:ascii="Arial" w:hAnsi="Arial" w:cs="Arial"/>
          <w:sz w:val="24"/>
          <w:szCs w:val="24"/>
        </w:rPr>
        <w:t>j</w:t>
      </w:r>
      <w:r>
        <w:rPr>
          <w:rFonts w:ascii="Arial" w:hAnsi="Arial" w:cs="Arial"/>
          <w:sz w:val="24"/>
          <w:szCs w:val="24"/>
        </w:rPr>
        <w:t xml:space="preserve">e evidentiran svaki vlasnik, odnosno korisnik spomenute garaže i u stvari svi oni su se izjasnili da </w:t>
      </w:r>
      <w:r w:rsidR="00226234">
        <w:rPr>
          <w:rFonts w:ascii="Arial" w:hAnsi="Arial" w:cs="Arial"/>
          <w:sz w:val="24"/>
          <w:szCs w:val="24"/>
        </w:rPr>
        <w:t>koriste, a mi s obzirom da je to naplatno, dakle porez se plaća na to, ovih dana ide dopis prvo prema onim evidentiranim vlasnicima koji su spremni, odnosno izjasnit će se da li dalje koriste ili ne i oni koji koriste dakle ide naplata poreza na korištenje javne površine. Ako netko u međuvremenu ne koristi tu površinu, onda će se izjasniti i garaža će se ukloniti, a inače to je i plan bio z Gradu da se na neki način napravi odnosno izgradi garaže koje bi bile od strane Grada uređene i onda ih dati na prodaju i korištenje, međutim dok to ne zaživi ovo je model koji su građani prihva</w:t>
      </w:r>
      <w:r w:rsidR="00371601">
        <w:rPr>
          <w:rFonts w:ascii="Arial" w:hAnsi="Arial" w:cs="Arial"/>
          <w:sz w:val="24"/>
          <w:szCs w:val="24"/>
        </w:rPr>
        <w:t xml:space="preserve">tili i u stvari one se koriste, ali evo provjeriti ćemo i ako postoji stvarno </w:t>
      </w:r>
      <w:r w:rsidR="0050368C">
        <w:rPr>
          <w:rFonts w:ascii="Arial" w:hAnsi="Arial" w:cs="Arial"/>
          <w:sz w:val="24"/>
          <w:szCs w:val="24"/>
        </w:rPr>
        <w:t xml:space="preserve">nešto šta se ne koristi a možda smeta evo onda ćemo u skorom vremenu to rješavati. </w:t>
      </w:r>
    </w:p>
    <w:p w:rsidR="0050368C" w:rsidRDefault="0050368C" w:rsidP="00193FDE">
      <w:pPr>
        <w:jc w:val="both"/>
        <w:rPr>
          <w:rFonts w:ascii="Arial" w:hAnsi="Arial" w:cs="Arial"/>
          <w:sz w:val="24"/>
          <w:szCs w:val="24"/>
        </w:rPr>
      </w:pPr>
      <w:r>
        <w:rPr>
          <w:rFonts w:ascii="Arial" w:hAnsi="Arial" w:cs="Arial"/>
          <w:sz w:val="24"/>
          <w:szCs w:val="24"/>
        </w:rPr>
        <w:t>g. Lovorko Matković – u naselju Žeravinec postoji negdje dvadesetak garaža. U zadnjih 5 ili 10 godina jedno četvorici stanara nije bilo dozvoljeno da se izgrade garaže. Sada ja ne znam kako su neki povlašteni, a nekima je bilo naređeno da moraju maknuti svoje garaže, to je prvo, a drugo vidi se kada prolazite kraj garaže da li netko uvaža ili ne uvaža auto. Znači ljudi se, stanari su pričali da imaju problema jer nemaju podrume. Neki imaju podrume, imaju garaže i još garažu ne koriste za svoj auto nego ga ostavlja vani. Kada dođete do garaže onda vidite da li je trava ispred garaže ili nije. Tako da recimo, samo kažem možete i to provjeriti, ja znam za četvoro stanara kojima je bilo zabranjena izgradnja garaža. Ali prije svega smatram da je to prostor zelena površina, uređenje grada i da tu nema mjesta ni ovakvim ni budućim garažama, nikakvim.</w:t>
      </w:r>
    </w:p>
    <w:p w:rsidR="00442B2A" w:rsidRDefault="0050368C" w:rsidP="00193FDE">
      <w:pPr>
        <w:jc w:val="both"/>
        <w:rPr>
          <w:rFonts w:ascii="Arial" w:hAnsi="Arial" w:cs="Arial"/>
          <w:sz w:val="24"/>
          <w:szCs w:val="24"/>
        </w:rPr>
      </w:pPr>
      <w:r>
        <w:rPr>
          <w:rFonts w:ascii="Arial" w:hAnsi="Arial" w:cs="Arial"/>
          <w:sz w:val="24"/>
          <w:szCs w:val="24"/>
        </w:rPr>
        <w:t>g. Stjepan Klak – pozdrav svima kao i slušateljima Radio Ivanića, poštovani predsjedniče Gradskog vijeća, za mene niste predsjedavajući već predsjednik, evo malo da ispravim navod jednog vijećnika. Prvo pitanje evo bili smo prisutni u zadnje vrijeme turbulentne situacije oko Ivaplina pa me zanima evo da nam gradonačelnik iz prve ruke objasni, to je bila najprije ostavka jednog direktora, pa biranje drugog direktora na jedan dan, pa sad trećeg, pa ja ne znam da li je</w:t>
      </w:r>
      <w:r w:rsidR="0064493E">
        <w:rPr>
          <w:rFonts w:ascii="Arial" w:hAnsi="Arial" w:cs="Arial"/>
          <w:sz w:val="24"/>
          <w:szCs w:val="24"/>
        </w:rPr>
        <w:t xml:space="preserve"> u međuvremenu još koji izabran da to ni ne znam, evo da malo to stanje objasnite. Drugo pitanje vezano </w:t>
      </w:r>
      <w:r w:rsidR="0064493E">
        <w:rPr>
          <w:rFonts w:ascii="Arial" w:hAnsi="Arial" w:cs="Arial"/>
          <w:sz w:val="24"/>
          <w:szCs w:val="24"/>
        </w:rPr>
        <w:lastRenderedPageBreak/>
        <w:t xml:space="preserve">također za Ivaplin da li Grad ispunjava obveze prema predstečajnoj nagodbi </w:t>
      </w:r>
      <w:r w:rsidR="00047ECD">
        <w:rPr>
          <w:rFonts w:ascii="Arial" w:hAnsi="Arial" w:cs="Arial"/>
          <w:sz w:val="24"/>
          <w:szCs w:val="24"/>
        </w:rPr>
        <w:t>u svezi Ivaplina? Ako ne zašto ne, koji su razlozi, to bi bilo drugo pitanje. Treće pitanje je nekako opetovano pitanje iz prošle sjednice gdje nisam zadovoljan, a odnosi se na društvene domove i korištenje društvenih domova od strane svih subjekata, zato se i zovu društveni domovi. Mi smo imali nekakvu Odluku koja je bila na snazi da bude za gospodarska, kulturna i politička događanja, z</w:t>
      </w:r>
      <w:r w:rsidR="00D17D52">
        <w:rPr>
          <w:rFonts w:ascii="Arial" w:hAnsi="Arial" w:cs="Arial"/>
          <w:sz w:val="24"/>
          <w:szCs w:val="24"/>
        </w:rPr>
        <w:t xml:space="preserve">nam da je to u vlasništvu Grada, da je izvršena nacionalizacija tamo početkom 90-tih godina i da gradonačelnik o tome direktno odlučuje. Međutim, s obzirom da oni jesu narodni ili društveni domovi  u jednoj demokraciji, slobodi, pa evo tražim da se napravi jedna odluka ili da ti društveni domovi budu na dispoziciji za naša ta događanja bilo kulturna, društvena, gospodarska ili politička. Jasno da je onda tu bilo ono dopis Ureda državne uprave </w:t>
      </w:r>
      <w:r w:rsidR="00F04133">
        <w:rPr>
          <w:rFonts w:ascii="Arial" w:hAnsi="Arial" w:cs="Arial"/>
          <w:sz w:val="24"/>
          <w:szCs w:val="24"/>
        </w:rPr>
        <w:t>da za vrijeme kampanje ne mogu koristiti političke stranke, ali je to samo za vrijeme kampanje. I dakako reći ću vam da sam 90-te godine bio predsjednik Mjesnog odbora gdje sam gradio taj društveni dom u Dubrovčaku Lijevom sa ostalim Mjesnim odborom i sa ostalim građanima i da danas kao takav građanin, pa onda i drugi</w:t>
      </w:r>
      <w:r w:rsidR="00034B12">
        <w:rPr>
          <w:rFonts w:ascii="Arial" w:hAnsi="Arial" w:cs="Arial"/>
          <w:sz w:val="24"/>
          <w:szCs w:val="24"/>
        </w:rPr>
        <w:t>,</w:t>
      </w:r>
      <w:r w:rsidR="00F04133">
        <w:rPr>
          <w:rFonts w:ascii="Arial" w:hAnsi="Arial" w:cs="Arial"/>
          <w:sz w:val="24"/>
          <w:szCs w:val="24"/>
        </w:rPr>
        <w:t xml:space="preserve"> nemamo prava ili moramo pod</w:t>
      </w:r>
      <w:r w:rsidR="00034B12">
        <w:rPr>
          <w:rFonts w:ascii="Arial" w:hAnsi="Arial" w:cs="Arial"/>
          <w:sz w:val="24"/>
          <w:szCs w:val="24"/>
        </w:rPr>
        <w:t xml:space="preserve">nijeti zahtjev gradonačelniku da nam odobri korištenje društvenog doma što mislim da nije u redu. Pa mi odgovorite da li </w:t>
      </w:r>
      <w:r w:rsidR="00442B2A">
        <w:rPr>
          <w:rFonts w:ascii="Arial" w:hAnsi="Arial" w:cs="Arial"/>
          <w:sz w:val="24"/>
          <w:szCs w:val="24"/>
        </w:rPr>
        <w:t>da pripremite jednu odluku da budemo svi jednaki, jer koliko znam OPG-i dobivaju besplatno, KUD-ovi dobivaju besplatno, ali evo suprotno neke politike one nemaju taj društveni dom, a onda i to saznanje da evo neke organizacije HDZ-a koriste društveni dom bez naknade, pa evo koriste čak i kuhinju, ali neću spomenuti gdje. Hvala lijepa.</w:t>
      </w:r>
    </w:p>
    <w:p w:rsidR="00583C16" w:rsidRDefault="00442B2A" w:rsidP="00193FDE">
      <w:pPr>
        <w:jc w:val="both"/>
        <w:rPr>
          <w:rFonts w:ascii="Arial" w:hAnsi="Arial" w:cs="Arial"/>
          <w:sz w:val="24"/>
          <w:szCs w:val="24"/>
        </w:rPr>
      </w:pPr>
      <w:r>
        <w:rPr>
          <w:rFonts w:ascii="Arial" w:hAnsi="Arial" w:cs="Arial"/>
          <w:sz w:val="24"/>
          <w:szCs w:val="24"/>
        </w:rPr>
        <w:t xml:space="preserve">Gradonačelnik -  zahvaljujem se gospodinu Klaku na svim postavljenim pitanjima. Što se tiče prvog pitanja </w:t>
      </w:r>
      <w:r w:rsidR="00BD4F23">
        <w:rPr>
          <w:rFonts w:ascii="Arial" w:hAnsi="Arial" w:cs="Arial"/>
          <w:sz w:val="24"/>
          <w:szCs w:val="24"/>
        </w:rPr>
        <w:t xml:space="preserve">vezano za Ivaplin i turbulentne situacije u Ivaplinu mogu reći da je situacija u Ivaplinu potpuno pod kontrolom, da nije bilo ikakvih turbulentnih situacija, da Ivaplin potpuno normalno funkcionira, da je bila istina situacija da je direktor podnio ostavku </w:t>
      </w:r>
      <w:r w:rsidR="00A94332">
        <w:rPr>
          <w:rFonts w:ascii="Arial" w:hAnsi="Arial" w:cs="Arial"/>
          <w:sz w:val="24"/>
          <w:szCs w:val="24"/>
        </w:rPr>
        <w:t xml:space="preserve">na mjesto direktora, da je održana Skupština, </w:t>
      </w:r>
      <w:r w:rsidR="00BD4F23">
        <w:rPr>
          <w:rFonts w:ascii="Arial" w:hAnsi="Arial" w:cs="Arial"/>
          <w:sz w:val="24"/>
          <w:szCs w:val="24"/>
        </w:rPr>
        <w:t xml:space="preserve"> </w:t>
      </w:r>
      <w:r w:rsidR="00A94332">
        <w:rPr>
          <w:rFonts w:ascii="Arial" w:hAnsi="Arial" w:cs="Arial"/>
          <w:sz w:val="24"/>
          <w:szCs w:val="24"/>
        </w:rPr>
        <w:t xml:space="preserve">da je na toj Skupštini donesena odluka o tome tko će biti na mjestu i poziciji direktora, da je ta osoba u međuvremenu promijenila mišljenje i nije potpisala ugovor čime nije preuzela funkciju direktora te nakon toga znači po hitnom postupku je sazvana nova sjednica i odabrana je nova osoba za direktora i momentalno znači se razgovara sa nekoliko osoba za koje smatramo da će preuzeti vrlo brzo tu funkciju na kvalitetan način. Ono što mogu reći da na neki način sam ponosan i na cijelu Skupštinu i na članove NO-a što smo jednu situaciju uspješno i brzo riješili i, što nam i Zakon nalaže, omogućili funkcioniranje Ivaplina u ovome periodu. Naravno da je to malo sigurno nesvakidašnja situacija s obzirom da  moramo znati i da tvrtka Ivaplin, kao što ste i sami ovdje u drugom pitanju rekli i postavili pitanje, </w:t>
      </w:r>
      <w:r w:rsidR="00526CFF">
        <w:rPr>
          <w:rFonts w:ascii="Arial" w:hAnsi="Arial" w:cs="Arial"/>
          <w:sz w:val="24"/>
          <w:szCs w:val="24"/>
        </w:rPr>
        <w:t>nije tvrtka koju je lako voditi i ni jednoj upravi definitivno nije lako, međutim pokazali smo kroz zadnjih pet godina da se stvarno uspješno znamo boriti i nositi sa kriznim situacijama. Mogu reći da danas od 14</w:t>
      </w:r>
      <w:r w:rsidR="004B541D">
        <w:rPr>
          <w:rFonts w:ascii="Arial" w:hAnsi="Arial" w:cs="Arial"/>
          <w:sz w:val="24"/>
          <w:szCs w:val="24"/>
        </w:rPr>
        <w:t xml:space="preserve">.600.000,00 kn duga Ivaplina koji je bio naslijeđen prije, od danas znači 4,5 godine ili 5, za vratiti je ostalo točno 2.300.000,00 kn. Znači 12.000.000,00 kn je Ivaplin vratio duga koji smo mi naslijedili 2014. Godine. Pa ako je bilo turbulentnih situacija i ako nešto bi trebalo vezano za Ivaplin se s nečim pozabaviti onda je prvenstveno to situacija kako to da sa novom Skupštinom, novim Nadzornim odborom i novom Upravom praktički od tog dana Ivaplin više nema gubitaka nego u značajnoj mjeri samostalno vraća, servisira sebe i vraća sve svoje dugove. </w:t>
      </w:r>
      <w:r w:rsidR="00174EEF">
        <w:rPr>
          <w:rFonts w:ascii="Arial" w:hAnsi="Arial" w:cs="Arial"/>
          <w:sz w:val="24"/>
          <w:szCs w:val="24"/>
        </w:rPr>
        <w:t xml:space="preserve">Mi smo do sada promijenili nekoliko direktora, jednog, drugog, trećeg,  i prije i sada, a to ne smatram da je problem. Problem bi bio da tvrtka ima problem i da tvrtka ne stoji </w:t>
      </w:r>
      <w:r w:rsidR="00174EEF">
        <w:rPr>
          <w:rFonts w:ascii="Arial" w:hAnsi="Arial" w:cs="Arial"/>
          <w:sz w:val="24"/>
          <w:szCs w:val="24"/>
        </w:rPr>
        <w:lastRenderedPageBreak/>
        <w:t xml:space="preserve">onako kako </w:t>
      </w:r>
      <w:r w:rsidR="003A083E">
        <w:rPr>
          <w:rFonts w:ascii="Arial" w:hAnsi="Arial" w:cs="Arial"/>
          <w:sz w:val="24"/>
          <w:szCs w:val="24"/>
        </w:rPr>
        <w:t xml:space="preserve">stoji, a osobno smatram da ćemo kompletnu predstečajnu nagodbu možda riješiti već ove godine do kraja do 31.12., a ako ne kompletnu onda pola toga iznosa od 2.300.000,00 kn sigurno i početkom iduće godine </w:t>
      </w:r>
      <w:r w:rsidR="00ED0121">
        <w:rPr>
          <w:rFonts w:ascii="Arial" w:hAnsi="Arial" w:cs="Arial"/>
          <w:sz w:val="24"/>
          <w:szCs w:val="24"/>
        </w:rPr>
        <w:t xml:space="preserve">će Ivaplin izaći iz predstečaja i postati će tvrtka na nogama. Što se tiče predstečajne nagodbe stav, ne samo moj nego stav većine u Skupštini je bio vrlo jasan </w:t>
      </w:r>
      <w:r w:rsidR="007C065A">
        <w:rPr>
          <w:rFonts w:ascii="Arial" w:hAnsi="Arial" w:cs="Arial"/>
          <w:sz w:val="24"/>
          <w:szCs w:val="24"/>
        </w:rPr>
        <w:t>i svaka iprava je bila upoznata sa tim stavom, a to je da Ivaplin dokle god može i dokle god ima mogućnosti da vlastitim sredstvima servisira predstečajnu nagodbu da on to i čini</w:t>
      </w:r>
      <w:r w:rsidR="00EE4979">
        <w:rPr>
          <w:rFonts w:ascii="Arial" w:hAnsi="Arial" w:cs="Arial"/>
          <w:sz w:val="24"/>
          <w:szCs w:val="24"/>
        </w:rPr>
        <w:t xml:space="preserve">, a da se što je manje moguće i što je manje potrebno koristi proračunski novac građana Ivanić-Grada. U tom kontekstu je i Skupština na kraju svake godine </w:t>
      </w:r>
      <w:r w:rsidR="00730355">
        <w:rPr>
          <w:rFonts w:ascii="Arial" w:hAnsi="Arial" w:cs="Arial"/>
          <w:sz w:val="24"/>
          <w:szCs w:val="24"/>
        </w:rPr>
        <w:t xml:space="preserve">donosila odluke što će i sa dobiti ili na koji način će Ivaplin raspodijeliti određena sredstva i istina je da je tvrtka Ivaplin više izdvojila vlastitih novaca u vraćanju tih dugova nego što su to nekave, ja ih ne nazivam obveze jer one to definitivno kao takve nisu, već su to znači garancije koje smo mi dali </w:t>
      </w:r>
      <w:r w:rsidR="002A296A">
        <w:rPr>
          <w:rFonts w:ascii="Arial" w:hAnsi="Arial" w:cs="Arial"/>
          <w:sz w:val="24"/>
          <w:szCs w:val="24"/>
        </w:rPr>
        <w:t>kao gradovi i općine da će Ivaplin te novce ukoliko će mu biti potrebni i dobiti. Vrlo jasno i kao predsjednik Skupštine i ostali članovi Skupštine ovisno o situaciji u tvrtki donosili smo i odluke o tome na koji način će se rješavati predstečaj. U razgovoru i sa predstečajnim sucima i sa svim ljudima koji se bave tom strukom za Ivaplin je najvažnije da vjerovnicima plati svoj iznos, a nije bitno iz kojeg će izvora on biti plaćen, a Ivaplin je tvrtka koja je zajedno u sto postotnom vlasništvu dvije Općine i Grada Ivanić-Grada i odgovorno se prema tim novcima odnosimo. Moram reći da sam vrlo ponosan</w:t>
      </w:r>
      <w:r w:rsidR="0088076A">
        <w:rPr>
          <w:rFonts w:ascii="Arial" w:hAnsi="Arial" w:cs="Arial"/>
          <w:sz w:val="24"/>
          <w:szCs w:val="24"/>
        </w:rPr>
        <w:t xml:space="preserve"> na naš angažman oko Ivaplina, da je to izuzetno teška situacija od početka do kraja i da imam namjeru kad završi predstečaj, što će biti ili do kraja ove godine ili početkom iduće, napraviti jednu tribinu, jedan otvoreni stol posvećen Ivaplinu i posvećen radu mene kao predsjednika Skupštine i ostalih članova Skupštine koji su jednako zaslužni znači kao i ja za izvlačenje ove tvrtke iz nebuloza kako se izvlačio Ivaplin koja je zasluga čija u tome i koliko se tko angažirao i koji su sve ljudi pomogli da se Ivaplin izvuče, u kakvom stanju je bio i u kakvom stanju ćemo ga ostaviti. Ispred nas je Skupština  koja će biti održana u ponedjeljak 11.  u 9.00 sati ujutro. Na toj će se opet Skupštini evo donesti neke odluke vezano za sam Ivaplin, a najvažnije je da i dalje odgovorno vodimo tu tvrtku da se odgovorno znači ponašamo i da ne ulazimo u nikakve politikantske niti izjave, ni napise, općenito u politikanstvo </w:t>
      </w:r>
      <w:r w:rsidR="002A296A">
        <w:rPr>
          <w:rFonts w:ascii="Arial" w:hAnsi="Arial" w:cs="Arial"/>
          <w:sz w:val="24"/>
          <w:szCs w:val="24"/>
        </w:rPr>
        <w:t xml:space="preserve"> </w:t>
      </w:r>
      <w:r w:rsidR="0088076A">
        <w:rPr>
          <w:rFonts w:ascii="Arial" w:hAnsi="Arial" w:cs="Arial"/>
          <w:sz w:val="24"/>
          <w:szCs w:val="24"/>
        </w:rPr>
        <w:t>jel politike u Ivaplinu baš nije bilo do rekao bih nekakvih zadnjih događaja, većinom smo se bavili definitivno tvrtkom i ponosan sam definitivno na to što su i kolega iz Kloštra i kolega iz Križa i ja na koji način smo evo zajedno sa svim Upravama koje su bile, i sa Nadzornim odborima i sa svim ljudima koji su bili angažirani do kud smo došli danas, a kažem vratili smo 12.000.000,00 kn duga, tvrtka danas</w:t>
      </w:r>
      <w:r w:rsidR="00583C16">
        <w:rPr>
          <w:rFonts w:ascii="Arial" w:hAnsi="Arial" w:cs="Arial"/>
          <w:sz w:val="24"/>
          <w:szCs w:val="24"/>
        </w:rPr>
        <w:t xml:space="preserve"> pozitivno posluje, momentalno na računu tvrtke ima preko 2.500.000,00 kn, momentalno je znači stanje u pozitivi i sasvim sam siguran u to da ćemo do kraja ove godine i početka iduće izvući u potpunosti iz predstečaja i da će dalje tvrtka prodisati i normalno nastaviti poslovati. Što se tiče društvenih domova, korištenja, uredba, to ću prepustiti riječ pročelnici. Prihvaćam ovo Vaše kao nekakvu inicijativu ako sam dobro shvatio za </w:t>
      </w:r>
      <w:r w:rsidR="0088076A">
        <w:rPr>
          <w:rFonts w:ascii="Arial" w:hAnsi="Arial" w:cs="Arial"/>
          <w:sz w:val="24"/>
          <w:szCs w:val="24"/>
        </w:rPr>
        <w:t xml:space="preserve"> </w:t>
      </w:r>
      <w:r w:rsidR="00583C16">
        <w:rPr>
          <w:rFonts w:ascii="Arial" w:hAnsi="Arial" w:cs="Arial"/>
          <w:sz w:val="24"/>
          <w:szCs w:val="24"/>
        </w:rPr>
        <w:t xml:space="preserve">nekakve promjene, to možemo razmotriti i vidjeti, a taj dio prvenstveno mogu reći da i radimo po naputku pravne službe. </w:t>
      </w:r>
    </w:p>
    <w:p w:rsidR="00DD3640" w:rsidRDefault="00583C16" w:rsidP="00193FDE">
      <w:pPr>
        <w:jc w:val="both"/>
        <w:rPr>
          <w:rFonts w:ascii="Arial" w:hAnsi="Arial" w:cs="Arial"/>
          <w:sz w:val="24"/>
          <w:szCs w:val="24"/>
        </w:rPr>
      </w:pPr>
      <w:r>
        <w:rPr>
          <w:rFonts w:ascii="Arial" w:hAnsi="Arial" w:cs="Arial"/>
          <w:sz w:val="24"/>
          <w:szCs w:val="24"/>
        </w:rPr>
        <w:t xml:space="preserve">Gđa. Tihana Vuković Počuč </w:t>
      </w:r>
      <w:r w:rsidR="005B1E51">
        <w:rPr>
          <w:rFonts w:ascii="Arial" w:hAnsi="Arial" w:cs="Arial"/>
          <w:sz w:val="24"/>
          <w:szCs w:val="24"/>
        </w:rPr>
        <w:t>–</w:t>
      </w:r>
      <w:r>
        <w:rPr>
          <w:rFonts w:ascii="Arial" w:hAnsi="Arial" w:cs="Arial"/>
          <w:sz w:val="24"/>
          <w:szCs w:val="24"/>
        </w:rPr>
        <w:t xml:space="preserve"> </w:t>
      </w:r>
      <w:r w:rsidR="005B1E51">
        <w:rPr>
          <w:rFonts w:ascii="Arial" w:hAnsi="Arial" w:cs="Arial"/>
          <w:sz w:val="24"/>
          <w:szCs w:val="24"/>
        </w:rPr>
        <w:t xml:space="preserve">obzirom da je tema društvenih domova već često se ponavlja na sjednicama Gradskog vijeća, predlažem da ukoliko imate nekakav prijedlog da dostavite prijedlog akata, mi ćemo razmotriti, pogledati, uvrstiti na jednu od idućih sjednica dnevnog reda ukoliko se slučajno bude bilo potrebno mijenjati način do+sadašnjeg raspolaganja nekretninama. </w:t>
      </w:r>
    </w:p>
    <w:p w:rsidR="002636B2" w:rsidRPr="002636B2" w:rsidRDefault="002636B2" w:rsidP="002636B2">
      <w:pPr>
        <w:numPr>
          <w:ilvl w:val="0"/>
          <w:numId w:val="10"/>
        </w:numPr>
        <w:spacing w:after="0" w:line="240" w:lineRule="auto"/>
        <w:jc w:val="center"/>
        <w:rPr>
          <w:rFonts w:ascii="Arial" w:eastAsia="Times New Roman" w:hAnsi="Arial" w:cs="Arial"/>
          <w:b/>
          <w:sz w:val="24"/>
          <w:szCs w:val="24"/>
        </w:rPr>
      </w:pPr>
      <w:r w:rsidRPr="002636B2">
        <w:rPr>
          <w:rFonts w:ascii="Arial" w:eastAsia="Times New Roman" w:hAnsi="Arial" w:cs="Arial"/>
          <w:b/>
          <w:sz w:val="24"/>
          <w:szCs w:val="24"/>
        </w:rPr>
        <w:lastRenderedPageBreak/>
        <w:t>TOČKA</w:t>
      </w:r>
    </w:p>
    <w:p w:rsidR="002636B2" w:rsidRPr="002636B2" w:rsidRDefault="00F63AEE" w:rsidP="00CE6E44">
      <w:pPr>
        <w:jc w:val="both"/>
        <w:rPr>
          <w:rFonts w:ascii="Arial" w:hAnsi="Arial" w:cs="Arial"/>
          <w:sz w:val="24"/>
          <w:szCs w:val="24"/>
        </w:rPr>
      </w:pPr>
      <w:r>
        <w:rPr>
          <w:rFonts w:ascii="Arial" w:hAnsi="Arial" w:cs="Arial"/>
          <w:sz w:val="24"/>
          <w:szCs w:val="24"/>
        </w:rPr>
        <w:t xml:space="preserve">g. Igor Mužina - </w:t>
      </w:r>
      <w:r w:rsidR="00F97099">
        <w:rPr>
          <w:rFonts w:ascii="Arial" w:hAnsi="Arial" w:cs="Arial"/>
          <w:sz w:val="24"/>
          <w:szCs w:val="24"/>
        </w:rPr>
        <w:t>sve vas lijepo pozdravljam kako u svoje ime tako i u ime svih sportaša i sportskih djelatnika Grada, pred vama je Izvještaj o radu i Financijski izvještaj za 2017. godinu, dobili ste ga u pismenoj formi, on je usvojen na Skupštini Gradske zajednice sportskih udruga i ja ću ga ukratko sažeti da vam ga prezentiram i potencijalno odgovoriti na koje pitanje. Dakle u 2017. godini naša Zajednica imala je 17 sportskih klubova kao članova i to ukupno znači tisuću aktivnih sportaša. Sve skupa to je 36 sportskih ekipa. Dnevno se odrađuje 50 sati treninga, vikendom 30 utakmica i turnira. Članice, vrijedi ih pobrojati, bile su u prošloj godini ŠNK NK Naftaš Ivanić, MRK Ivan</w:t>
      </w:r>
      <w:r w:rsidR="00B12B35">
        <w:rPr>
          <w:rFonts w:ascii="Arial" w:hAnsi="Arial" w:cs="Arial"/>
          <w:sz w:val="24"/>
          <w:szCs w:val="24"/>
        </w:rPr>
        <w:t xml:space="preserve">ić. ŽRK Ivanić, Košarkaški klub </w:t>
      </w:r>
      <w:r w:rsidR="00F97099">
        <w:rPr>
          <w:rFonts w:ascii="Arial" w:hAnsi="Arial" w:cs="Arial"/>
          <w:sz w:val="24"/>
          <w:szCs w:val="24"/>
        </w:rPr>
        <w:t>Ivanić, Odbojkaški klub Ivanić, Karate klub Mladost, Kickboxing klub Ivanić, Biciklistički klub Ivanić, Kuglački klub Zanatlija Ivanić, Teniski klub Ivanić '92</w:t>
      </w:r>
      <w:r w:rsidR="00B12B35">
        <w:rPr>
          <w:rFonts w:ascii="Arial" w:hAnsi="Arial" w:cs="Arial"/>
          <w:sz w:val="24"/>
          <w:szCs w:val="24"/>
        </w:rPr>
        <w:t>,., Šahovski klub Ivanić, Strel</w:t>
      </w:r>
      <w:r w:rsidR="00F97099">
        <w:rPr>
          <w:rFonts w:ascii="Arial" w:hAnsi="Arial" w:cs="Arial"/>
          <w:sz w:val="24"/>
          <w:szCs w:val="24"/>
        </w:rPr>
        <w:t>jačko društvo „Fazan“, Streljački klub Ivanić</w:t>
      </w:r>
      <w:r w:rsidR="00B12B35">
        <w:rPr>
          <w:rFonts w:ascii="Arial" w:hAnsi="Arial" w:cs="Arial"/>
          <w:sz w:val="24"/>
          <w:szCs w:val="24"/>
        </w:rPr>
        <w:t>, Auto karting klub Ivanić, ŠRD Lonja, Aikido klub Ivanić i imali smo u prošloj godini novog člana Streličarski klub Tomislav koji nam se pridružio. Uz redovne aktivnosti tokom godine naši klubovi organiziraju i posebne manifestacije u gradu većinom međunarodnog karaktera i vrijedi ih pobrojati. To su Međunarodni karate turnir „</w:t>
      </w:r>
      <w:r w:rsidR="00C31CFE">
        <w:rPr>
          <w:rFonts w:ascii="Arial" w:hAnsi="Arial" w:cs="Arial"/>
          <w:sz w:val="24"/>
          <w:szCs w:val="24"/>
        </w:rPr>
        <w:t>Mladost, Euro cup u samostrelu</w:t>
      </w:r>
      <w:r w:rsidR="00B12B35">
        <w:rPr>
          <w:rFonts w:ascii="Arial" w:hAnsi="Arial" w:cs="Arial"/>
          <w:sz w:val="24"/>
          <w:szCs w:val="24"/>
        </w:rPr>
        <w:t>, Memorijalni ruk</w:t>
      </w:r>
      <w:r w:rsidR="00CD1AB4">
        <w:rPr>
          <w:rFonts w:ascii="Arial" w:hAnsi="Arial" w:cs="Arial"/>
          <w:sz w:val="24"/>
          <w:szCs w:val="24"/>
        </w:rPr>
        <w:t>ometni turnir Antonio Matijević</w:t>
      </w:r>
      <w:r w:rsidR="0098050E">
        <w:rPr>
          <w:rFonts w:ascii="Arial" w:hAnsi="Arial" w:cs="Arial"/>
          <w:sz w:val="24"/>
          <w:szCs w:val="24"/>
        </w:rPr>
        <w:t xml:space="preserve">, Odbojkaški turnir Lipanj u Ivaniću, </w:t>
      </w:r>
      <w:r>
        <w:rPr>
          <w:rFonts w:ascii="Arial" w:hAnsi="Arial" w:cs="Arial"/>
          <w:sz w:val="24"/>
          <w:szCs w:val="24"/>
        </w:rPr>
        <w:t>Turnir Ulične košarke u lipnju, Biciklistička utrka „Memorijal Stjepana Grgca“, Međunarodni rukometni turnir za djevojčice, Međunarodn</w:t>
      </w:r>
      <w:r w:rsidR="005B6332">
        <w:rPr>
          <w:rFonts w:ascii="Arial" w:hAnsi="Arial" w:cs="Arial"/>
          <w:sz w:val="24"/>
          <w:szCs w:val="24"/>
        </w:rPr>
        <w:t xml:space="preserve">i turnir za limaće u nogometu, </w:t>
      </w:r>
      <w:r>
        <w:rPr>
          <w:rFonts w:ascii="Arial" w:hAnsi="Arial" w:cs="Arial"/>
          <w:sz w:val="24"/>
          <w:szCs w:val="24"/>
        </w:rPr>
        <w:t>Kup Grada Ivanić-Grada u gađanju letećih meta, Otvoreno prvenstvo Ivanića u tenisu, Proglašenje najboljih sportaša i sportskih djelatnika Zagrebačke županije, Proglašenje najboljih sportaša i sportskih djelatnika Ivanić.Grada</w:t>
      </w:r>
      <w:r w:rsidR="005B6332">
        <w:rPr>
          <w:rFonts w:ascii="Arial" w:hAnsi="Arial" w:cs="Arial"/>
          <w:sz w:val="24"/>
          <w:szCs w:val="24"/>
        </w:rPr>
        <w:t>. Prošle godine imali smo, bila nam je čast ugostiti sportaše i sportske djelatnike Zagrebačke županije jer smo imali proglašenje najboljih sportaša i djelatnika za Županiju u našem gradu. Tokom godine proveli smo financiranje to jest sufinanciranje školovanja kadrova prije svega struke trenerske u okviru naših mogućnosti. Zajednica sportskih udruga i saveza Zagrebačke županije s kojom dobro surađujemo financira, to jest sufinancira određene pogone mlađih kategorija i određene međunarodne turnire koji se održavaju na području našeg grada, to su već spomenuti Međunarodni karate klub „KUP MLADOSTI“, Memorijal Stjepan</w:t>
      </w:r>
      <w:r w:rsidR="00934957">
        <w:rPr>
          <w:rFonts w:ascii="Arial" w:hAnsi="Arial" w:cs="Arial"/>
          <w:sz w:val="24"/>
          <w:szCs w:val="24"/>
        </w:rPr>
        <w:t>a Grgca</w:t>
      </w:r>
      <w:r w:rsidR="005B6332">
        <w:rPr>
          <w:rFonts w:ascii="Arial" w:hAnsi="Arial" w:cs="Arial"/>
          <w:sz w:val="24"/>
          <w:szCs w:val="24"/>
        </w:rPr>
        <w:t>, Euro cup u samostrelu, Među</w:t>
      </w:r>
      <w:r w:rsidR="00934957">
        <w:rPr>
          <w:rFonts w:ascii="Arial" w:hAnsi="Arial" w:cs="Arial"/>
          <w:sz w:val="24"/>
          <w:szCs w:val="24"/>
        </w:rPr>
        <w:t xml:space="preserve">narodni nogometni turnir za limaće i  Memorijalni rukometni turnir Antonio Mihaljević. Suranja sa Hrvatskim olimpijskim odborom u prošloj godini bila je ponovo na vrlo visokoj razini. U prethodnoj godini, znači 2016. mi smo u ujedinjenju sredstava nas tu iz Grada i HOO nabavili fitnes opremu na Zelenjaku za fitnes na otvorenom i ona je u prošloj godini postavljena i počela je funkcionirati. Zajedica je upravljala Sportskom dvoranom Žeravinec u 2017. godini i sve obveze su podmirene i riješene na pozitivnoj nuli. </w:t>
      </w:r>
      <w:r w:rsidR="00CE6E44">
        <w:rPr>
          <w:rFonts w:ascii="Arial" w:hAnsi="Arial" w:cs="Arial"/>
          <w:sz w:val="24"/>
          <w:szCs w:val="24"/>
        </w:rPr>
        <w:t xml:space="preserve">Ono s čim se posebno ponosimo je ugošćavanje reprezentativnih selekcija u našem gradu, pa je tako kod nas uoči Svjetskog prvenstva boravila seniorska muška rukometna. Bili smo domaćini i ženskoj seniorskoj rukometnoj i košarkaškoj reprezentaciji. Tokom godine ugostili smo i ekipe Finske, Kine i Mađarske u futsalu. Možemo zaključiti da je 2017. godina ponovno bila dobra godina za sport, zadržan je visok nivo sportskih aktivnosti. Najbolji rezultati, vrijedi ih spomenuti, u toj godini naše rukometašice su ostvarile plasman u Prvu ligu, košarkaši u Drugu ligu, Kickboxeri su osvojili 3. mjesto na europskom i svjetskom prvenstvu, 6 naslova državnih prvaka, karatisti su brončani na državnom prvenstvu i imaju 3 državna prvaka u borbama. Naš grad ima 8 državnih reprezentativaca i 2 reprezentativna trenera.   </w:t>
      </w:r>
    </w:p>
    <w:p w:rsid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lastRenderedPageBreak/>
        <w:t>Prije pristupanja glasovanju utvrđeno je kako je na sjednici Gradskog vijeća prisutno 10 vijećnika.</w:t>
      </w:r>
    </w:p>
    <w:p w:rsidR="00CE6E44" w:rsidRPr="002636B2" w:rsidRDefault="00CE6E44" w:rsidP="002636B2">
      <w:pPr>
        <w:spacing w:after="0" w:line="240" w:lineRule="auto"/>
        <w:jc w:val="both"/>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rPr>
        <w:t>Provedenim glasovanjem konstatirano je kako je</w:t>
      </w:r>
      <w:r>
        <w:rPr>
          <w:rFonts w:ascii="Arial" w:eastAsia="Times New Roman" w:hAnsi="Arial" w:cs="Arial"/>
          <w:sz w:val="24"/>
          <w:szCs w:val="24"/>
        </w:rPr>
        <w:t xml:space="preserve"> jednoglasno</w:t>
      </w:r>
      <w:r w:rsidRPr="002636B2">
        <w:rPr>
          <w:rFonts w:ascii="Arial" w:eastAsia="Times New Roman" w:hAnsi="Arial" w:cs="Arial"/>
          <w:sz w:val="24"/>
          <w:szCs w:val="24"/>
        </w:rPr>
        <w:t xml:space="preserve"> sa 10 glasova za </w:t>
      </w:r>
      <w:r w:rsidRPr="002636B2">
        <w:rPr>
          <w:rFonts w:ascii="Arial" w:eastAsia="Times New Roman" w:hAnsi="Arial" w:cs="Arial"/>
          <w:sz w:val="24"/>
          <w:szCs w:val="24"/>
          <w:lang w:eastAsia="hr-HR"/>
        </w:rPr>
        <w:t>usvojen</w:t>
      </w:r>
    </w:p>
    <w:p w:rsidR="002636B2" w:rsidRPr="002636B2" w:rsidRDefault="002636B2" w:rsidP="002636B2">
      <w:pPr>
        <w:spacing w:after="0" w:line="240" w:lineRule="auto"/>
        <w:jc w:val="both"/>
        <w:rPr>
          <w:rFonts w:ascii="Arial" w:eastAsia="Times New Roman" w:hAnsi="Arial" w:cs="Arial"/>
          <w:sz w:val="24"/>
          <w:szCs w:val="24"/>
          <w:lang w:eastAsia="hr-HR"/>
        </w:rPr>
      </w:pPr>
    </w:p>
    <w:p w:rsidR="002636B2" w:rsidRPr="002636B2" w:rsidRDefault="002636B2" w:rsidP="002636B2">
      <w:pPr>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Z A K LJ U Č A K</w:t>
      </w:r>
    </w:p>
    <w:p w:rsidR="002636B2" w:rsidRPr="002636B2" w:rsidRDefault="002636B2" w:rsidP="002636B2">
      <w:pPr>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o prihvaćanju Financijskog izvješća i Izvješća o poslovanju Gradske zajednice športskih udruga Grada Ivanić-Grada za 2017. godinu</w:t>
      </w:r>
    </w:p>
    <w:p w:rsidR="002636B2" w:rsidRPr="002636B2" w:rsidRDefault="002636B2" w:rsidP="002636B2">
      <w:pPr>
        <w:widowControl w:val="0"/>
        <w:suppressAutoHyphens/>
        <w:spacing w:after="0" w:line="240" w:lineRule="auto"/>
        <w:rPr>
          <w:rFonts w:ascii="Arial" w:eastAsia="Arial Unicode MS" w:hAnsi="Arial" w:cs="Arial"/>
          <w:b/>
          <w:color w:val="000000" w:themeColor="text1"/>
          <w:kern w:val="1"/>
          <w:sz w:val="24"/>
          <w:szCs w:val="21"/>
          <w:lang w:eastAsia="zh-CN" w:bidi="hi-IN"/>
        </w:rPr>
      </w:pPr>
    </w:p>
    <w:p w:rsidR="002636B2" w:rsidRPr="002636B2" w:rsidRDefault="002636B2" w:rsidP="002636B2">
      <w:pPr>
        <w:spacing w:after="0" w:line="240" w:lineRule="auto"/>
        <w:jc w:val="both"/>
        <w:rPr>
          <w:rFonts w:ascii="Arial" w:eastAsia="Times New Roman" w:hAnsi="Arial" w:cs="Arial"/>
          <w:color w:val="000000" w:themeColor="text1"/>
          <w:sz w:val="24"/>
          <w:szCs w:val="24"/>
        </w:rPr>
      </w:pPr>
      <w:r w:rsidRPr="002636B2">
        <w:rPr>
          <w:rFonts w:ascii="Arial" w:eastAsia="Times New Roman" w:hAnsi="Arial" w:cs="Arial"/>
          <w:color w:val="000000" w:themeColor="text1"/>
          <w:sz w:val="24"/>
          <w:szCs w:val="24"/>
        </w:rPr>
        <w:t>Zaključak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Zaključak je u istovjetnom tekstu usvojen na sjednici Gradskog vijeća, a vijećnicima je dostavljen u materijalima za sjednicu Gradskog vijeća.</w:t>
      </w: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6E44" w:rsidRPr="00B22A62" w:rsidRDefault="002636B2" w:rsidP="00B22A62">
      <w:pPr>
        <w:widowControl w:val="0"/>
        <w:numPr>
          <w:ilvl w:val="0"/>
          <w:numId w:val="10"/>
        </w:numPr>
        <w:suppressAutoHyphens/>
        <w:autoSpaceDE w:val="0"/>
        <w:autoSpaceDN w:val="0"/>
        <w:adjustRightInd w:val="0"/>
        <w:spacing w:after="0" w:line="240" w:lineRule="auto"/>
        <w:contextualSpacing/>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TOČKA</w:t>
      </w:r>
    </w:p>
    <w:p w:rsidR="00CE6E44" w:rsidRPr="002636B2" w:rsidRDefault="00CE6E44" w:rsidP="001A350F">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sidRPr="00CE6E44">
        <w:rPr>
          <w:rFonts w:ascii="Arial" w:eastAsia="Times New Roman" w:hAnsi="Arial" w:cs="Arial"/>
          <w:sz w:val="24"/>
          <w:szCs w:val="24"/>
          <w:lang w:eastAsia="hr-HR"/>
        </w:rPr>
        <w:t xml:space="preserve">g. Mario Biršić </w:t>
      </w:r>
      <w:r w:rsidR="001A350F">
        <w:rPr>
          <w:rFonts w:ascii="Arial" w:eastAsia="Times New Roman" w:hAnsi="Arial" w:cs="Arial"/>
          <w:sz w:val="24"/>
          <w:szCs w:val="24"/>
          <w:lang w:eastAsia="hr-HR"/>
        </w:rPr>
        <w:t>–</w:t>
      </w:r>
      <w:r w:rsidRPr="00CE6E44">
        <w:rPr>
          <w:rFonts w:ascii="Arial" w:eastAsia="Times New Roman" w:hAnsi="Arial" w:cs="Arial"/>
          <w:sz w:val="24"/>
          <w:szCs w:val="24"/>
          <w:lang w:eastAsia="hr-HR"/>
        </w:rPr>
        <w:t xml:space="preserve"> </w:t>
      </w:r>
      <w:r w:rsidR="001A350F">
        <w:rPr>
          <w:rFonts w:ascii="Arial" w:eastAsia="Times New Roman" w:hAnsi="Arial" w:cs="Arial"/>
          <w:sz w:val="24"/>
          <w:szCs w:val="24"/>
          <w:lang w:eastAsia="hr-HR"/>
        </w:rPr>
        <w:t xml:space="preserve">pozdrav svima, evo pred vama su  dva dokumenta koje svake godine Gradsko vijeće Grada Ivanić-Grada temeljem Zakona o sustavu civilne zaštite razmatra i usvaja. Prvo o Analizi sustava Civilne zaštite na području Grada Ivanić-Grada za 2017. godinu, to je jedan opsežni dokument u kojemu želimo prikazati i sažeti sve ono što je na području Civilne zaštite napravljeno u prethodnoj godini, pa je od svih pravnih osoba koje su od interesa za sustav zaštite i spašavanja, odnosno Civilne zaštite te od operativnih snaga zatraženo da popune jedan upitnik i prikažu sa čime raspolažu, što su radili na tom području, da li su bili angažirani </w:t>
      </w:r>
      <w:r w:rsidR="00A606A7">
        <w:rPr>
          <w:rFonts w:ascii="Arial" w:eastAsia="Times New Roman" w:hAnsi="Arial" w:cs="Arial"/>
          <w:sz w:val="24"/>
          <w:szCs w:val="24"/>
          <w:lang w:eastAsia="hr-HR"/>
        </w:rPr>
        <w:t xml:space="preserve">i koliko su bili angažirani i kada se to sve skupa stavi na svoje mjesto onda proizađe ovakav jedan dokument kojega predlažemo da se usvoji. On pokazuje da su operativne snage sustava CZ našega Grada, odnosno cijelog područja Grada Ivanić-Grada, te pravne osobe od interesa za CZ i u protekloj godini izvršili i bili angažirani na poslovima CZ i to sa uspjehom proveli. Ukoliko bude kakvih pitanja vezanih za analizu jasno da sam spreman odgovoriti, a predložio bih da ovakvu Analizu stanja sustava usvojite, a jasno pod istom točkom je i Godišnji plan razvoja sustava </w:t>
      </w:r>
      <w:r w:rsidR="007B0D8C">
        <w:rPr>
          <w:rFonts w:ascii="Arial" w:eastAsia="Times New Roman" w:hAnsi="Arial" w:cs="Arial"/>
          <w:sz w:val="24"/>
          <w:szCs w:val="24"/>
          <w:lang w:eastAsia="hr-HR"/>
        </w:rPr>
        <w:t xml:space="preserve">civilne zaštite u 2018. godini. U tom planu također on se u stvari bazira na ovoj Analizi i ona na neki način kaže šta bi se sve trebalo napraviti, što je pred nama, ono šta je najosnovnije i šta je trenutno što se radi to je procjena rizika od velikih nesreća za Grad Ivanić-Grad. Gradonačelnik je prije nekakvih dva mjeseca imenovao jednu radnu skupinu koja na tome radi i to je jedan veliki projekt i dokument koji je od velike važnosti za ovo područje i on je jedan od dokumenata koji svakako se u ovoj godini treba donijeti. Što se tiče financiranja </w:t>
      </w:r>
      <w:r w:rsidR="0063263D">
        <w:rPr>
          <w:rFonts w:ascii="Arial" w:eastAsia="Times New Roman" w:hAnsi="Arial" w:cs="Arial"/>
          <w:sz w:val="24"/>
          <w:szCs w:val="24"/>
          <w:lang w:eastAsia="hr-HR"/>
        </w:rPr>
        <w:t xml:space="preserve">tu bih još samo spomenuo da Grad Ivanić-Grad svoje operativne snage planira financirati, prije svega tu mislim na profesionalno i dobrovoljno vatrogastvo koje je u našem gradu i na području Grada Ivanić-Grada okosnica sustava CZ i koja te poslove zaista obavlja vrhunski, a Grad Ivanić-Grad u svojem Proračunu i ove godine, a i u iduće dvije godine planira vrlo značajna sredstva za razvoj sustava CZ, a prije svega tih operativnih snaga. Predlažem Gradskom vijeću da također donese Zaključak o usvajanju Godišnjeg plana razvoja sustava CZ na području Grada Ivanić-Grada za 2018. godinu s financijskim učincima za trogodišnje razdoblje.  </w:t>
      </w:r>
      <w:r w:rsidR="007B0D8C">
        <w:rPr>
          <w:rFonts w:ascii="Arial" w:eastAsia="Times New Roman" w:hAnsi="Arial" w:cs="Arial"/>
          <w:sz w:val="24"/>
          <w:szCs w:val="24"/>
          <w:lang w:eastAsia="hr-HR"/>
        </w:rPr>
        <w:t xml:space="preserve">    </w:t>
      </w:r>
      <w:r w:rsidR="001A350F">
        <w:rPr>
          <w:rFonts w:ascii="Arial" w:eastAsia="Times New Roman" w:hAnsi="Arial" w:cs="Arial"/>
          <w:sz w:val="24"/>
          <w:szCs w:val="24"/>
          <w:lang w:eastAsia="hr-HR"/>
        </w:rPr>
        <w:t xml:space="preserve"> </w:t>
      </w:r>
    </w:p>
    <w:p w:rsidR="002636B2" w:rsidRDefault="002636B2" w:rsidP="002636B2">
      <w:pPr>
        <w:widowControl w:val="0"/>
        <w:autoSpaceDE w:val="0"/>
        <w:autoSpaceDN w:val="0"/>
        <w:adjustRightInd w:val="0"/>
        <w:spacing w:after="0" w:line="240" w:lineRule="auto"/>
        <w:rPr>
          <w:rFonts w:ascii="Arial" w:eastAsia="Times New Roman" w:hAnsi="Arial" w:cs="Arial"/>
          <w:sz w:val="24"/>
          <w:szCs w:val="24"/>
        </w:rPr>
      </w:pPr>
    </w:p>
    <w:p w:rsidR="0063263D" w:rsidRDefault="0063263D" w:rsidP="002636B2">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Gradsko vijeće jednoglasno je prihvatilo prijedlog predsjednika Gradskog vijeća </w:t>
      </w:r>
      <w:r w:rsidR="003B501B">
        <w:rPr>
          <w:rFonts w:ascii="Arial" w:eastAsia="Times New Roman" w:hAnsi="Arial" w:cs="Arial"/>
          <w:sz w:val="24"/>
          <w:szCs w:val="24"/>
        </w:rPr>
        <w:t xml:space="preserve">da se objedini rasprava po obje podtočke predmetne točke. </w:t>
      </w:r>
    </w:p>
    <w:p w:rsidR="003B501B" w:rsidRPr="002636B2" w:rsidRDefault="003B501B" w:rsidP="002636B2">
      <w:pPr>
        <w:widowControl w:val="0"/>
        <w:autoSpaceDE w:val="0"/>
        <w:autoSpaceDN w:val="0"/>
        <w:adjustRightInd w:val="0"/>
        <w:spacing w:after="0" w:line="240" w:lineRule="auto"/>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lastRenderedPageBreak/>
        <w:t>Prije pristupanja glasovanju utvrđeno je kako je na sjednici Gradskog vijeća prisutno 10 vijećnika.</w:t>
      </w:r>
    </w:p>
    <w:p w:rsidR="003B501B" w:rsidRDefault="003B501B" w:rsidP="002636B2">
      <w:pPr>
        <w:spacing w:after="0" w:line="240" w:lineRule="auto"/>
        <w:jc w:val="both"/>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rPr>
        <w:t>Provedenim glasovanjem konstatirano je kako je</w:t>
      </w:r>
      <w:r w:rsidR="003B501B">
        <w:rPr>
          <w:rFonts w:ascii="Arial" w:eastAsia="Times New Roman" w:hAnsi="Arial" w:cs="Arial"/>
          <w:sz w:val="24"/>
          <w:szCs w:val="24"/>
        </w:rPr>
        <w:t xml:space="preserve"> jednoglasno</w:t>
      </w:r>
      <w:r w:rsidRPr="002636B2">
        <w:rPr>
          <w:rFonts w:ascii="Arial" w:eastAsia="Times New Roman" w:hAnsi="Arial" w:cs="Arial"/>
          <w:sz w:val="24"/>
          <w:szCs w:val="24"/>
        </w:rPr>
        <w:t xml:space="preserve"> sa 10 glasova za </w:t>
      </w:r>
      <w:r w:rsidRPr="002636B2">
        <w:rPr>
          <w:rFonts w:ascii="Arial" w:eastAsia="Times New Roman" w:hAnsi="Arial" w:cs="Arial"/>
          <w:sz w:val="24"/>
          <w:szCs w:val="24"/>
          <w:lang w:eastAsia="hr-HR"/>
        </w:rPr>
        <w:t>usvojen</w:t>
      </w:r>
    </w:p>
    <w:p w:rsidR="002636B2" w:rsidRPr="002636B2" w:rsidRDefault="002636B2" w:rsidP="002636B2">
      <w:pPr>
        <w:spacing w:after="0" w:line="240" w:lineRule="auto"/>
        <w:jc w:val="both"/>
        <w:rPr>
          <w:rFonts w:ascii="Arial" w:eastAsia="Times New Roman" w:hAnsi="Arial" w:cs="Arial"/>
          <w:sz w:val="24"/>
          <w:szCs w:val="24"/>
          <w:lang w:eastAsia="hr-HR"/>
        </w:rPr>
      </w:pPr>
    </w:p>
    <w:p w:rsidR="002636B2" w:rsidRPr="002636B2" w:rsidRDefault="002636B2" w:rsidP="003B501B">
      <w:pPr>
        <w:suppressAutoHyphens/>
        <w:spacing w:after="0" w:line="240" w:lineRule="auto"/>
        <w:jc w:val="both"/>
        <w:rPr>
          <w:rFonts w:ascii="Arial" w:eastAsia="Calibri" w:hAnsi="Arial" w:cs="Arial"/>
          <w:b/>
          <w:bCs/>
          <w:sz w:val="24"/>
          <w:szCs w:val="24"/>
        </w:rPr>
      </w:pPr>
      <w:r w:rsidRPr="002636B2">
        <w:rPr>
          <w:rFonts w:ascii="Arial" w:eastAsia="Calibri" w:hAnsi="Arial" w:cs="Arial"/>
          <w:b/>
          <w:bCs/>
          <w:sz w:val="24"/>
          <w:szCs w:val="24"/>
        </w:rPr>
        <w:t xml:space="preserve">a)                                                           </w:t>
      </w:r>
      <w:r w:rsidR="003B501B" w:rsidRPr="002636B2">
        <w:rPr>
          <w:rFonts w:ascii="Arial" w:eastAsia="Calibri" w:hAnsi="Arial" w:cs="Arial"/>
          <w:b/>
          <w:bCs/>
          <w:sz w:val="24"/>
          <w:szCs w:val="24"/>
        </w:rPr>
        <w:t>ZAKLJUČAK</w:t>
      </w:r>
    </w:p>
    <w:p w:rsidR="002636B2" w:rsidRPr="002636B2" w:rsidRDefault="002636B2" w:rsidP="002636B2">
      <w:pPr>
        <w:suppressAutoHyphens/>
        <w:spacing w:after="0" w:line="240" w:lineRule="auto"/>
        <w:jc w:val="center"/>
        <w:rPr>
          <w:rFonts w:ascii="Arial" w:eastAsia="Calibri" w:hAnsi="Arial" w:cs="Arial"/>
          <w:b/>
          <w:bCs/>
          <w:sz w:val="24"/>
          <w:szCs w:val="24"/>
        </w:rPr>
      </w:pPr>
      <w:r w:rsidRPr="002636B2">
        <w:rPr>
          <w:rFonts w:ascii="Arial" w:eastAsia="Calibri" w:hAnsi="Arial" w:cs="Arial"/>
          <w:b/>
          <w:bCs/>
          <w:sz w:val="24"/>
          <w:szCs w:val="24"/>
        </w:rPr>
        <w:t xml:space="preserve">o usvajanju Analize stanja sustava </w:t>
      </w:r>
      <w:r w:rsidRPr="002636B2">
        <w:rPr>
          <w:rFonts w:ascii="Arial" w:eastAsia="Calibri" w:hAnsi="Arial" w:cs="Arial"/>
          <w:b/>
          <w:bCs/>
          <w:iCs/>
          <w:sz w:val="24"/>
          <w:szCs w:val="24"/>
        </w:rPr>
        <w:t>civilne</w:t>
      </w:r>
      <w:r w:rsidRPr="002636B2">
        <w:rPr>
          <w:rFonts w:ascii="Arial" w:eastAsia="Calibri" w:hAnsi="Arial" w:cs="Arial"/>
          <w:b/>
          <w:bCs/>
          <w:i/>
          <w:iCs/>
          <w:sz w:val="24"/>
          <w:szCs w:val="24"/>
        </w:rPr>
        <w:t xml:space="preserve"> </w:t>
      </w:r>
      <w:r w:rsidRPr="002636B2">
        <w:rPr>
          <w:rFonts w:ascii="Arial" w:eastAsia="Calibri" w:hAnsi="Arial" w:cs="Arial"/>
          <w:b/>
          <w:bCs/>
          <w:iCs/>
          <w:sz w:val="24"/>
          <w:szCs w:val="24"/>
        </w:rPr>
        <w:t>zaštite</w:t>
      </w:r>
      <w:r w:rsidRPr="002636B2">
        <w:rPr>
          <w:rFonts w:ascii="Arial" w:eastAsia="Calibri" w:hAnsi="Arial" w:cs="Arial"/>
          <w:b/>
          <w:bCs/>
          <w:sz w:val="24"/>
          <w:szCs w:val="24"/>
        </w:rPr>
        <w:t xml:space="preserve"> na području Grada Ivanić-Grada za 2017. godinu</w:t>
      </w:r>
    </w:p>
    <w:p w:rsidR="002636B2" w:rsidRPr="002636B2" w:rsidRDefault="002636B2" w:rsidP="002636B2">
      <w:pPr>
        <w:suppressAutoHyphens/>
        <w:spacing w:after="0" w:line="240" w:lineRule="auto"/>
        <w:jc w:val="center"/>
        <w:rPr>
          <w:rFonts w:ascii="Arial" w:eastAsia="Calibri" w:hAnsi="Arial" w:cs="Arial"/>
          <w:b/>
          <w:bCs/>
          <w:sz w:val="24"/>
          <w:szCs w:val="24"/>
        </w:rPr>
      </w:pPr>
    </w:p>
    <w:p w:rsidR="002636B2" w:rsidRPr="002636B2" w:rsidRDefault="002636B2" w:rsidP="002636B2">
      <w:pPr>
        <w:suppressAutoHyphens/>
        <w:spacing w:after="0" w:line="240" w:lineRule="auto"/>
        <w:jc w:val="both"/>
        <w:rPr>
          <w:rFonts w:ascii="Arial" w:eastAsia="Calibri" w:hAnsi="Arial" w:cs="Arial"/>
          <w:b/>
          <w:bCs/>
          <w:sz w:val="24"/>
          <w:szCs w:val="24"/>
        </w:rPr>
      </w:pPr>
      <w:r w:rsidRPr="002636B2">
        <w:rPr>
          <w:rFonts w:ascii="Arial" w:eastAsia="Calibri" w:hAnsi="Arial" w:cs="Arial"/>
          <w:b/>
          <w:bCs/>
          <w:sz w:val="24"/>
          <w:szCs w:val="24"/>
        </w:rPr>
        <w:t xml:space="preserve">b)                                                           </w:t>
      </w:r>
      <w:r w:rsidR="003B501B" w:rsidRPr="002636B2">
        <w:rPr>
          <w:rFonts w:ascii="Arial" w:eastAsia="Calibri" w:hAnsi="Arial" w:cs="Arial"/>
          <w:b/>
          <w:bCs/>
          <w:sz w:val="24"/>
          <w:szCs w:val="24"/>
        </w:rPr>
        <w:t>ZAKLJUČAK</w:t>
      </w:r>
    </w:p>
    <w:p w:rsidR="002636B2" w:rsidRPr="002636B2" w:rsidRDefault="002636B2" w:rsidP="002636B2">
      <w:pPr>
        <w:suppressAutoHyphens/>
        <w:spacing w:after="0" w:line="240" w:lineRule="auto"/>
        <w:contextualSpacing/>
        <w:jc w:val="center"/>
        <w:rPr>
          <w:rFonts w:ascii="Arial" w:eastAsia="Calibri" w:hAnsi="Arial" w:cs="Arial"/>
          <w:b/>
          <w:bCs/>
          <w:sz w:val="24"/>
          <w:szCs w:val="24"/>
        </w:rPr>
      </w:pPr>
      <w:r w:rsidRPr="002636B2">
        <w:rPr>
          <w:rFonts w:ascii="Arial" w:eastAsia="Calibri" w:hAnsi="Arial" w:cs="Arial"/>
          <w:b/>
          <w:bCs/>
          <w:sz w:val="24"/>
          <w:szCs w:val="24"/>
        </w:rPr>
        <w:t>o usvajanju Godišnjeg plana razvoja sustava civilne zaštite na području Grada Ivanić-Grada za 2018. godinu s financijskim učincima za trogodišnje razdoblje</w:t>
      </w:r>
    </w:p>
    <w:p w:rsidR="002636B2" w:rsidRPr="002636B2" w:rsidRDefault="002636B2" w:rsidP="002636B2">
      <w:pPr>
        <w:autoSpaceDE w:val="0"/>
        <w:autoSpaceDN w:val="0"/>
        <w:adjustRightInd w:val="0"/>
        <w:spacing w:after="0" w:line="240" w:lineRule="auto"/>
        <w:jc w:val="center"/>
        <w:rPr>
          <w:rFonts w:ascii="Arial" w:eastAsia="Arial Unicode MS" w:hAnsi="Arial" w:cs="Arial"/>
          <w:b/>
          <w:kern w:val="1"/>
          <w:sz w:val="24"/>
          <w:szCs w:val="21"/>
          <w:lang w:eastAsia="zh-CN" w:bidi="hi-IN"/>
        </w:rPr>
      </w:pPr>
    </w:p>
    <w:p w:rsidR="002636B2" w:rsidRPr="002636B2" w:rsidRDefault="003B501B" w:rsidP="002636B2">
      <w:pPr>
        <w:spacing w:after="0" w:line="240" w:lineRule="auto"/>
        <w:jc w:val="both"/>
        <w:rPr>
          <w:rFonts w:ascii="Arial" w:eastAsia="Times New Roman" w:hAnsi="Arial" w:cs="Arial"/>
          <w:sz w:val="24"/>
          <w:szCs w:val="24"/>
        </w:rPr>
      </w:pPr>
      <w:r>
        <w:rPr>
          <w:rFonts w:ascii="Arial" w:eastAsia="Times New Roman" w:hAnsi="Arial" w:cs="Arial"/>
          <w:sz w:val="24"/>
          <w:szCs w:val="24"/>
        </w:rPr>
        <w:t>Zaključak</w:t>
      </w:r>
      <w:r w:rsidR="002636B2" w:rsidRPr="002636B2">
        <w:rPr>
          <w:rFonts w:ascii="Arial" w:eastAsia="Times New Roman" w:hAnsi="Arial" w:cs="Arial"/>
          <w:sz w:val="24"/>
          <w:szCs w:val="24"/>
        </w:rPr>
        <w:t xml:space="preserve">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 xml:space="preserve">Napomena: </w:t>
      </w:r>
      <w:r w:rsidR="003B501B">
        <w:rPr>
          <w:rFonts w:ascii="Arial" w:eastAsia="Times New Roman" w:hAnsi="Arial" w:cs="Arial"/>
          <w:sz w:val="24"/>
          <w:szCs w:val="24"/>
        </w:rPr>
        <w:t>Zaključak</w:t>
      </w:r>
      <w:r w:rsidRPr="002636B2">
        <w:rPr>
          <w:rFonts w:ascii="Arial" w:eastAsia="Times New Roman" w:hAnsi="Arial" w:cs="Arial"/>
          <w:sz w:val="24"/>
          <w:szCs w:val="24"/>
        </w:rPr>
        <w:t xml:space="preserve"> je u istovjetnom tekstu usvojen na sjednici Gradskog vijeća, a vijećnicima je dostavljen u materijalima za sjednicu Gradskog vijeća.</w:t>
      </w: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636B2" w:rsidRDefault="002636B2" w:rsidP="002636B2">
      <w:pPr>
        <w:spacing w:after="0" w:line="240" w:lineRule="auto"/>
        <w:ind w:left="360"/>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3.TOČKA</w:t>
      </w:r>
    </w:p>
    <w:p w:rsidR="00131068" w:rsidRDefault="003B501B" w:rsidP="003B501B">
      <w:pPr>
        <w:spacing w:after="0" w:line="240" w:lineRule="auto"/>
        <w:jc w:val="both"/>
        <w:rPr>
          <w:rFonts w:ascii="Arial" w:eastAsia="Times New Roman" w:hAnsi="Arial" w:cs="Arial"/>
          <w:sz w:val="24"/>
          <w:szCs w:val="24"/>
          <w:lang w:eastAsia="hr-HR"/>
        </w:rPr>
      </w:pPr>
      <w:r w:rsidRPr="003B501B">
        <w:rPr>
          <w:rFonts w:ascii="Arial" w:eastAsia="Times New Roman" w:hAnsi="Arial" w:cs="Arial"/>
          <w:sz w:val="24"/>
          <w:szCs w:val="24"/>
          <w:lang w:eastAsia="hr-HR"/>
        </w:rPr>
        <w:t xml:space="preserve">Gđa. Tihana Vuković Počuč – pozdravljam sve prisutne, pred vama je tekst Odluke kojom je Odbor za dodjelu nagrada Grada </w:t>
      </w:r>
      <w:r w:rsidR="004C5BBD">
        <w:rPr>
          <w:rFonts w:ascii="Arial" w:eastAsia="Times New Roman" w:hAnsi="Arial" w:cs="Arial"/>
          <w:sz w:val="24"/>
          <w:szCs w:val="24"/>
          <w:lang w:eastAsia="hr-HR"/>
        </w:rPr>
        <w:t>predložio ove godine osobe koje će prema Odluci Gradskog vijeća biti dobitnici nagrada Grada, za životno djelo to je profesor glazbene kulture profesor Skrbin</w:t>
      </w:r>
      <w:r w:rsidR="00131068">
        <w:rPr>
          <w:rFonts w:ascii="Arial" w:eastAsia="Times New Roman" w:hAnsi="Arial" w:cs="Arial"/>
          <w:sz w:val="24"/>
          <w:szCs w:val="24"/>
          <w:lang w:eastAsia="hr-HR"/>
        </w:rPr>
        <w:t>, zatim su</w:t>
      </w:r>
      <w:r w:rsidR="004C5BBD">
        <w:rPr>
          <w:rFonts w:ascii="Arial" w:eastAsia="Times New Roman" w:hAnsi="Arial" w:cs="Arial"/>
          <w:sz w:val="24"/>
          <w:szCs w:val="24"/>
          <w:lang w:eastAsia="hr-HR"/>
        </w:rPr>
        <w:t xml:space="preserve"> predloženi za godišnju nagradu Grada Ivan Kožar mladi znanstvenik iz Ivanić-Grada, zatim Mirko Fodor poznati voditelj koji je često prisutan u javnom prostoru </w:t>
      </w:r>
      <w:r w:rsidR="00131068">
        <w:rPr>
          <w:rFonts w:ascii="Arial" w:eastAsia="Times New Roman" w:hAnsi="Arial" w:cs="Arial"/>
          <w:sz w:val="24"/>
          <w:szCs w:val="24"/>
          <w:lang w:eastAsia="hr-HR"/>
        </w:rPr>
        <w:t xml:space="preserve">i </w:t>
      </w:r>
      <w:r w:rsidR="004C5BBD">
        <w:rPr>
          <w:rFonts w:ascii="Arial" w:eastAsia="Times New Roman" w:hAnsi="Arial" w:cs="Arial"/>
          <w:sz w:val="24"/>
          <w:szCs w:val="24"/>
          <w:lang w:eastAsia="hr-HR"/>
        </w:rPr>
        <w:t xml:space="preserve">na manifestacijama našega Grada, zatim su predložene za priznanje Grada Ivanić-Grada Zajednica udruga proizašlih iz Domovinskog rata, Elektronički računalni klub, gospođa Ljerka Bajzek Špehar i Zapovjedništvo hrvatskog ratnog zrakoplovstva. Sukladno ovoj Odluci ukoliko se usvoji na ovom Gradskom vijeću laureatima </w:t>
      </w:r>
      <w:r w:rsidR="00131068">
        <w:rPr>
          <w:rFonts w:ascii="Arial" w:eastAsia="Times New Roman" w:hAnsi="Arial" w:cs="Arial"/>
          <w:sz w:val="24"/>
          <w:szCs w:val="24"/>
          <w:lang w:eastAsia="hr-HR"/>
        </w:rPr>
        <w:t>ovih odluka</w:t>
      </w:r>
      <w:r w:rsidR="004C5BBD">
        <w:rPr>
          <w:rFonts w:ascii="Arial" w:eastAsia="Times New Roman" w:hAnsi="Arial" w:cs="Arial"/>
          <w:sz w:val="24"/>
          <w:szCs w:val="24"/>
          <w:lang w:eastAsia="hr-HR"/>
        </w:rPr>
        <w:t xml:space="preserve"> biti će dodijeljene nagrade i priznanja na svečanoj sjednici Gradskog vijeća, za koju ste nadam se dobili svi pozive, koja će biti održana preksutra u četvrtak pa vas ovom prilikom i pozivam.   </w:t>
      </w:r>
    </w:p>
    <w:p w:rsidR="00131068" w:rsidRDefault="00131068" w:rsidP="003B501B">
      <w:pPr>
        <w:spacing w:after="0" w:line="240" w:lineRule="auto"/>
        <w:jc w:val="both"/>
        <w:rPr>
          <w:rFonts w:ascii="Arial" w:eastAsia="Times New Roman" w:hAnsi="Arial" w:cs="Arial"/>
          <w:sz w:val="24"/>
          <w:szCs w:val="24"/>
          <w:lang w:eastAsia="hr-HR"/>
        </w:rPr>
      </w:pPr>
    </w:p>
    <w:p w:rsidR="00097C95" w:rsidRDefault="00131068" w:rsidP="003B501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 prvo čestitam svim nagrađenima i koji su dobili priznanja, jedino bi apelirao udrugama i građanima da kada treba predložiti građanina ili stanovnika grada da to naprave u što većem broju jer smatram da u gradu stotinjak ili dvjestotinjak ljudi je zaslužilo nagradu Grada Ivanić-Grada. Netko je organizirao 48 puta Memorijal Stjepana Grgca, netko je napravio trinaest puta Bučijadu, puno toga, mladi se vode kao u sportskim klubovima, čuli ste sada izlaganje Gradske udruge sportaša </w:t>
      </w:r>
      <w:r w:rsidR="00097C95">
        <w:rPr>
          <w:rFonts w:ascii="Arial" w:eastAsia="Times New Roman" w:hAnsi="Arial" w:cs="Arial"/>
          <w:sz w:val="24"/>
          <w:szCs w:val="24"/>
          <w:lang w:eastAsia="hr-HR"/>
        </w:rPr>
        <w:t>i stvarno smatram da u gradu postoje ljudi koji su zaslužili nagrade Grada. Netko tko radi kao sportski djelatnik dobije priznanje sportske udruge sportaša i to nije ista težina kao nagrada Grada. Netko tko je radio kao profesor zaslužio je to, netko tko radi u vrtiću 30 godina ili 35 godina, odgojio je 30 generacija tih mladih ljudi, mislim da bi trebali apelirati na naše udruge da što više predlože takve ljude jer stvarno mi u gr</w:t>
      </w:r>
      <w:r w:rsidR="00111E5F">
        <w:rPr>
          <w:rFonts w:ascii="Arial" w:eastAsia="Times New Roman" w:hAnsi="Arial" w:cs="Arial"/>
          <w:sz w:val="24"/>
          <w:szCs w:val="24"/>
          <w:lang w:eastAsia="hr-HR"/>
        </w:rPr>
        <w:t xml:space="preserve">adu imamo prave ljude. </w:t>
      </w:r>
    </w:p>
    <w:p w:rsidR="002636B2" w:rsidRPr="002636B2" w:rsidRDefault="00097C95" w:rsidP="00097C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131068">
        <w:rPr>
          <w:rFonts w:ascii="Arial" w:eastAsia="Times New Roman" w:hAnsi="Arial" w:cs="Arial"/>
          <w:sz w:val="24"/>
          <w:szCs w:val="24"/>
          <w:lang w:eastAsia="hr-HR"/>
        </w:rPr>
        <w:t xml:space="preserve"> </w:t>
      </w:r>
      <w:r w:rsidR="004C5BBD">
        <w:rPr>
          <w:rFonts w:ascii="Arial" w:eastAsia="Times New Roman" w:hAnsi="Arial" w:cs="Arial"/>
          <w:sz w:val="24"/>
          <w:szCs w:val="24"/>
          <w:lang w:eastAsia="hr-HR"/>
        </w:rPr>
        <w:t xml:space="preserve"> </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2636B2" w:rsidRPr="002636B2" w:rsidRDefault="002636B2" w:rsidP="00097C95">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 xml:space="preserve">Provedenim glasovanjem konstatirano je kako je s 9 glasova za </w:t>
      </w:r>
      <w:r w:rsidR="00097C95">
        <w:rPr>
          <w:rFonts w:ascii="Arial" w:eastAsia="Times New Roman" w:hAnsi="Arial" w:cs="Arial"/>
          <w:sz w:val="24"/>
          <w:szCs w:val="24"/>
        </w:rPr>
        <w:t xml:space="preserve">i </w:t>
      </w:r>
      <w:r w:rsidRPr="002636B2">
        <w:rPr>
          <w:rFonts w:ascii="Arial" w:eastAsia="Times New Roman" w:hAnsi="Arial" w:cs="Arial"/>
          <w:sz w:val="24"/>
          <w:szCs w:val="24"/>
        </w:rPr>
        <w:t xml:space="preserve">1 suzdržanim glasom </w:t>
      </w:r>
      <w:r w:rsidRPr="002636B2">
        <w:rPr>
          <w:rFonts w:ascii="Arial" w:eastAsia="Times New Roman" w:hAnsi="Arial" w:cs="Arial"/>
          <w:sz w:val="24"/>
          <w:szCs w:val="24"/>
          <w:lang w:eastAsia="hr-HR"/>
        </w:rPr>
        <w:t>usvojena</w:t>
      </w:r>
    </w:p>
    <w:p w:rsidR="002636B2" w:rsidRPr="002636B2" w:rsidRDefault="002636B2" w:rsidP="00097C95">
      <w:pPr>
        <w:spacing w:after="0" w:line="240" w:lineRule="auto"/>
        <w:jc w:val="both"/>
        <w:rPr>
          <w:rFonts w:ascii="Arial" w:eastAsia="Times New Roman" w:hAnsi="Arial" w:cs="Arial"/>
          <w:b/>
          <w:sz w:val="24"/>
          <w:szCs w:val="24"/>
          <w:lang w:eastAsia="hr-HR"/>
        </w:rPr>
      </w:pPr>
    </w:p>
    <w:p w:rsidR="002636B2" w:rsidRPr="002636B2" w:rsidRDefault="002636B2" w:rsidP="002636B2">
      <w:pPr>
        <w:spacing w:after="0" w:line="240" w:lineRule="auto"/>
        <w:ind w:left="360"/>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lastRenderedPageBreak/>
        <w:t>ODLUKA</w:t>
      </w:r>
    </w:p>
    <w:p w:rsidR="002636B2" w:rsidRPr="002636B2" w:rsidRDefault="002636B2" w:rsidP="002636B2">
      <w:pPr>
        <w:spacing w:after="0" w:line="240" w:lineRule="auto"/>
        <w:ind w:left="360"/>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o dodjeli javnih priznanja Grada Ivanić-Grada</w:t>
      </w:r>
    </w:p>
    <w:p w:rsidR="002636B2" w:rsidRPr="002636B2" w:rsidRDefault="002636B2" w:rsidP="002636B2">
      <w:pPr>
        <w:spacing w:after="0" w:line="240" w:lineRule="auto"/>
        <w:rPr>
          <w:rFonts w:ascii="Arial" w:eastAsia="Times New Roman" w:hAnsi="Arial" w:cs="Arial"/>
          <w:sz w:val="24"/>
          <w:szCs w:val="24"/>
          <w:lang w:eastAsia="hr-HR"/>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2636B2" w:rsidRPr="002636B2" w:rsidRDefault="002636B2" w:rsidP="002636B2">
      <w:pPr>
        <w:spacing w:after="0" w:line="240" w:lineRule="auto"/>
        <w:jc w:val="both"/>
        <w:rPr>
          <w:rFonts w:ascii="Arial" w:eastAsia="Times New Roman" w:hAnsi="Arial" w:cs="Arial"/>
          <w:sz w:val="24"/>
          <w:szCs w:val="24"/>
        </w:rPr>
      </w:pPr>
    </w:p>
    <w:p w:rsidR="00097C95" w:rsidRDefault="002636B2" w:rsidP="00B22A62">
      <w:pPr>
        <w:suppressAutoHyphens/>
        <w:spacing w:after="0" w:line="240" w:lineRule="auto"/>
        <w:ind w:left="644"/>
        <w:contextualSpacing/>
        <w:jc w:val="center"/>
        <w:rPr>
          <w:rFonts w:ascii="Arial" w:eastAsia="Times New Roman" w:hAnsi="Arial" w:cs="Arial"/>
          <w:b/>
          <w:sz w:val="24"/>
          <w:szCs w:val="24"/>
          <w:lang w:eastAsia="zh-CN"/>
        </w:rPr>
      </w:pPr>
      <w:r w:rsidRPr="002636B2">
        <w:rPr>
          <w:rFonts w:ascii="Arial" w:eastAsia="Times New Roman" w:hAnsi="Arial" w:cs="Arial"/>
          <w:b/>
          <w:sz w:val="24"/>
          <w:szCs w:val="24"/>
          <w:lang w:eastAsia="zh-CN"/>
        </w:rPr>
        <w:t>4.TOČKA</w:t>
      </w:r>
    </w:p>
    <w:p w:rsidR="00B855D8" w:rsidRDefault="00097C95" w:rsidP="00097C95">
      <w:pPr>
        <w:suppressAutoHyphens/>
        <w:spacing w:after="0" w:line="240" w:lineRule="auto"/>
        <w:contextualSpacing/>
        <w:jc w:val="both"/>
        <w:rPr>
          <w:rFonts w:ascii="Arial" w:eastAsia="Times New Roman" w:hAnsi="Arial" w:cs="Arial"/>
          <w:sz w:val="24"/>
          <w:szCs w:val="24"/>
          <w:lang w:eastAsia="zh-CN"/>
        </w:rPr>
      </w:pPr>
      <w:r w:rsidRPr="00097C95">
        <w:rPr>
          <w:rFonts w:ascii="Arial" w:eastAsia="Times New Roman" w:hAnsi="Arial" w:cs="Arial"/>
          <w:sz w:val="24"/>
          <w:szCs w:val="24"/>
          <w:lang w:eastAsia="zh-CN"/>
        </w:rPr>
        <w:t xml:space="preserve">g. Milivoj Maršić – pred vama se nalazi </w:t>
      </w:r>
      <w:r>
        <w:rPr>
          <w:rFonts w:ascii="Arial" w:eastAsia="Times New Roman" w:hAnsi="Arial" w:cs="Arial"/>
          <w:sz w:val="24"/>
          <w:szCs w:val="24"/>
          <w:lang w:eastAsia="zh-CN"/>
        </w:rPr>
        <w:t xml:space="preserve">Izvještaj o izvršenju Proračuna za 2017. godinu. U Proračunu su prikazani prihodi i rashodi Grada, ali i proračunskih korisnika koji imaju isto i svoje vlastite prihode i rashode iz tih prihoda, dakle radi se o konsolidiranom proračunu. Izvještaj je dosta opsežan jer se od ove godine  i zakonski proširila lepeza tih izvještaja kojima se prikazuje izvršenje, tako da se izvještaj sastoji od tri osnovna dijela, znači opći dio, posebni dio i završni dio. U općem dijelu imamo prvo račun prihoda i rashoda prikazan po ekonomskoj klasifikaciji, zatim prema izvorima financiranja i prema funkcijskoj klasifikaciji. I imamo pod b, znači u tom općem dijelu račun financiranja koji prikazuje račun financiranja prema ekonomskoj klasifikaciji, </w:t>
      </w:r>
      <w:r w:rsidR="00305C5A">
        <w:rPr>
          <w:rFonts w:ascii="Arial" w:eastAsia="Times New Roman" w:hAnsi="Arial" w:cs="Arial"/>
          <w:sz w:val="24"/>
          <w:szCs w:val="24"/>
          <w:lang w:eastAsia="zh-CN"/>
        </w:rPr>
        <w:t xml:space="preserve">analitički prikaz ostvarenih primitaka i izvršenih izdataka po svakom pojedinačno zajmu, kreditu, vrijednosnom papiru i račun financiranja prema izvorima financiranja. U posebnom dijelu se prikazuje izvršenje po organizacijskoj klasifikaciji i izvršenje po </w:t>
      </w:r>
      <w:r w:rsidR="00FD1BD4">
        <w:rPr>
          <w:rFonts w:ascii="Arial" w:eastAsia="Times New Roman" w:hAnsi="Arial" w:cs="Arial"/>
          <w:sz w:val="24"/>
          <w:szCs w:val="24"/>
          <w:lang w:eastAsia="zh-CN"/>
        </w:rPr>
        <w:t xml:space="preserve">programskoj klasifikaciji, a u završnom dijelu su dati podaci izvještaj zaduživanja domaćeg i stranog tržišta novca i kapitala, izvještaj o korištenju proračunske zalihe, izvještaj o danim jamstvima i izdacima po jamstvima, stanje nenaplaćenih potraživanja, stanje nepodmirenih dospjelih obaveza, stanje potencijalnih obaveza po osnovi sudskih postupaka. Znači izvještaji su obimni, prikazuju sa svih aspekata proračunske prihode i rashode i kažem neki su na jednoj stranici, neki na desetak, uglavnom dostupni su svima i svi ih mogu vidjeti, to je malo i ono pitanje kada je bilo o transparentnosti, dobro oni se mogu uvijek drugačije grupirati, međutim evo tu su svi ti podaci koji su na razne načine prikazani. Što se tiče samog izvršenja u 2017. ostvareni su ukupni prihodi i Grada i konsolidirani </w:t>
      </w:r>
      <w:r w:rsidR="00305C5A">
        <w:rPr>
          <w:rFonts w:ascii="Arial" w:eastAsia="Times New Roman" w:hAnsi="Arial" w:cs="Arial"/>
          <w:sz w:val="24"/>
          <w:szCs w:val="24"/>
          <w:lang w:eastAsia="zh-CN"/>
        </w:rPr>
        <w:t xml:space="preserve"> </w:t>
      </w:r>
      <w:r w:rsidR="00004FD5">
        <w:rPr>
          <w:rFonts w:ascii="Arial" w:eastAsia="Times New Roman" w:hAnsi="Arial" w:cs="Arial"/>
          <w:sz w:val="24"/>
          <w:szCs w:val="24"/>
          <w:lang w:eastAsia="zh-CN"/>
        </w:rPr>
        <w:t xml:space="preserve"> 67.977.242,00 kn što je 8% više nego 2016. godine. Ukupni rashodi su ostvareni 64.828.653,00 kn i oni su ostvareni sa, 100 % praktički su isti kao i prethodne godine i temeljem toga kada se uzme sve u obzir ostvaren je minus po završnom računu koji svake godine imamo djelomično i zbog čisto stvari koje su neminovne jer se neki rashodi evidentiraju sa 31.12., a isplaćuju u prvom mjesecu, znači ostvaren je minus od 1.790,294.00 kn, prošle godine, radi napomene, je bio 4.938</w:t>
      </w:r>
      <w:r w:rsidR="00C61175">
        <w:rPr>
          <w:rFonts w:ascii="Arial" w:eastAsia="Times New Roman" w:hAnsi="Arial" w:cs="Arial"/>
          <w:sz w:val="24"/>
          <w:szCs w:val="24"/>
          <w:lang w:eastAsia="zh-CN"/>
        </w:rPr>
        <w:t>, 883,00 kn. Znači taj minus je smanjen za više od 3 milijuna. Sada dalje da vam neke podatke pretjerano čitam mislim da nema potrebe, na prihodnoj strani većina prihoda nam je uglavnom od poreza ista jer je to zadano zakonskom regulativom s obzirom da su praktički od 2015. godine porezi na neki način zamrznuti jer se izmjenom,  od 2016. u stvari jer se od prošle godine od 01.01. poreznom reformom su bitno smanjili porezni prihodi od poreza na dohodak i država izravnava te iznose na nivou prethodne godine. Inače, samo da kažem, onaj naš bitan prihod koji Grad oduvijek ima i koji prati, to je prihod od rudne rente veći za 34%</w:t>
      </w:r>
      <w:r w:rsidR="006A282A">
        <w:rPr>
          <w:rFonts w:ascii="Arial" w:eastAsia="Times New Roman" w:hAnsi="Arial" w:cs="Arial"/>
          <w:sz w:val="24"/>
          <w:szCs w:val="24"/>
          <w:lang w:eastAsia="zh-CN"/>
        </w:rPr>
        <w:t xml:space="preserve"> i to je uglavnom to. Najmanje su prihodi ostvareni u odnosu na plan, to moram spomenuti, od kapitalnih pomoći, ali to smo znali i u početku, to uvijek naglašavam kapitalne pomoći su neka vrsta prihoda i rashoda koji su vezani prije svega na planske </w:t>
      </w:r>
      <w:r w:rsidR="003C0342">
        <w:rPr>
          <w:rFonts w:ascii="Arial" w:eastAsia="Times New Roman" w:hAnsi="Arial" w:cs="Arial"/>
          <w:sz w:val="24"/>
          <w:szCs w:val="24"/>
          <w:lang w:eastAsia="zh-CN"/>
        </w:rPr>
        <w:t xml:space="preserve">veličine i na aplikacije na razno razne fondove i natječaje i jednostavno i teško je točno predvidjeti gdje ćemo proći, koliko ćemo dobiti u kojem trenutku sredstva, i tako dalje, tako da smo tu ostvarili isto povećani iznos sa 2016. g. za 23%, u odnosu na plan je ostvaren dosta manje, ali to je takva vrsta </w:t>
      </w:r>
      <w:r w:rsidR="003C0342">
        <w:rPr>
          <w:rFonts w:ascii="Arial" w:eastAsia="Times New Roman" w:hAnsi="Arial" w:cs="Arial"/>
          <w:sz w:val="24"/>
          <w:szCs w:val="24"/>
          <w:lang w:eastAsia="zh-CN"/>
        </w:rPr>
        <w:lastRenderedPageBreak/>
        <w:t>prihoda. Druge da vam sada brojke možda posebno ne čitam, rashodna strana je kažem ostvarena uglavnom na nivou prethodne godine, 2016., tako da sada dalje ne duljim pa ako bude kakvih pitanja.</w:t>
      </w:r>
    </w:p>
    <w:p w:rsidR="002636B2" w:rsidRPr="002636B2" w:rsidRDefault="002636B2" w:rsidP="002636B2">
      <w:pPr>
        <w:suppressAutoHyphens/>
        <w:spacing w:after="0" w:line="240" w:lineRule="auto"/>
        <w:contextualSpacing/>
        <w:jc w:val="both"/>
        <w:rPr>
          <w:rFonts w:ascii="Arial" w:eastAsia="Times New Roman" w:hAnsi="Arial" w:cs="Arial"/>
          <w:b/>
          <w:sz w:val="24"/>
          <w:szCs w:val="24"/>
          <w:lang w:eastAsia="zh-CN"/>
        </w:rPr>
      </w:pPr>
    </w:p>
    <w:p w:rsidR="002636B2" w:rsidRPr="002636B2" w:rsidRDefault="002636B2" w:rsidP="002636B2">
      <w:pPr>
        <w:suppressAutoHyphens/>
        <w:spacing w:after="0" w:line="240" w:lineRule="auto"/>
        <w:contextualSpacing/>
        <w:jc w:val="both"/>
        <w:rPr>
          <w:rFonts w:ascii="Arial" w:eastAsia="Times New Roman" w:hAnsi="Arial" w:cs="Arial"/>
          <w:sz w:val="24"/>
          <w:szCs w:val="24"/>
          <w:lang w:eastAsia="zh-CN"/>
        </w:rPr>
      </w:pPr>
      <w:r w:rsidRPr="002636B2">
        <w:rPr>
          <w:rFonts w:ascii="Arial" w:eastAsia="Times New Roman" w:hAnsi="Arial" w:cs="Arial"/>
          <w:sz w:val="24"/>
          <w:szCs w:val="24"/>
          <w:lang w:eastAsia="zh-CN"/>
        </w:rPr>
        <w:t>Prije pristupanja glasovanju utvrđeno je kako je na sjednici Gradskog vijeća prisutno 10 vijećnika.</w:t>
      </w:r>
    </w:p>
    <w:p w:rsidR="002636B2" w:rsidRDefault="002636B2" w:rsidP="002636B2">
      <w:pPr>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rPr>
        <w:t>Provedenim glaso</w:t>
      </w:r>
      <w:r w:rsidR="00004FD5">
        <w:rPr>
          <w:rFonts w:ascii="Arial" w:eastAsia="Times New Roman" w:hAnsi="Arial" w:cs="Arial"/>
          <w:sz w:val="24"/>
          <w:szCs w:val="24"/>
        </w:rPr>
        <w:t xml:space="preserve">vanjem konstatirano je kako je </w:t>
      </w:r>
      <w:r w:rsidRPr="002636B2">
        <w:rPr>
          <w:rFonts w:ascii="Arial" w:eastAsia="Times New Roman" w:hAnsi="Arial" w:cs="Arial"/>
          <w:sz w:val="24"/>
          <w:szCs w:val="24"/>
        </w:rPr>
        <w:t xml:space="preserve">sa 9 glasova za i jednim suzdržanim glasom </w:t>
      </w:r>
      <w:r w:rsidRPr="002636B2">
        <w:rPr>
          <w:rFonts w:ascii="Arial" w:eastAsia="Times New Roman" w:hAnsi="Arial" w:cs="Arial"/>
          <w:sz w:val="24"/>
          <w:szCs w:val="24"/>
          <w:lang w:eastAsia="hr-HR"/>
        </w:rPr>
        <w:t>usvojen</w:t>
      </w:r>
    </w:p>
    <w:p w:rsidR="00131068" w:rsidRPr="002636B2" w:rsidRDefault="00131068" w:rsidP="002636B2">
      <w:pPr>
        <w:spacing w:after="0" w:line="240" w:lineRule="auto"/>
        <w:jc w:val="both"/>
        <w:rPr>
          <w:rFonts w:ascii="Arial" w:eastAsia="Times New Roman" w:hAnsi="Arial" w:cs="Arial"/>
          <w:sz w:val="24"/>
          <w:szCs w:val="24"/>
        </w:rPr>
      </w:pPr>
    </w:p>
    <w:p w:rsidR="002636B2" w:rsidRPr="002636B2" w:rsidRDefault="002636B2" w:rsidP="002636B2">
      <w:pPr>
        <w:widowControl w:val="0"/>
        <w:suppressAutoHyphens/>
        <w:spacing w:after="0" w:line="240" w:lineRule="auto"/>
        <w:jc w:val="center"/>
        <w:rPr>
          <w:rFonts w:ascii="Arial" w:eastAsia="Arial Unicode MS" w:hAnsi="Arial" w:cs="Arial"/>
          <w:b/>
          <w:kern w:val="1"/>
          <w:sz w:val="24"/>
          <w:szCs w:val="24"/>
          <w:lang w:eastAsia="zh-CN" w:bidi="hi-IN"/>
        </w:rPr>
      </w:pPr>
      <w:r w:rsidRPr="002636B2">
        <w:rPr>
          <w:rFonts w:ascii="Arial" w:eastAsia="Arial Unicode MS" w:hAnsi="Arial" w:cs="Arial"/>
          <w:b/>
          <w:kern w:val="1"/>
          <w:sz w:val="24"/>
          <w:szCs w:val="24"/>
          <w:lang w:eastAsia="zh-CN" w:bidi="hi-IN"/>
        </w:rPr>
        <w:t>Z A K L J U Č A K</w:t>
      </w:r>
    </w:p>
    <w:p w:rsidR="00131068" w:rsidRDefault="002636B2" w:rsidP="002636B2">
      <w:pPr>
        <w:widowControl w:val="0"/>
        <w:suppressAutoHyphens/>
        <w:spacing w:after="0" w:line="240" w:lineRule="auto"/>
        <w:jc w:val="center"/>
        <w:rPr>
          <w:rFonts w:ascii="Arial" w:eastAsia="Arial Unicode MS" w:hAnsi="Arial" w:cs="Arial"/>
          <w:b/>
          <w:kern w:val="1"/>
          <w:sz w:val="24"/>
          <w:szCs w:val="24"/>
          <w:lang w:eastAsia="zh-CN" w:bidi="hi-IN"/>
        </w:rPr>
      </w:pPr>
      <w:r w:rsidRPr="002636B2">
        <w:rPr>
          <w:rFonts w:ascii="Arial" w:eastAsia="Arial Unicode MS" w:hAnsi="Arial" w:cs="Arial"/>
          <w:b/>
          <w:kern w:val="1"/>
          <w:sz w:val="24"/>
          <w:szCs w:val="24"/>
          <w:lang w:eastAsia="zh-CN" w:bidi="hi-IN"/>
        </w:rPr>
        <w:t xml:space="preserve">o primanju na znanje Godišnjeg izvještaja o izvršenju Proračuna </w:t>
      </w:r>
    </w:p>
    <w:p w:rsidR="002636B2" w:rsidRPr="002636B2" w:rsidRDefault="002636B2" w:rsidP="002636B2">
      <w:pPr>
        <w:widowControl w:val="0"/>
        <w:suppressAutoHyphens/>
        <w:spacing w:after="0" w:line="240" w:lineRule="auto"/>
        <w:jc w:val="center"/>
        <w:rPr>
          <w:rFonts w:ascii="Arial" w:eastAsia="Arial Unicode MS" w:hAnsi="Arial" w:cs="Arial"/>
          <w:b/>
          <w:kern w:val="1"/>
          <w:sz w:val="24"/>
          <w:szCs w:val="24"/>
          <w:lang w:eastAsia="zh-CN" w:bidi="hi-IN"/>
        </w:rPr>
      </w:pPr>
      <w:r w:rsidRPr="002636B2">
        <w:rPr>
          <w:rFonts w:ascii="Arial" w:eastAsia="Arial Unicode MS" w:hAnsi="Arial" w:cs="Arial"/>
          <w:b/>
          <w:kern w:val="1"/>
          <w:sz w:val="24"/>
          <w:szCs w:val="24"/>
          <w:lang w:eastAsia="zh-CN" w:bidi="hi-IN"/>
        </w:rPr>
        <w:t>Grada Ivanić-Grada za 2017. godinu</w:t>
      </w:r>
    </w:p>
    <w:p w:rsidR="002636B2" w:rsidRPr="002636B2" w:rsidRDefault="002636B2" w:rsidP="002636B2">
      <w:pPr>
        <w:spacing w:after="0" w:line="240" w:lineRule="auto"/>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Zaključak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Zaključak je u istovjetnom tekstu usvojen na sjednici Gradskog vijeća, a vijećnicima je dostavljen u materijalima za sjednicu Gradskog vijeća.</w:t>
      </w:r>
    </w:p>
    <w:p w:rsidR="002636B2" w:rsidRPr="002636B2" w:rsidRDefault="002636B2" w:rsidP="002636B2">
      <w:pPr>
        <w:spacing w:after="0" w:line="240" w:lineRule="auto"/>
        <w:jc w:val="both"/>
        <w:rPr>
          <w:rFonts w:ascii="Arial" w:eastAsia="Times New Roman" w:hAnsi="Arial" w:cs="Arial"/>
          <w:sz w:val="24"/>
          <w:szCs w:val="24"/>
        </w:rPr>
      </w:pPr>
    </w:p>
    <w:p w:rsidR="003C0342" w:rsidRDefault="002636B2" w:rsidP="00B22A62">
      <w:pPr>
        <w:spacing w:after="0" w:line="240" w:lineRule="auto"/>
        <w:jc w:val="center"/>
        <w:rPr>
          <w:rFonts w:ascii="Arial" w:eastAsia="Times New Roman" w:hAnsi="Arial" w:cs="Arial"/>
          <w:b/>
          <w:sz w:val="24"/>
          <w:szCs w:val="24"/>
        </w:rPr>
      </w:pPr>
      <w:r w:rsidRPr="002636B2">
        <w:rPr>
          <w:rFonts w:ascii="Arial" w:eastAsia="Times New Roman" w:hAnsi="Arial" w:cs="Arial"/>
          <w:b/>
          <w:sz w:val="24"/>
          <w:szCs w:val="24"/>
        </w:rPr>
        <w:t>5. TOČKA</w:t>
      </w:r>
    </w:p>
    <w:p w:rsidR="00A97902" w:rsidRDefault="003C0342" w:rsidP="003C0342">
      <w:pPr>
        <w:spacing w:after="0" w:line="240" w:lineRule="auto"/>
        <w:jc w:val="both"/>
        <w:rPr>
          <w:rFonts w:ascii="Arial" w:eastAsia="Times New Roman" w:hAnsi="Arial" w:cs="Arial"/>
          <w:sz w:val="24"/>
          <w:szCs w:val="24"/>
        </w:rPr>
      </w:pPr>
      <w:r w:rsidRPr="003C0342">
        <w:rPr>
          <w:rFonts w:ascii="Arial" w:eastAsia="Times New Roman" w:hAnsi="Arial" w:cs="Arial"/>
          <w:sz w:val="24"/>
          <w:szCs w:val="24"/>
        </w:rPr>
        <w:t xml:space="preserve">g. Milivoj Maršić </w:t>
      </w:r>
      <w:r>
        <w:rPr>
          <w:rFonts w:ascii="Arial" w:eastAsia="Times New Roman" w:hAnsi="Arial" w:cs="Arial"/>
          <w:sz w:val="24"/>
          <w:szCs w:val="24"/>
        </w:rPr>
        <w:t>–</w:t>
      </w:r>
      <w:r w:rsidRPr="003C0342">
        <w:rPr>
          <w:rFonts w:ascii="Arial" w:eastAsia="Times New Roman" w:hAnsi="Arial" w:cs="Arial"/>
          <w:sz w:val="24"/>
          <w:szCs w:val="24"/>
        </w:rPr>
        <w:t xml:space="preserve"> </w:t>
      </w:r>
      <w:r>
        <w:rPr>
          <w:rFonts w:ascii="Arial" w:eastAsia="Times New Roman" w:hAnsi="Arial" w:cs="Arial"/>
          <w:sz w:val="24"/>
          <w:szCs w:val="24"/>
        </w:rPr>
        <w:t xml:space="preserve">glavni razlozi za izmjenu Proračuna je prije svega usklađenje pojedinih vrsta prihoda sa mogućnostima realnog ostvarenja za 2018. godinu, zatim nove vrste prihoda i rashoda zbog prijava na razne natječaje, zatim početak rada novog proračunskog korisnika Visoke škole od 16.05.2018. kojeg moramo obuhvatiti Proračunom i uravnoteženje Proračuna zbog pokrića prvenstveno manjka prihoda nad rashodima od 1.790.294,00 kn. Kad se sve to uzme u obzir Proračun je korigiran tako da smo ga povećali u stvari za 2.109.334,00 kn ukupni, i prihode i rashode. </w:t>
      </w:r>
      <w:r w:rsidR="001729BD">
        <w:rPr>
          <w:rFonts w:ascii="Arial" w:eastAsia="Times New Roman" w:hAnsi="Arial" w:cs="Arial"/>
          <w:sz w:val="24"/>
          <w:szCs w:val="24"/>
        </w:rPr>
        <w:t xml:space="preserve">Na prihodnoj strani do povećanja je došlo najvećim dijelom na stavki kapitalnih pomoći, tu smo u stvari smanjili </w:t>
      </w:r>
      <w:r w:rsidR="00721D0C">
        <w:rPr>
          <w:rFonts w:ascii="Arial" w:eastAsia="Times New Roman" w:hAnsi="Arial" w:cs="Arial"/>
          <w:sz w:val="24"/>
          <w:szCs w:val="24"/>
        </w:rPr>
        <w:t xml:space="preserve">cjelokupno čak, znači najveća promjena, a od prihoda smo povećali porezne prihode u dijelu poreza na dohodak od kapitala zato što smo imali </w:t>
      </w:r>
      <w:r w:rsidR="00437EEF">
        <w:rPr>
          <w:rFonts w:ascii="Arial" w:eastAsia="Times New Roman" w:hAnsi="Arial" w:cs="Arial"/>
          <w:sz w:val="24"/>
          <w:szCs w:val="24"/>
        </w:rPr>
        <w:t>već sad ove godine uplatu jednu dosta veliku, praktički u tom iznosu, koji nije vezan na plaće nego na kapital. Zatim povećali smo i prihode od rudne rente jel rudna renta prema sadašnjem izvršenju dosta dobro se naplaćuje, mislim dobro i prema tome korigirali smo isto tako na više taj iznos. Povećali smo također prihod od prodaje građevinskog zemljišta jer smo ih u prvi mah dosta nisko u stvari za ovu godinu planirali, ali smo isto ostvarili dosta tako da smo nju povećali. Smanjili smo kapitalne pomoći za 6.500.000,00 kn</w:t>
      </w:r>
      <w:r w:rsidR="004D77AD">
        <w:rPr>
          <w:rFonts w:ascii="Arial" w:eastAsia="Times New Roman" w:hAnsi="Arial" w:cs="Arial"/>
          <w:sz w:val="24"/>
          <w:szCs w:val="24"/>
        </w:rPr>
        <w:t xml:space="preserve">, u stvari smanjili smo neke koje smo dobili odbijenicu, a s druge strane smo neke dodali, to je znači vrlo živa stavka koja se mijenja, od najveće stavke koja je recimo smanjena </w:t>
      </w:r>
      <w:r w:rsidR="00A97902">
        <w:rPr>
          <w:rFonts w:ascii="Arial" w:eastAsia="Times New Roman" w:hAnsi="Arial" w:cs="Arial"/>
          <w:sz w:val="24"/>
          <w:szCs w:val="24"/>
        </w:rPr>
        <w:t xml:space="preserve">je onaj Trg u Posavskim Bregima gdje jednostavno nismo prošli na tom natječaju i on je za sad maknut iz Proračuna, to ne znači da se potpuno odustaje od njega, međutim čekat ćemo neku drugu priliku da se negdje drugdje aplicira. Još smo povećali isto tako neke druge prijave koje imamo, znači najveće su na jedan program tekućih potpora „Zaželi“ koji je sam velik 3.250.000,00 kn, tako da sve zajedno kada se uzme u obzir i smanjenje i povećanja dođe se do tog iznosa 2.109.334.00 kn. Na rashodnoj strani isto tako smo neke stavke povećali jer smo sad procijenili da će biti nešto veće, ne značajno, a najveća korekcija isto tako je nastala na kapitalnim pomoćima. </w:t>
      </w:r>
    </w:p>
    <w:p w:rsidR="00A97902" w:rsidRDefault="00A97902" w:rsidP="003C0342">
      <w:pPr>
        <w:spacing w:after="0" w:line="240" w:lineRule="auto"/>
        <w:jc w:val="both"/>
        <w:rPr>
          <w:rFonts w:ascii="Arial" w:eastAsia="Times New Roman" w:hAnsi="Arial" w:cs="Arial"/>
          <w:sz w:val="24"/>
          <w:szCs w:val="24"/>
        </w:rPr>
      </w:pPr>
    </w:p>
    <w:p w:rsidR="003C0342" w:rsidRDefault="00A97902" w:rsidP="003C034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Gradsko vijeće jednoglasno je prihvatilo prijedlog predsjednika Gradskog vijeća da se objedini rasprava i glasovanje po svim podtočkama predmetne točke.  </w:t>
      </w:r>
      <w:r w:rsidR="004D77AD">
        <w:rPr>
          <w:rFonts w:ascii="Arial" w:eastAsia="Times New Roman" w:hAnsi="Arial" w:cs="Arial"/>
          <w:sz w:val="24"/>
          <w:szCs w:val="24"/>
        </w:rPr>
        <w:t xml:space="preserve"> </w:t>
      </w:r>
    </w:p>
    <w:p w:rsidR="003C0342" w:rsidRDefault="003C0342" w:rsidP="003C0342">
      <w:pPr>
        <w:spacing w:after="0" w:line="240" w:lineRule="auto"/>
        <w:rPr>
          <w:rFonts w:ascii="Arial" w:eastAsia="Times New Roman" w:hAnsi="Arial" w:cs="Arial"/>
          <w:sz w:val="24"/>
          <w:szCs w:val="24"/>
        </w:rPr>
      </w:pPr>
    </w:p>
    <w:p w:rsidR="004B72C1" w:rsidRDefault="00A97902" w:rsidP="004B72C1">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g. Krešimir Golubić – zahvaljujem na danoj riječi, imao bih samo pitanje za gospodina Maršića, zamolba za jedno pojašnjenje i zapravo informacija svim vijećnicima i svim slušateljima Obiteljskog radi</w:t>
      </w:r>
      <w:r w:rsidR="004B72C1">
        <w:rPr>
          <w:rFonts w:ascii="Arial" w:eastAsia="Times New Roman" w:hAnsi="Arial" w:cs="Arial"/>
          <w:sz w:val="24"/>
          <w:szCs w:val="24"/>
        </w:rPr>
        <w:t xml:space="preserve">o </w:t>
      </w:r>
      <w:r>
        <w:rPr>
          <w:rFonts w:ascii="Arial" w:eastAsia="Times New Roman" w:hAnsi="Arial" w:cs="Arial"/>
          <w:sz w:val="24"/>
          <w:szCs w:val="24"/>
        </w:rPr>
        <w:t>Ivanić</w:t>
      </w:r>
      <w:r w:rsidR="004B72C1">
        <w:rPr>
          <w:rFonts w:ascii="Arial" w:eastAsia="Times New Roman" w:hAnsi="Arial" w:cs="Arial"/>
          <w:sz w:val="24"/>
          <w:szCs w:val="24"/>
        </w:rPr>
        <w:t>a ako nisu upoznati, od početka ove godine vodi se nova klasifikacija indeksa razvijenosti gradova i općina. Ta nova klasifikacija nekima ide u prilog, nekima ne ide u prilog. Radi se u kratko o tome da su stupnjevi razvijenosti gradova i općina sada jednostavno birokratski i statistički određeni i prema tome stupnju razvijenosti  Ivanić-Grad se prikazuje razvijenijim nego što stvarno je i to zapravo lijepo izgleda na papiru, ali nedostatak u povlačenju raznih sredstava uz državnog proračuna i raznih kapitalnih pomoći, pa bih htio gospodina Maršića zamoliti da nam pojasni to koje implikacije na baš ovo plan proračuna za slijedeće četiri godine, ima ta naša svrstavanja u tu razvojnu klasifikaciju, na primjer da pojednostavimo, od 600 i nešto jedinica lokalne uprave u samouprave znači 250 se smatra razvijenima, među njima i Ivanić-Grad, a od 2521 do 600 i neke su nerazvijeniji, znači ovih prvih koji su razvijeni više nemaju pravo tražiti pomoć od državnog proračuna kao što  su do sada imali pravo.</w:t>
      </w:r>
    </w:p>
    <w:p w:rsidR="004B72C1" w:rsidRDefault="004B72C1" w:rsidP="004B72C1">
      <w:pPr>
        <w:spacing w:after="0" w:line="240" w:lineRule="auto"/>
        <w:jc w:val="both"/>
        <w:rPr>
          <w:rFonts w:ascii="Arial" w:eastAsia="Times New Roman" w:hAnsi="Arial" w:cs="Arial"/>
          <w:sz w:val="24"/>
          <w:szCs w:val="24"/>
        </w:rPr>
      </w:pPr>
    </w:p>
    <w:p w:rsidR="00A97902" w:rsidRDefault="004B72C1" w:rsidP="004B72C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što se tiče te klasifikacije tu mi ne možemo si pomoći, to je jednostavno tako napravljeno na nivou države, </w:t>
      </w:r>
      <w:r w:rsidR="0078534F">
        <w:rPr>
          <w:rFonts w:ascii="Arial" w:eastAsia="Times New Roman" w:hAnsi="Arial" w:cs="Arial"/>
          <w:sz w:val="24"/>
          <w:szCs w:val="24"/>
        </w:rPr>
        <w:t xml:space="preserve">e sada te pomoći se odnose na kako sam shvatio isto to u dva smjera, prvo su </w:t>
      </w:r>
      <w:r>
        <w:rPr>
          <w:rFonts w:ascii="Arial" w:eastAsia="Times New Roman" w:hAnsi="Arial" w:cs="Arial"/>
          <w:sz w:val="24"/>
          <w:szCs w:val="24"/>
        </w:rPr>
        <w:t xml:space="preserve"> </w:t>
      </w:r>
      <w:r w:rsidR="0078534F">
        <w:rPr>
          <w:rFonts w:ascii="Arial" w:eastAsia="Times New Roman" w:hAnsi="Arial" w:cs="Arial"/>
          <w:sz w:val="24"/>
          <w:szCs w:val="24"/>
        </w:rPr>
        <w:t xml:space="preserve">pomoći iz proračuna za one koji su nerazvijeni, mi nismo nikada te pomoći ni tražili ni dobivali prema tome mi tu nismo ništa bitno prikraćeni s tim razvrstavanjem, to su oni nerazvijeni koji do sada nisu mogli funkcionirati, nisu imali za materijalne troškove, za plaće, ti su možda nešto ako su promijenjeni uvjeti i tako dalje, a drugi dio se odnosi na koeficijent razvijenosti koji ima utjecaj na kapitalne potpore, prijave na natječaje, znači taj dio, e tu ako smo rang više onda se to jednostavno manifestira na načine da mi ne možemo dobiti sredstva i da se odbacuje, premda i to možda neki natječaj ali vrlo rijetko i malo, odnosi se prije svega na udio, znači oni nerazvijeni mogu dobiti, ne znam, 80%, mi možemo dobiti 60 ili 50% ovisno od  natječaja i o vrsti potpore. Znači taj dio je s tim svrstavanjem u taj rang eventualno promijenjen, znači da moramo više dati vlastitih sredstava, a manji je udio te potpore i pomoći koja se dobiva za ta kapitalna ulaganja, projekte, koji se financiraju iz tih fondova.   </w:t>
      </w:r>
    </w:p>
    <w:p w:rsidR="00A97902" w:rsidRPr="003C0342" w:rsidRDefault="00A97902" w:rsidP="003C0342">
      <w:pPr>
        <w:spacing w:after="0" w:line="240" w:lineRule="auto"/>
        <w:rPr>
          <w:rFonts w:ascii="Arial" w:eastAsia="Times New Roman" w:hAnsi="Arial" w:cs="Arial"/>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Prije pristupanja glasovanju utvrđeno je da je na sjednici Gradskog vijeća prisutno 10 vijećnika.</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Provedenim gla</w:t>
      </w:r>
      <w:r w:rsidR="004C2E15">
        <w:rPr>
          <w:rFonts w:ascii="Arial" w:eastAsia="Times New Roman" w:hAnsi="Arial" w:cs="Arial"/>
          <w:sz w:val="24"/>
          <w:szCs w:val="24"/>
        </w:rPr>
        <w:t xml:space="preserve">sovanjem konstatirano je da je </w:t>
      </w:r>
      <w:r w:rsidRPr="002636B2">
        <w:rPr>
          <w:rFonts w:ascii="Arial" w:eastAsia="Times New Roman" w:hAnsi="Arial" w:cs="Arial"/>
          <w:sz w:val="24"/>
          <w:szCs w:val="24"/>
        </w:rPr>
        <w:t xml:space="preserve">sa 9 glasova za i 1 suzdržanim glasom </w:t>
      </w:r>
      <w:r w:rsidRPr="002636B2">
        <w:rPr>
          <w:rFonts w:ascii="Arial" w:eastAsia="Times New Roman" w:hAnsi="Arial" w:cs="Arial"/>
          <w:sz w:val="24"/>
          <w:szCs w:val="24"/>
          <w:lang w:eastAsia="hr-HR"/>
        </w:rPr>
        <w:t>usvojena</w:t>
      </w:r>
    </w:p>
    <w:p w:rsidR="002636B2" w:rsidRPr="002636B2" w:rsidRDefault="002636B2" w:rsidP="002636B2">
      <w:pPr>
        <w:overflowPunct w:val="0"/>
        <w:autoSpaceDE w:val="0"/>
        <w:autoSpaceDN w:val="0"/>
        <w:adjustRightInd w:val="0"/>
        <w:spacing w:after="0" w:line="240" w:lineRule="auto"/>
        <w:textAlignment w:val="baseline"/>
        <w:rPr>
          <w:rFonts w:ascii="Arial" w:eastAsia="Times New Roman" w:hAnsi="Arial" w:cs="Arial"/>
          <w:b/>
          <w:sz w:val="24"/>
          <w:szCs w:val="24"/>
          <w:lang w:eastAsia="hr-HR"/>
        </w:rPr>
      </w:pPr>
    </w:p>
    <w:p w:rsidR="0078534F" w:rsidRDefault="0078534F" w:rsidP="00E24660">
      <w:pPr>
        <w:numPr>
          <w:ilvl w:val="0"/>
          <w:numId w:val="11"/>
        </w:numPr>
        <w:suppressAutoHyphens/>
        <w:spacing w:after="0" w:line="240" w:lineRule="auto"/>
        <w:contextualSpacing/>
        <w:jc w:val="center"/>
        <w:rPr>
          <w:rFonts w:ascii="Arial" w:eastAsia="Times New Roman" w:hAnsi="Arial" w:cs="Arial"/>
          <w:b/>
          <w:sz w:val="24"/>
          <w:szCs w:val="24"/>
          <w:lang w:eastAsia="zh-CN"/>
        </w:rPr>
      </w:pPr>
      <w:r w:rsidRPr="002636B2">
        <w:rPr>
          <w:rFonts w:ascii="Arial" w:eastAsia="Times New Roman" w:hAnsi="Arial" w:cs="Arial"/>
          <w:b/>
          <w:sz w:val="24"/>
          <w:szCs w:val="24"/>
          <w:lang w:eastAsia="zh-CN"/>
        </w:rPr>
        <w:t xml:space="preserve">ODLUKA </w:t>
      </w:r>
    </w:p>
    <w:p w:rsidR="002636B2" w:rsidRDefault="002636B2" w:rsidP="0078534F">
      <w:pPr>
        <w:suppressAutoHyphens/>
        <w:spacing w:after="0" w:line="240" w:lineRule="auto"/>
        <w:ind w:left="720"/>
        <w:contextualSpacing/>
        <w:jc w:val="center"/>
        <w:rPr>
          <w:rFonts w:ascii="Arial" w:eastAsia="Times New Roman" w:hAnsi="Arial" w:cs="Arial"/>
          <w:b/>
          <w:sz w:val="24"/>
          <w:szCs w:val="24"/>
          <w:lang w:eastAsia="zh-CN"/>
        </w:rPr>
      </w:pPr>
      <w:r w:rsidRPr="002636B2">
        <w:rPr>
          <w:rFonts w:ascii="Arial" w:eastAsia="Times New Roman" w:hAnsi="Arial" w:cs="Arial"/>
          <w:b/>
          <w:sz w:val="24"/>
          <w:szCs w:val="24"/>
          <w:lang w:eastAsia="zh-CN"/>
        </w:rPr>
        <w:t xml:space="preserve">o I. izmjenama i  dopunama Proračuna Grada Ivanić-Grada za 2018. </w:t>
      </w:r>
      <w:r w:rsidR="00B22A62">
        <w:rPr>
          <w:rFonts w:ascii="Arial" w:eastAsia="Times New Roman" w:hAnsi="Arial" w:cs="Arial"/>
          <w:b/>
          <w:sz w:val="24"/>
          <w:szCs w:val="24"/>
          <w:lang w:eastAsia="zh-CN"/>
        </w:rPr>
        <w:t>g</w:t>
      </w:r>
      <w:r w:rsidRPr="002636B2">
        <w:rPr>
          <w:rFonts w:ascii="Arial" w:eastAsia="Times New Roman" w:hAnsi="Arial" w:cs="Arial"/>
          <w:b/>
          <w:sz w:val="24"/>
          <w:szCs w:val="24"/>
          <w:lang w:eastAsia="zh-CN"/>
        </w:rPr>
        <w:t>odinu</w:t>
      </w:r>
    </w:p>
    <w:p w:rsidR="00B22A62" w:rsidRPr="002636B2" w:rsidRDefault="00B22A62" w:rsidP="00B22A62">
      <w:pPr>
        <w:suppressAutoHyphens/>
        <w:spacing w:after="0" w:line="240" w:lineRule="auto"/>
        <w:ind w:left="720"/>
        <w:contextualSpacing/>
        <w:rPr>
          <w:rFonts w:ascii="Arial" w:eastAsia="Times New Roman" w:hAnsi="Arial" w:cs="Arial"/>
          <w:b/>
          <w:sz w:val="24"/>
          <w:szCs w:val="24"/>
          <w:lang w:eastAsia="zh-CN"/>
        </w:rPr>
      </w:pPr>
    </w:p>
    <w:p w:rsidR="002636B2" w:rsidRDefault="002636B2" w:rsidP="00E24660">
      <w:pPr>
        <w:numPr>
          <w:ilvl w:val="0"/>
          <w:numId w:val="11"/>
        </w:numPr>
        <w:suppressAutoHyphens/>
        <w:spacing w:after="0" w:line="240" w:lineRule="auto"/>
        <w:contextualSpacing/>
        <w:jc w:val="center"/>
        <w:rPr>
          <w:rFonts w:ascii="Arial" w:eastAsia="Times New Roman" w:hAnsi="Arial" w:cs="Arial"/>
          <w:b/>
          <w:sz w:val="24"/>
          <w:szCs w:val="24"/>
          <w:lang w:eastAsia="zh-CN"/>
        </w:rPr>
      </w:pPr>
      <w:r w:rsidRPr="002636B2">
        <w:rPr>
          <w:rFonts w:ascii="Arial" w:eastAsia="Times New Roman" w:hAnsi="Arial" w:cs="Arial"/>
          <w:b/>
          <w:sz w:val="24"/>
          <w:szCs w:val="24"/>
          <w:lang w:eastAsia="zh-CN"/>
        </w:rPr>
        <w:t xml:space="preserve">I. Izmjene i dopune Plana razvojnih programa za 2018. </w:t>
      </w:r>
      <w:r w:rsidR="00B22A62">
        <w:rPr>
          <w:rFonts w:ascii="Arial" w:eastAsia="Times New Roman" w:hAnsi="Arial" w:cs="Arial"/>
          <w:b/>
          <w:sz w:val="24"/>
          <w:szCs w:val="24"/>
          <w:lang w:eastAsia="zh-CN"/>
        </w:rPr>
        <w:t>g</w:t>
      </w:r>
      <w:r w:rsidRPr="002636B2">
        <w:rPr>
          <w:rFonts w:ascii="Arial" w:eastAsia="Times New Roman" w:hAnsi="Arial" w:cs="Arial"/>
          <w:b/>
          <w:sz w:val="24"/>
          <w:szCs w:val="24"/>
          <w:lang w:eastAsia="zh-CN"/>
        </w:rPr>
        <w:t>odinu</w:t>
      </w:r>
    </w:p>
    <w:p w:rsidR="00B22A62" w:rsidRPr="002636B2" w:rsidRDefault="00B22A62" w:rsidP="00B22A62">
      <w:pPr>
        <w:suppressAutoHyphens/>
        <w:spacing w:after="0" w:line="240" w:lineRule="auto"/>
        <w:contextualSpacing/>
        <w:rPr>
          <w:rFonts w:ascii="Arial" w:eastAsia="Times New Roman" w:hAnsi="Arial" w:cs="Arial"/>
          <w:b/>
          <w:sz w:val="24"/>
          <w:szCs w:val="24"/>
          <w:lang w:eastAsia="zh-CN"/>
        </w:rPr>
      </w:pPr>
    </w:p>
    <w:p w:rsidR="002636B2" w:rsidRDefault="002636B2" w:rsidP="00E24660">
      <w:pPr>
        <w:numPr>
          <w:ilvl w:val="0"/>
          <w:numId w:val="11"/>
        </w:numPr>
        <w:suppressAutoHyphens/>
        <w:spacing w:after="0" w:line="240" w:lineRule="auto"/>
        <w:contextualSpacing/>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 xml:space="preserve">I. izmjene i dopune Programa socijalnih potreba Grada Ivanić-Grada za 2018. </w:t>
      </w:r>
      <w:r w:rsidR="00B22A62">
        <w:rPr>
          <w:rFonts w:ascii="Arial" w:eastAsia="Times New Roman" w:hAnsi="Arial" w:cs="Arial"/>
          <w:b/>
          <w:sz w:val="24"/>
          <w:szCs w:val="24"/>
          <w:lang w:eastAsia="hr-HR"/>
        </w:rPr>
        <w:t>g</w:t>
      </w:r>
      <w:r w:rsidRPr="002636B2">
        <w:rPr>
          <w:rFonts w:ascii="Arial" w:eastAsia="Times New Roman" w:hAnsi="Arial" w:cs="Arial"/>
          <w:b/>
          <w:sz w:val="24"/>
          <w:szCs w:val="24"/>
          <w:lang w:eastAsia="hr-HR"/>
        </w:rPr>
        <w:t>odinu</w:t>
      </w:r>
    </w:p>
    <w:p w:rsidR="00B22A62" w:rsidRPr="002636B2" w:rsidRDefault="00B22A62" w:rsidP="00B22A62">
      <w:pPr>
        <w:suppressAutoHyphens/>
        <w:spacing w:after="0" w:line="240" w:lineRule="auto"/>
        <w:ind w:left="720"/>
        <w:contextualSpacing/>
        <w:rPr>
          <w:rFonts w:ascii="Arial" w:eastAsia="Times New Roman" w:hAnsi="Arial" w:cs="Arial"/>
          <w:b/>
          <w:sz w:val="24"/>
          <w:szCs w:val="24"/>
          <w:lang w:eastAsia="hr-HR"/>
        </w:rPr>
      </w:pPr>
    </w:p>
    <w:p w:rsidR="002636B2" w:rsidRDefault="002636B2" w:rsidP="00B22A62">
      <w:pPr>
        <w:numPr>
          <w:ilvl w:val="0"/>
          <w:numId w:val="11"/>
        </w:numPr>
        <w:suppressAutoHyphens/>
        <w:spacing w:after="0" w:line="240" w:lineRule="auto"/>
        <w:contextualSpacing/>
        <w:jc w:val="center"/>
        <w:rPr>
          <w:rFonts w:ascii="Arial" w:eastAsia="Times New Roman" w:hAnsi="Arial" w:cs="Arial"/>
          <w:b/>
          <w:sz w:val="24"/>
          <w:szCs w:val="20"/>
          <w:lang w:eastAsia="hr-HR"/>
        </w:rPr>
      </w:pPr>
      <w:r w:rsidRPr="002636B2">
        <w:rPr>
          <w:rFonts w:ascii="Arial" w:eastAsia="Times New Roman" w:hAnsi="Arial" w:cs="Arial"/>
          <w:b/>
          <w:sz w:val="24"/>
          <w:szCs w:val="20"/>
          <w:lang w:eastAsia="hr-HR"/>
        </w:rPr>
        <w:t xml:space="preserve">I. Izmjene i dopune Programa javnih potreba u kulturi na području Grada Ivanić-Grada u 2018. </w:t>
      </w:r>
      <w:r w:rsidR="00B22A62">
        <w:rPr>
          <w:rFonts w:ascii="Arial" w:eastAsia="Times New Roman" w:hAnsi="Arial" w:cs="Arial"/>
          <w:b/>
          <w:sz w:val="24"/>
          <w:szCs w:val="20"/>
          <w:lang w:eastAsia="hr-HR"/>
        </w:rPr>
        <w:t>g</w:t>
      </w:r>
      <w:r w:rsidRPr="002636B2">
        <w:rPr>
          <w:rFonts w:ascii="Arial" w:eastAsia="Times New Roman" w:hAnsi="Arial" w:cs="Arial"/>
          <w:b/>
          <w:sz w:val="24"/>
          <w:szCs w:val="20"/>
          <w:lang w:eastAsia="hr-HR"/>
        </w:rPr>
        <w:t>odini</w:t>
      </w:r>
    </w:p>
    <w:p w:rsidR="00B22A62" w:rsidRPr="00B22A62" w:rsidRDefault="00B22A62" w:rsidP="00B22A62">
      <w:pPr>
        <w:suppressAutoHyphens/>
        <w:spacing w:after="0" w:line="240" w:lineRule="auto"/>
        <w:ind w:left="720"/>
        <w:contextualSpacing/>
        <w:rPr>
          <w:rFonts w:ascii="Arial" w:eastAsia="Times New Roman" w:hAnsi="Arial" w:cs="Arial"/>
          <w:b/>
          <w:sz w:val="24"/>
          <w:szCs w:val="20"/>
          <w:lang w:eastAsia="hr-HR"/>
        </w:rPr>
      </w:pPr>
    </w:p>
    <w:p w:rsidR="002636B2" w:rsidRPr="002636B2" w:rsidRDefault="002636B2" w:rsidP="00E24660">
      <w:pPr>
        <w:numPr>
          <w:ilvl w:val="0"/>
          <w:numId w:val="11"/>
        </w:numPr>
        <w:suppressAutoHyphens/>
        <w:spacing w:after="0" w:line="240" w:lineRule="auto"/>
        <w:jc w:val="center"/>
        <w:rPr>
          <w:rFonts w:ascii="Arial" w:eastAsia="Times New Roman" w:hAnsi="Arial" w:cs="Arial"/>
          <w:b/>
          <w:sz w:val="24"/>
          <w:szCs w:val="20"/>
          <w:lang w:eastAsia="hr-HR"/>
        </w:rPr>
      </w:pPr>
      <w:r w:rsidRPr="002636B2">
        <w:rPr>
          <w:rFonts w:ascii="Arial" w:eastAsia="Times New Roman" w:hAnsi="Arial" w:cs="Arial"/>
          <w:b/>
          <w:sz w:val="24"/>
          <w:szCs w:val="20"/>
          <w:lang w:eastAsia="hr-HR"/>
        </w:rPr>
        <w:lastRenderedPageBreak/>
        <w:t>I. Izmjene i dopune Programa javnih potreba u području predškolskog odgoja i obrazovanja, te skrbi djece rane i predškolske dobi Grada Ivanić-Grada za 2018. godinu</w:t>
      </w:r>
    </w:p>
    <w:p w:rsidR="002636B2" w:rsidRPr="002636B2" w:rsidRDefault="002636B2" w:rsidP="00E24660">
      <w:pPr>
        <w:suppressAutoHyphens/>
        <w:spacing w:after="0" w:line="240" w:lineRule="auto"/>
        <w:ind w:left="720"/>
        <w:jc w:val="center"/>
        <w:rPr>
          <w:rFonts w:ascii="Arial" w:eastAsia="Times New Roman" w:hAnsi="Arial" w:cs="Arial"/>
          <w:b/>
          <w:sz w:val="24"/>
          <w:szCs w:val="20"/>
          <w:lang w:eastAsia="hr-HR"/>
        </w:rPr>
      </w:pPr>
    </w:p>
    <w:p w:rsidR="002636B2" w:rsidRPr="002636B2" w:rsidRDefault="002636B2" w:rsidP="00E24660">
      <w:pPr>
        <w:numPr>
          <w:ilvl w:val="0"/>
          <w:numId w:val="11"/>
        </w:numPr>
        <w:suppressAutoHyphens/>
        <w:spacing w:after="0" w:line="240" w:lineRule="auto"/>
        <w:jc w:val="center"/>
        <w:rPr>
          <w:rFonts w:ascii="Arial" w:eastAsia="Times New Roman" w:hAnsi="Arial" w:cs="Times New Roman"/>
          <w:sz w:val="24"/>
          <w:szCs w:val="20"/>
          <w:lang w:eastAsia="hr-HR"/>
        </w:rPr>
      </w:pPr>
      <w:r w:rsidRPr="002636B2">
        <w:rPr>
          <w:rFonts w:ascii="Arial" w:eastAsia="Times New Roman" w:hAnsi="Arial" w:cs="Arial"/>
          <w:b/>
          <w:sz w:val="24"/>
          <w:szCs w:val="20"/>
          <w:lang w:eastAsia="hr-HR"/>
        </w:rPr>
        <w:t>I. Izmjene i dopune Programa javnih potreba u sportu na području Grada Ivanić-Grada za 2018. godinu</w:t>
      </w:r>
    </w:p>
    <w:p w:rsidR="002636B2" w:rsidRPr="002636B2" w:rsidRDefault="002636B2" w:rsidP="00E24660">
      <w:pPr>
        <w:suppressAutoHyphens/>
        <w:spacing w:after="0" w:line="240" w:lineRule="auto"/>
        <w:ind w:left="720"/>
        <w:jc w:val="center"/>
        <w:rPr>
          <w:rFonts w:ascii="Arial" w:eastAsia="Times New Roman" w:hAnsi="Arial" w:cs="Times New Roman"/>
          <w:sz w:val="24"/>
          <w:szCs w:val="20"/>
          <w:lang w:eastAsia="hr-HR"/>
        </w:rPr>
      </w:pPr>
    </w:p>
    <w:p w:rsidR="002636B2" w:rsidRPr="002636B2" w:rsidRDefault="002636B2" w:rsidP="00E24660">
      <w:pPr>
        <w:numPr>
          <w:ilvl w:val="0"/>
          <w:numId w:val="11"/>
        </w:numPr>
        <w:suppressAutoHyphens/>
        <w:spacing w:after="200" w:line="256" w:lineRule="auto"/>
        <w:contextualSpacing/>
        <w:jc w:val="center"/>
        <w:rPr>
          <w:rFonts w:ascii="Arial" w:eastAsia="Times New Roman" w:hAnsi="Arial" w:cs="Arial"/>
          <w:b/>
          <w:sz w:val="24"/>
          <w:szCs w:val="20"/>
          <w:lang w:eastAsia="hr-HR"/>
        </w:rPr>
      </w:pPr>
      <w:r w:rsidRPr="002636B2">
        <w:rPr>
          <w:rFonts w:ascii="Arial" w:eastAsia="Times New Roman" w:hAnsi="Arial" w:cs="Arial"/>
          <w:b/>
          <w:sz w:val="24"/>
          <w:szCs w:val="20"/>
          <w:lang w:eastAsia="hr-HR"/>
        </w:rPr>
        <w:t>I. Izmjene i dopune Odluke o raspodjeli sredstava za poslove vatrogastva Grada Ivanić-Grada za 2018. godinu</w:t>
      </w:r>
    </w:p>
    <w:p w:rsidR="002636B2" w:rsidRPr="002636B2" w:rsidRDefault="002636B2" w:rsidP="00E24660">
      <w:pPr>
        <w:suppressAutoHyphens/>
        <w:spacing w:line="256" w:lineRule="auto"/>
        <w:ind w:left="720"/>
        <w:contextualSpacing/>
        <w:jc w:val="center"/>
        <w:rPr>
          <w:rFonts w:ascii="Arial" w:eastAsia="Times New Roman" w:hAnsi="Arial" w:cs="Arial"/>
          <w:b/>
          <w:sz w:val="24"/>
          <w:szCs w:val="20"/>
          <w:lang w:eastAsia="hr-HR"/>
        </w:rPr>
      </w:pPr>
    </w:p>
    <w:p w:rsidR="002636B2" w:rsidRPr="002636B2" w:rsidRDefault="002636B2" w:rsidP="00E24660">
      <w:pPr>
        <w:numPr>
          <w:ilvl w:val="0"/>
          <w:numId w:val="11"/>
        </w:numPr>
        <w:suppressAutoHyphens/>
        <w:spacing w:after="0" w:line="276" w:lineRule="auto"/>
        <w:contextualSpacing/>
        <w:jc w:val="center"/>
        <w:rPr>
          <w:rFonts w:ascii="Arial" w:eastAsia="Calibri" w:hAnsi="Arial" w:cs="Arial"/>
          <w:b/>
          <w:sz w:val="24"/>
          <w:szCs w:val="24"/>
          <w:lang w:eastAsia="zh-CN"/>
        </w:rPr>
      </w:pPr>
      <w:r w:rsidRPr="002636B2">
        <w:rPr>
          <w:rFonts w:ascii="Arial" w:eastAsia="Calibri" w:hAnsi="Arial" w:cs="Arial"/>
          <w:b/>
          <w:sz w:val="24"/>
          <w:szCs w:val="24"/>
          <w:lang w:eastAsia="zh-CN"/>
        </w:rPr>
        <w:t>Program javnih potreba u visokom obrazovanju Grada Ivanić-Grada za 2018. godinu</w:t>
      </w:r>
    </w:p>
    <w:p w:rsidR="002636B2" w:rsidRPr="002636B2" w:rsidRDefault="002636B2" w:rsidP="00E24660">
      <w:pPr>
        <w:suppressAutoHyphens/>
        <w:spacing w:line="256" w:lineRule="auto"/>
        <w:contextualSpacing/>
        <w:jc w:val="center"/>
        <w:rPr>
          <w:rFonts w:ascii="Arial" w:eastAsia="Times New Roman" w:hAnsi="Arial" w:cs="Arial"/>
          <w:b/>
          <w:sz w:val="24"/>
          <w:szCs w:val="20"/>
          <w:lang w:eastAsia="hr-HR"/>
        </w:rPr>
      </w:pPr>
    </w:p>
    <w:p w:rsidR="002636B2" w:rsidRPr="002636B2" w:rsidRDefault="002636B2" w:rsidP="00E24660">
      <w:pPr>
        <w:numPr>
          <w:ilvl w:val="0"/>
          <w:numId w:val="11"/>
        </w:numPr>
        <w:suppressAutoHyphens/>
        <w:spacing w:after="200" w:line="256" w:lineRule="auto"/>
        <w:contextualSpacing/>
        <w:jc w:val="center"/>
        <w:rPr>
          <w:rFonts w:ascii="Arial" w:eastAsia="Times New Roman" w:hAnsi="Arial" w:cs="Arial"/>
          <w:b/>
          <w:sz w:val="24"/>
          <w:szCs w:val="20"/>
          <w:lang w:eastAsia="hr-HR"/>
        </w:rPr>
      </w:pPr>
      <w:r w:rsidRPr="002636B2">
        <w:rPr>
          <w:rFonts w:ascii="Arial" w:eastAsia="Times New Roman" w:hAnsi="Arial" w:cs="Arial"/>
          <w:b/>
          <w:sz w:val="24"/>
          <w:szCs w:val="20"/>
          <w:lang w:eastAsia="hr-HR"/>
        </w:rPr>
        <w:t>I. izmjene i dopune Programa javnih potreba u provedbi programa udruga civilnog društva Grada Ivanić-Grada u 2018.</w:t>
      </w:r>
      <w:r w:rsidR="00B22A62">
        <w:rPr>
          <w:rFonts w:ascii="Arial" w:eastAsia="Times New Roman" w:hAnsi="Arial" w:cs="Arial"/>
          <w:b/>
          <w:sz w:val="24"/>
          <w:szCs w:val="20"/>
          <w:lang w:eastAsia="hr-HR"/>
        </w:rPr>
        <w:t xml:space="preserve"> godini </w:t>
      </w:r>
    </w:p>
    <w:p w:rsidR="002636B2" w:rsidRPr="002636B2" w:rsidRDefault="002636B2" w:rsidP="00E24660">
      <w:pPr>
        <w:suppressAutoHyphens/>
        <w:spacing w:line="256" w:lineRule="auto"/>
        <w:contextualSpacing/>
        <w:jc w:val="center"/>
        <w:rPr>
          <w:rFonts w:ascii="Arial" w:eastAsia="Times New Roman" w:hAnsi="Arial" w:cs="Arial"/>
          <w:b/>
          <w:sz w:val="24"/>
          <w:szCs w:val="20"/>
          <w:lang w:eastAsia="hr-HR"/>
        </w:rPr>
      </w:pPr>
    </w:p>
    <w:p w:rsidR="002636B2" w:rsidRPr="002636B2" w:rsidRDefault="002636B2" w:rsidP="00E24660">
      <w:pPr>
        <w:numPr>
          <w:ilvl w:val="0"/>
          <w:numId w:val="11"/>
        </w:numPr>
        <w:spacing w:after="0" w:line="240" w:lineRule="auto"/>
        <w:jc w:val="center"/>
        <w:rPr>
          <w:rFonts w:eastAsia="Calibri" w:cs="Times New Roman"/>
          <w:lang w:eastAsia="zh-CN"/>
        </w:rPr>
      </w:pPr>
      <w:r w:rsidRPr="002636B2">
        <w:rPr>
          <w:rFonts w:ascii="Arial" w:eastAsia="Times New Roman" w:hAnsi="Arial" w:cs="Arial"/>
          <w:b/>
          <w:bCs/>
          <w:color w:val="00000A"/>
          <w:sz w:val="24"/>
          <w:szCs w:val="24"/>
        </w:rPr>
        <w:t>I. Izmjena i dopuna Programa održavanja kom</w:t>
      </w:r>
      <w:r w:rsidR="00B22A62">
        <w:rPr>
          <w:rFonts w:ascii="Arial" w:eastAsia="Times New Roman" w:hAnsi="Arial" w:cs="Arial"/>
          <w:b/>
          <w:bCs/>
          <w:color w:val="00000A"/>
          <w:sz w:val="24"/>
          <w:szCs w:val="24"/>
        </w:rPr>
        <w:t>unalne infrastrukture za 2018. g</w:t>
      </w:r>
      <w:r w:rsidRPr="002636B2">
        <w:rPr>
          <w:rFonts w:ascii="Arial" w:eastAsia="Times New Roman" w:hAnsi="Arial" w:cs="Arial"/>
          <w:b/>
          <w:bCs/>
          <w:color w:val="00000A"/>
          <w:sz w:val="24"/>
          <w:szCs w:val="24"/>
        </w:rPr>
        <w:t>odinu</w:t>
      </w:r>
    </w:p>
    <w:p w:rsidR="002636B2" w:rsidRPr="002636B2" w:rsidRDefault="002636B2" w:rsidP="00E24660">
      <w:pPr>
        <w:spacing w:after="0" w:line="240" w:lineRule="auto"/>
        <w:jc w:val="center"/>
        <w:rPr>
          <w:rFonts w:eastAsia="Calibri" w:cs="Times New Roman"/>
          <w:lang w:eastAsia="zh-CN"/>
        </w:rPr>
      </w:pPr>
    </w:p>
    <w:p w:rsidR="002636B2" w:rsidRPr="002636B2" w:rsidRDefault="002636B2" w:rsidP="00E24660">
      <w:pPr>
        <w:numPr>
          <w:ilvl w:val="0"/>
          <w:numId w:val="11"/>
        </w:numPr>
        <w:spacing w:after="0" w:line="240" w:lineRule="auto"/>
        <w:jc w:val="center"/>
        <w:rPr>
          <w:rFonts w:eastAsia="Calibri" w:cs="Times New Roman"/>
          <w:lang w:eastAsia="zh-CN"/>
        </w:rPr>
      </w:pPr>
      <w:r w:rsidRPr="002636B2">
        <w:rPr>
          <w:rFonts w:ascii="Arial" w:eastAsia="Times New Roman" w:hAnsi="Arial" w:cs="Arial"/>
          <w:b/>
          <w:bCs/>
          <w:color w:val="00000A"/>
          <w:sz w:val="24"/>
          <w:szCs w:val="24"/>
        </w:rPr>
        <w:t xml:space="preserve">I. izmjena i dopuna Programa građenja objekata i uređaja komunalne </w:t>
      </w:r>
      <w:r w:rsidR="00B22A62">
        <w:rPr>
          <w:rFonts w:ascii="Arial" w:eastAsia="Times New Roman" w:hAnsi="Arial" w:cs="Arial"/>
          <w:b/>
          <w:bCs/>
          <w:color w:val="00000A"/>
          <w:sz w:val="24"/>
          <w:szCs w:val="24"/>
        </w:rPr>
        <w:t>infrastrukture za  2018. godinu</w:t>
      </w:r>
    </w:p>
    <w:p w:rsidR="002636B2" w:rsidRPr="002636B2" w:rsidRDefault="002636B2" w:rsidP="00B22A62">
      <w:pPr>
        <w:suppressAutoHyphens/>
        <w:spacing w:after="0" w:line="240" w:lineRule="auto"/>
        <w:contextualSpacing/>
        <w:rPr>
          <w:rFonts w:ascii="Arial" w:eastAsia="Times New Roman" w:hAnsi="Arial" w:cs="Arial"/>
          <w:b/>
          <w:sz w:val="24"/>
          <w:szCs w:val="24"/>
          <w:lang w:eastAsia="zh-CN"/>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2636B2" w:rsidRPr="002636B2" w:rsidRDefault="002636B2" w:rsidP="002636B2">
      <w:pPr>
        <w:suppressAutoHyphens/>
        <w:spacing w:after="0" w:line="240" w:lineRule="auto"/>
        <w:ind w:left="720"/>
        <w:contextualSpacing/>
        <w:jc w:val="center"/>
        <w:rPr>
          <w:rFonts w:ascii="Arial" w:eastAsia="Times New Roman" w:hAnsi="Arial" w:cs="Arial"/>
          <w:b/>
          <w:sz w:val="24"/>
          <w:szCs w:val="24"/>
          <w:lang w:eastAsia="zh-CN"/>
        </w:rPr>
      </w:pPr>
    </w:p>
    <w:p w:rsidR="002636B2" w:rsidRDefault="002636B2" w:rsidP="002636B2">
      <w:pPr>
        <w:spacing w:after="0" w:line="240" w:lineRule="auto"/>
        <w:jc w:val="center"/>
        <w:rPr>
          <w:rFonts w:ascii="Arial" w:eastAsia="Times New Roman" w:hAnsi="Arial" w:cs="Arial"/>
          <w:b/>
          <w:sz w:val="24"/>
          <w:szCs w:val="24"/>
        </w:rPr>
      </w:pPr>
      <w:r w:rsidRPr="002636B2">
        <w:rPr>
          <w:rFonts w:ascii="Arial" w:eastAsia="Times New Roman" w:hAnsi="Arial" w:cs="Arial"/>
          <w:b/>
          <w:sz w:val="24"/>
          <w:szCs w:val="24"/>
        </w:rPr>
        <w:t>6. TOČKA</w:t>
      </w:r>
    </w:p>
    <w:p w:rsidR="0004170B" w:rsidRDefault="0004170B" w:rsidP="0004170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Počuč – Odluka koja je pred vama slijed je ranijih odluka kojima je Grad dao bankarsku garanciju u korist Veleučilišta Lavoslav Ružička sukladno odredbama Zakona o osiguranju kvalitete znanosti u visokom obrazovanju, a vezano za početak rada Visoke škole u Ivanić-Gradu. Ta garancija kao što ste ranije upoznati </w:t>
      </w:r>
      <w:r w:rsidR="00D47797">
        <w:rPr>
          <w:rFonts w:ascii="Arial" w:eastAsia="Times New Roman" w:hAnsi="Arial" w:cs="Arial"/>
          <w:sz w:val="24"/>
          <w:szCs w:val="24"/>
        </w:rPr>
        <w:t>služi za osiguranje eventualnih potraživanja mentora Veleučilišta Lavoslav Ružička. Poznato vam je da je u siječnju ove godine Ministarstvo znanosti dalo suglasnost za početak rada Visoke škole i sukladno odredbama zaključenog ugovora sa mentorom i odredbama citiranog Zakona bilo je potrebno ovu Odluku produžiti i bankarsku garanciju aneksirati na način da važi tri godine od izdavanja suglasnosti Ministarstva, znači do 09.01.2021. godine. Odluka je formalno pravnog karaktera</w:t>
      </w:r>
      <w:r w:rsidR="001E47C3">
        <w:rPr>
          <w:rFonts w:ascii="Arial" w:eastAsia="Times New Roman" w:hAnsi="Arial" w:cs="Arial"/>
          <w:sz w:val="24"/>
          <w:szCs w:val="24"/>
        </w:rPr>
        <w:t>, znači odnosi se sa</w:t>
      </w:r>
      <w:r w:rsidR="00D47797">
        <w:rPr>
          <w:rFonts w:ascii="Arial" w:eastAsia="Times New Roman" w:hAnsi="Arial" w:cs="Arial"/>
          <w:sz w:val="24"/>
          <w:szCs w:val="24"/>
        </w:rPr>
        <w:t>mo na</w:t>
      </w:r>
      <w:r w:rsidR="001E47C3">
        <w:rPr>
          <w:rFonts w:ascii="Arial" w:eastAsia="Times New Roman" w:hAnsi="Arial" w:cs="Arial"/>
          <w:sz w:val="24"/>
          <w:szCs w:val="24"/>
        </w:rPr>
        <w:t xml:space="preserve"> produženje roka važenja već izdane garancije. </w:t>
      </w:r>
      <w:r w:rsidR="00D47797">
        <w:rPr>
          <w:rFonts w:ascii="Arial" w:eastAsia="Times New Roman" w:hAnsi="Arial" w:cs="Arial"/>
          <w:sz w:val="24"/>
          <w:szCs w:val="24"/>
        </w:rPr>
        <w:t xml:space="preserve"> </w:t>
      </w:r>
    </w:p>
    <w:p w:rsidR="001E47C3" w:rsidRDefault="001E47C3" w:rsidP="0004170B">
      <w:pPr>
        <w:spacing w:after="0" w:line="240" w:lineRule="auto"/>
        <w:jc w:val="both"/>
        <w:rPr>
          <w:rFonts w:ascii="Arial" w:eastAsia="Times New Roman" w:hAnsi="Arial" w:cs="Arial"/>
          <w:sz w:val="24"/>
          <w:szCs w:val="24"/>
        </w:rPr>
      </w:pPr>
    </w:p>
    <w:p w:rsidR="00321534" w:rsidRDefault="001E47C3" w:rsidP="0004170B">
      <w:pPr>
        <w:spacing w:after="0" w:line="240" w:lineRule="auto"/>
        <w:jc w:val="both"/>
        <w:rPr>
          <w:rFonts w:ascii="Arial" w:eastAsia="Times New Roman" w:hAnsi="Arial" w:cs="Arial"/>
          <w:sz w:val="24"/>
          <w:szCs w:val="24"/>
        </w:rPr>
      </w:pPr>
      <w:r>
        <w:rPr>
          <w:rFonts w:ascii="Arial" w:eastAsia="Times New Roman" w:hAnsi="Arial" w:cs="Arial"/>
          <w:sz w:val="24"/>
          <w:szCs w:val="24"/>
        </w:rPr>
        <w:t>g. Krešimir Golubić – htio bih samo izraziti svoje mišljenje i neki stav, znači europski stav što se tiče povjerenja među institucijama u razvoju naših znanstvenih ustanova. Ovo je znači Odluka o garanciji to je tipično hrvatski simptom šta se tiče suradnje među pojedinim institucijama. Znači ako smo mi kao Gradsko vijeće već izglasali za sufinanciranje Visoke škole, ako je to Grad preuzeo već na sebe i zašto, kakvo je to povjerenje između Ministarstva obrazovanja i Visoke škole Lavoslav Ružička ili nepovjerenje prema Gradu Ivanić-Gradu koje je znači reprezentativno, javno i kredibilno tijelo koje može tu svoju Odluku provesti. Znači, ovaj, ako to recimo na području EU takvog nepovjerenja nema</w:t>
      </w:r>
      <w:r w:rsidR="003110D1">
        <w:rPr>
          <w:rFonts w:ascii="Arial" w:eastAsia="Times New Roman" w:hAnsi="Arial" w:cs="Arial"/>
          <w:sz w:val="24"/>
          <w:szCs w:val="24"/>
        </w:rPr>
        <w:t>. A</w:t>
      </w:r>
      <w:r>
        <w:rPr>
          <w:rFonts w:ascii="Arial" w:eastAsia="Times New Roman" w:hAnsi="Arial" w:cs="Arial"/>
          <w:sz w:val="24"/>
          <w:szCs w:val="24"/>
        </w:rPr>
        <w:t>ko se gleda Ministarstvo znanosti i obrazovanja, samo da kratko plastično objasnimo, recimo Hrvatsk</w:t>
      </w:r>
      <w:r w:rsidR="003110D1">
        <w:rPr>
          <w:rFonts w:ascii="Arial" w:eastAsia="Times New Roman" w:hAnsi="Arial" w:cs="Arial"/>
          <w:sz w:val="24"/>
          <w:szCs w:val="24"/>
        </w:rPr>
        <w:t xml:space="preserve">a sveučilišta, najbolje recimo Zagrebačko, ako sad ne gledamo Visoka škola Lavoslav Ružička, ne </w:t>
      </w:r>
      <w:r w:rsidR="003110D1">
        <w:rPr>
          <w:rFonts w:ascii="Arial" w:eastAsia="Times New Roman" w:hAnsi="Arial" w:cs="Arial"/>
          <w:sz w:val="24"/>
          <w:szCs w:val="24"/>
        </w:rPr>
        <w:lastRenderedPageBreak/>
        <w:t xml:space="preserve">nalazi se ni među 500 sveučilišta po  kvaliteti u svijetu, ni među 500 po toj Šangajskoj klasifikaciji sveučilišta. Znači ako se, a Ministarstvo obrazovanja i znanosti je nadređeno za nadziranje i kvalitetu svih sveučilišta i onda se ono ima kao s neke visine </w:t>
      </w:r>
      <w:r w:rsidR="00321534">
        <w:rPr>
          <w:rFonts w:ascii="Arial" w:eastAsia="Times New Roman" w:hAnsi="Arial" w:cs="Arial"/>
          <w:sz w:val="24"/>
          <w:szCs w:val="24"/>
        </w:rPr>
        <w:t>mogu reći</w:t>
      </w:r>
      <w:r w:rsidR="003110D1">
        <w:rPr>
          <w:rFonts w:ascii="Arial" w:eastAsia="Times New Roman" w:hAnsi="Arial" w:cs="Arial"/>
          <w:sz w:val="24"/>
          <w:szCs w:val="24"/>
        </w:rPr>
        <w:t xml:space="preserve"> drznuti se tražiti Grad Ivanić-Grad koji se trudi uvesti neko znanstveno obrazovanje i koji je već preuzeo obavezu, još tražiti dodatnu garanciju da opere svoje ruke umjesto da olakša postupak razvijanja znanosti</w:t>
      </w:r>
      <w:r w:rsidR="00321534">
        <w:rPr>
          <w:rFonts w:ascii="Arial" w:eastAsia="Times New Roman" w:hAnsi="Arial" w:cs="Arial"/>
          <w:sz w:val="24"/>
          <w:szCs w:val="24"/>
        </w:rPr>
        <w:t xml:space="preserve">, to ispada da je čisto otežavanje, samo aktivacija te garancije u jednom startu odmah košta 5.000,00  do 7.000,00 kn, a mislim naravno to se neće aktivirati, ali samo apeliram na to, znači samo jedan, potičem na razmišljanje ako institucija kao što je Ministarstvo ne može vjerovati Gradu Ivanić-Gradu nego traži neke dodatne garancije onda mislim da je to taj hrvatski simptom nepovjerenja šta nije dobro za dugoročni razvoj znanosti. Hvala lijepo. </w:t>
      </w:r>
    </w:p>
    <w:p w:rsidR="00321534" w:rsidRDefault="00321534" w:rsidP="0004170B">
      <w:pPr>
        <w:spacing w:after="0" w:line="240" w:lineRule="auto"/>
        <w:jc w:val="both"/>
        <w:rPr>
          <w:rFonts w:ascii="Arial" w:eastAsia="Times New Roman" w:hAnsi="Arial" w:cs="Arial"/>
          <w:sz w:val="24"/>
          <w:szCs w:val="24"/>
        </w:rPr>
      </w:pPr>
    </w:p>
    <w:p w:rsidR="001E47C3" w:rsidRPr="0004170B" w:rsidRDefault="00321534" w:rsidP="0004170B">
      <w:pPr>
        <w:spacing w:after="0" w:line="240" w:lineRule="auto"/>
        <w:jc w:val="both"/>
        <w:rPr>
          <w:rFonts w:ascii="Arial" w:eastAsia="Times New Roman" w:hAnsi="Arial" w:cs="Arial"/>
          <w:sz w:val="24"/>
          <w:szCs w:val="24"/>
        </w:rPr>
      </w:pPr>
      <w:r>
        <w:rPr>
          <w:rFonts w:ascii="Arial" w:eastAsia="Times New Roman" w:hAnsi="Arial" w:cs="Arial"/>
          <w:sz w:val="24"/>
          <w:szCs w:val="24"/>
        </w:rPr>
        <w:t>Gđa. Tihana Vuković Počuč – malo ću samo pojasniti, znači slažem se u načelu sa svim što je vijećnik Golubić rekao, ali ta bankarska garancija bila je jedan od preduvjeta po zakonu o osiguranju kvalitete, znači eventualno kroz izmjenu zakonskih propisa bi to moglo se u H</w:t>
      </w:r>
      <w:r w:rsidR="00D20A7D">
        <w:rPr>
          <w:rFonts w:ascii="Arial" w:eastAsia="Times New Roman" w:hAnsi="Arial" w:cs="Arial"/>
          <w:sz w:val="24"/>
          <w:szCs w:val="24"/>
        </w:rPr>
        <w:t>r</w:t>
      </w:r>
      <w:r>
        <w:rPr>
          <w:rFonts w:ascii="Arial" w:eastAsia="Times New Roman" w:hAnsi="Arial" w:cs="Arial"/>
          <w:sz w:val="24"/>
          <w:szCs w:val="24"/>
        </w:rPr>
        <w:t xml:space="preserve">vatskom saboru nekakvom inicijativom tražiti. To je bio jedan od preduvjeta da Ministarstvo da suglasnost za početak rada škole, garancija jedan od pet, šest preduvjeta koje smo morali ispuniti, da nismo donijeli garanciju ne bi nikada Ministarstvo izdalo suglasnost, tako evo jedino kroz izmjenu Zakona o osiguranju kvalitete u znanosti eventualno pokušati u budućnosti to riješiti.  </w:t>
      </w:r>
    </w:p>
    <w:p w:rsidR="002636B2" w:rsidRPr="002636B2" w:rsidRDefault="002636B2" w:rsidP="002636B2">
      <w:pPr>
        <w:spacing w:after="0" w:line="240" w:lineRule="auto"/>
        <w:rPr>
          <w:rFonts w:ascii="Arial" w:eastAsia="Times New Roman" w:hAnsi="Arial" w:cs="Arial"/>
          <w:sz w:val="24"/>
          <w:szCs w:val="24"/>
        </w:rPr>
      </w:pPr>
    </w:p>
    <w:p w:rsidR="002636B2" w:rsidRPr="002636B2" w:rsidRDefault="002636B2" w:rsidP="002636B2">
      <w:pPr>
        <w:spacing w:after="0" w:line="240" w:lineRule="auto"/>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 xml:space="preserve">Provedenim glasovanjem konstatirano je kako je  sa 10 glasova za </w:t>
      </w:r>
      <w:r w:rsidRPr="002636B2">
        <w:rPr>
          <w:rFonts w:ascii="Arial" w:eastAsia="Times New Roman" w:hAnsi="Arial" w:cs="Arial"/>
          <w:sz w:val="24"/>
          <w:szCs w:val="24"/>
          <w:lang w:eastAsia="hr-HR"/>
        </w:rPr>
        <w:t>usvojena</w:t>
      </w:r>
    </w:p>
    <w:p w:rsidR="002636B2" w:rsidRPr="002636B2" w:rsidRDefault="002636B2" w:rsidP="002636B2">
      <w:pPr>
        <w:tabs>
          <w:tab w:val="left" w:pos="1440"/>
        </w:tabs>
        <w:suppressAutoHyphens/>
        <w:autoSpaceDN w:val="0"/>
        <w:spacing w:after="0" w:line="240" w:lineRule="auto"/>
        <w:ind w:left="720"/>
        <w:contextualSpacing/>
        <w:jc w:val="center"/>
        <w:textAlignment w:val="baseline"/>
        <w:rPr>
          <w:rFonts w:ascii="Arial" w:eastAsia="Calibri" w:hAnsi="Arial" w:cs="Arial"/>
          <w:b/>
          <w:kern w:val="3"/>
          <w:sz w:val="24"/>
          <w:szCs w:val="24"/>
          <w:lang w:eastAsia="zh-CN"/>
        </w:rPr>
      </w:pPr>
    </w:p>
    <w:p w:rsidR="002636B2" w:rsidRPr="002636B2" w:rsidRDefault="002636B2" w:rsidP="002636B2">
      <w:pPr>
        <w:tabs>
          <w:tab w:val="left" w:pos="1440"/>
        </w:tabs>
        <w:suppressAutoHyphens/>
        <w:autoSpaceDN w:val="0"/>
        <w:spacing w:after="0" w:line="240" w:lineRule="auto"/>
        <w:ind w:left="720"/>
        <w:contextualSpacing/>
        <w:textAlignment w:val="baseline"/>
        <w:rPr>
          <w:rFonts w:ascii="Arial" w:eastAsia="Calibri" w:hAnsi="Arial" w:cs="Arial"/>
          <w:b/>
          <w:kern w:val="3"/>
          <w:sz w:val="24"/>
          <w:szCs w:val="24"/>
          <w:lang w:eastAsia="zh-CN"/>
        </w:rPr>
      </w:pPr>
      <w:r w:rsidRPr="002636B2">
        <w:rPr>
          <w:rFonts w:ascii="Arial" w:eastAsia="Calibri" w:hAnsi="Arial" w:cs="Arial"/>
          <w:b/>
          <w:kern w:val="3"/>
          <w:sz w:val="24"/>
          <w:szCs w:val="24"/>
          <w:lang w:eastAsia="zh-CN"/>
        </w:rPr>
        <w:t xml:space="preserve">                           </w:t>
      </w:r>
      <w:r w:rsidR="00D20A7D">
        <w:rPr>
          <w:rFonts w:ascii="Arial" w:eastAsia="Calibri" w:hAnsi="Arial" w:cs="Arial"/>
          <w:b/>
          <w:kern w:val="3"/>
          <w:sz w:val="24"/>
          <w:szCs w:val="24"/>
          <w:lang w:eastAsia="zh-CN"/>
        </w:rPr>
        <w:t xml:space="preserve">                     </w:t>
      </w:r>
      <w:r w:rsidRPr="002636B2">
        <w:rPr>
          <w:rFonts w:ascii="Arial" w:eastAsia="Calibri" w:hAnsi="Arial" w:cs="Arial"/>
          <w:b/>
          <w:kern w:val="3"/>
          <w:sz w:val="24"/>
          <w:szCs w:val="24"/>
          <w:lang w:eastAsia="zh-CN"/>
        </w:rPr>
        <w:t xml:space="preserve"> ODLUKA</w:t>
      </w:r>
    </w:p>
    <w:p w:rsidR="002636B2" w:rsidRPr="002636B2" w:rsidRDefault="002636B2" w:rsidP="002636B2">
      <w:pPr>
        <w:autoSpaceDN w:val="0"/>
        <w:spacing w:after="0" w:line="240" w:lineRule="auto"/>
        <w:jc w:val="center"/>
        <w:textAlignment w:val="baseline"/>
        <w:rPr>
          <w:rFonts w:ascii="Arial" w:eastAsia="Times New Roman" w:hAnsi="Arial" w:cs="Arial"/>
          <w:b/>
          <w:sz w:val="24"/>
          <w:szCs w:val="24"/>
          <w:lang w:eastAsia="hr-HR"/>
        </w:rPr>
      </w:pPr>
      <w:r w:rsidRPr="002636B2">
        <w:rPr>
          <w:rFonts w:ascii="Arial" w:eastAsia="Times New Roman" w:hAnsi="Arial" w:cs="Arial"/>
          <w:b/>
          <w:sz w:val="24"/>
          <w:szCs w:val="24"/>
          <w:lang w:eastAsia="hr-HR"/>
        </w:rPr>
        <w:t xml:space="preserve">o izmjenama i dopunama Odluke o davanju suglasnosti na izdavanje bankarske garancije Grada Ivanić-Grada u korist Veleučilišta Lavoslav Ružička u </w:t>
      </w:r>
      <w:r w:rsidR="00D20A7D">
        <w:rPr>
          <w:rFonts w:ascii="Arial" w:eastAsia="Times New Roman" w:hAnsi="Arial" w:cs="Arial"/>
          <w:b/>
          <w:sz w:val="24"/>
          <w:szCs w:val="24"/>
          <w:lang w:eastAsia="hr-HR"/>
        </w:rPr>
        <w:t xml:space="preserve">  </w:t>
      </w:r>
      <w:r w:rsidRPr="002636B2">
        <w:rPr>
          <w:rFonts w:ascii="Arial" w:eastAsia="Times New Roman" w:hAnsi="Arial" w:cs="Arial"/>
          <w:b/>
          <w:sz w:val="24"/>
          <w:szCs w:val="24"/>
          <w:lang w:eastAsia="hr-HR"/>
        </w:rPr>
        <w:t>Vukovaru</w:t>
      </w:r>
    </w:p>
    <w:p w:rsidR="002636B2" w:rsidRPr="002636B2" w:rsidRDefault="002636B2" w:rsidP="002636B2">
      <w:pPr>
        <w:autoSpaceDN w:val="0"/>
        <w:spacing w:after="0" w:line="240" w:lineRule="auto"/>
        <w:jc w:val="center"/>
        <w:textAlignment w:val="baseline"/>
        <w:rPr>
          <w:rFonts w:ascii="Arial" w:eastAsia="Calibri" w:hAnsi="Arial" w:cs="Arial"/>
          <w:b/>
          <w:kern w:val="3"/>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 u materijalima za sjednicu Gradskog vijeća.</w:t>
      </w:r>
    </w:p>
    <w:p w:rsidR="002636B2" w:rsidRPr="002636B2" w:rsidRDefault="002636B2" w:rsidP="002636B2">
      <w:pPr>
        <w:widowControl w:val="0"/>
        <w:autoSpaceDE w:val="0"/>
        <w:autoSpaceDN w:val="0"/>
        <w:adjustRightInd w:val="0"/>
        <w:spacing w:after="0" w:line="240" w:lineRule="auto"/>
        <w:rPr>
          <w:rFonts w:ascii="Arial" w:eastAsia="Times New Roman" w:hAnsi="Arial" w:cs="Arial"/>
          <w:b/>
          <w:sz w:val="24"/>
          <w:szCs w:val="24"/>
          <w:lang w:eastAsia="hr-HR"/>
        </w:rPr>
      </w:pPr>
    </w:p>
    <w:p w:rsid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7. TOČKA</w:t>
      </w:r>
    </w:p>
    <w:p w:rsidR="00B92AAC" w:rsidRPr="00B92AAC" w:rsidRDefault="00B92AAC" w:rsidP="00B92AAC">
      <w:pPr>
        <w:widowControl w:val="0"/>
        <w:autoSpaceDE w:val="0"/>
        <w:autoSpaceDN w:val="0"/>
        <w:adjustRightInd w:val="0"/>
        <w:spacing w:after="0" w:line="240" w:lineRule="auto"/>
        <w:jc w:val="both"/>
        <w:rPr>
          <w:rFonts w:ascii="Arial" w:eastAsia="Times New Roman" w:hAnsi="Arial" w:cs="Arial"/>
          <w:sz w:val="24"/>
          <w:szCs w:val="24"/>
          <w:lang w:eastAsia="hr-HR"/>
        </w:rPr>
      </w:pPr>
      <w:r w:rsidRPr="00B92AAC">
        <w:rPr>
          <w:rFonts w:ascii="Arial" w:eastAsia="Times New Roman" w:hAnsi="Arial" w:cs="Arial"/>
          <w:sz w:val="24"/>
          <w:szCs w:val="24"/>
          <w:lang w:eastAsia="hr-HR"/>
        </w:rPr>
        <w:t xml:space="preserve">Gđa. Tihana Vuković Počuč – </w:t>
      </w:r>
      <w:r>
        <w:rPr>
          <w:rFonts w:ascii="Arial" w:eastAsia="Times New Roman" w:hAnsi="Arial" w:cs="Arial"/>
          <w:sz w:val="24"/>
          <w:szCs w:val="24"/>
          <w:lang w:eastAsia="hr-HR"/>
        </w:rPr>
        <w:t>evo ovdje je prijedlog Odluke o davanju suglasnosti na izdavanje još jedne bankarske garancije Grada,m a odnosi se na projekt izgradnje poduzetničkog inkubatora. Kao što je svima poznato Grad je aplicirao tim projektom i dobio ta europska sredstva za izgradnju poduzetničkog inkubatora u našoj poduzetničkoj zoni. Ugovor kojim su dodijeljena ta bespovratna sredstva omogućuje da Grad dobije avans, odnosno avansno plaćanje ukoliko podnese osiguranje u vidu bankarske garancije. Odlučili smo se napraviti ovaj prijedlog Odluke obzirom da to nije riječ o malim sredstvima, a trošak garancije za to razdoblje od godinu i pol provedbe projekta je relativno nizak pa kako ne bi bilo dovedeno u pitanje financiranje i realizacija  izgradnje i početka provedbe tog projekta predlažem da usvojite ovu Odluku. Tekst ugovora i uvjete za izdavanje garancije ste dobili u materijalima tako da nadam se da vam je sve poznato, ako nešto treba mogu odgovoriti.</w:t>
      </w:r>
    </w:p>
    <w:p w:rsidR="002636B2" w:rsidRPr="002636B2" w:rsidRDefault="002636B2" w:rsidP="002636B2">
      <w:pPr>
        <w:spacing w:after="0" w:line="240" w:lineRule="auto"/>
        <w:jc w:val="center"/>
        <w:rPr>
          <w:rFonts w:ascii="Arial" w:eastAsia="Times New Roman" w:hAnsi="Arial" w:cs="Arial"/>
          <w:sz w:val="24"/>
          <w:szCs w:val="24"/>
        </w:rPr>
      </w:pPr>
    </w:p>
    <w:p w:rsidR="002636B2" w:rsidRPr="002636B2" w:rsidRDefault="002636B2" w:rsidP="002636B2">
      <w:pPr>
        <w:spacing w:after="0" w:line="240" w:lineRule="auto"/>
        <w:rPr>
          <w:rFonts w:ascii="Arial" w:eastAsia="Times New Roman" w:hAnsi="Arial" w:cs="Arial"/>
          <w:sz w:val="24"/>
          <w:szCs w:val="24"/>
        </w:rPr>
      </w:pPr>
      <w:r w:rsidRPr="002636B2">
        <w:rPr>
          <w:rFonts w:ascii="Arial" w:eastAsia="Times New Roman" w:hAnsi="Arial" w:cs="Arial"/>
          <w:sz w:val="24"/>
          <w:szCs w:val="24"/>
        </w:rPr>
        <w:lastRenderedPageBreak/>
        <w:t>Prije pristupanja glasovanju utvrđeno je kako je na sjednici Gradskog vijeća prisutno 10  vijećnika.</w:t>
      </w:r>
    </w:p>
    <w:p w:rsidR="002636B2" w:rsidRPr="002636B2" w:rsidRDefault="002636B2" w:rsidP="002636B2">
      <w:pPr>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rPr>
        <w:t xml:space="preserve">Provedenim glasovanjem konstatirano je kako je  s 10 glasova za </w:t>
      </w:r>
      <w:r w:rsidR="00B92AAC">
        <w:rPr>
          <w:rFonts w:ascii="Arial" w:eastAsia="Times New Roman" w:hAnsi="Arial" w:cs="Arial"/>
          <w:sz w:val="24"/>
          <w:szCs w:val="24"/>
          <w:lang w:eastAsia="hr-HR"/>
        </w:rPr>
        <w:t>usvojena</w:t>
      </w:r>
    </w:p>
    <w:p w:rsidR="002636B2" w:rsidRPr="002636B2" w:rsidRDefault="002636B2" w:rsidP="002636B2">
      <w:pPr>
        <w:spacing w:after="0" w:line="240" w:lineRule="auto"/>
        <w:jc w:val="center"/>
        <w:rPr>
          <w:rFonts w:ascii="Arial" w:eastAsia="Times New Roman" w:hAnsi="Arial" w:cs="Arial"/>
          <w:sz w:val="24"/>
          <w:szCs w:val="24"/>
          <w:lang w:eastAsia="hr-HR"/>
        </w:rPr>
      </w:pPr>
    </w:p>
    <w:p w:rsidR="002636B2" w:rsidRPr="002636B2" w:rsidRDefault="002636B2" w:rsidP="002636B2">
      <w:pPr>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ODLUKA</w:t>
      </w:r>
    </w:p>
    <w:p w:rsidR="002636B2" w:rsidRPr="002636B2" w:rsidRDefault="002636B2" w:rsidP="002636B2">
      <w:pPr>
        <w:suppressAutoHyphens/>
        <w:spacing w:after="0" w:line="240" w:lineRule="auto"/>
        <w:ind w:left="644"/>
        <w:contextualSpacing/>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o davanju suglasnosti na izdavanje bankarske garancije Grada Ivanić-Grada u korist Ministarstva gospodarstva, poduzetništva i obrta</w:t>
      </w:r>
    </w:p>
    <w:p w:rsidR="002636B2" w:rsidRPr="002636B2" w:rsidRDefault="002636B2" w:rsidP="002636B2">
      <w:pPr>
        <w:spacing w:after="0" w:line="240" w:lineRule="auto"/>
        <w:jc w:val="center"/>
        <w:rPr>
          <w:rFonts w:ascii="Arial" w:eastAsia="Times New Roman" w:hAnsi="Arial" w:cs="Arial"/>
          <w:sz w:val="24"/>
          <w:szCs w:val="24"/>
          <w:lang w:eastAsia="hr-HR"/>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2636B2" w:rsidRPr="002636B2" w:rsidRDefault="002636B2" w:rsidP="002636B2">
      <w:pPr>
        <w:spacing w:after="0" w:line="240" w:lineRule="auto"/>
        <w:jc w:val="both"/>
        <w:rPr>
          <w:rFonts w:ascii="Arial" w:eastAsia="Times New Roman" w:hAnsi="Arial" w:cs="Arial"/>
          <w:sz w:val="24"/>
          <w:szCs w:val="24"/>
        </w:rPr>
      </w:pPr>
    </w:p>
    <w:p w:rsidR="002636B2" w:rsidRDefault="002636B2" w:rsidP="002636B2">
      <w:pPr>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8. TOČKA</w:t>
      </w:r>
    </w:p>
    <w:p w:rsidR="00B92AAC" w:rsidRDefault="00B92AAC" w:rsidP="008D18F5">
      <w:pPr>
        <w:spacing w:after="0" w:line="240" w:lineRule="auto"/>
        <w:jc w:val="both"/>
        <w:rPr>
          <w:rFonts w:ascii="Arial" w:eastAsia="Times New Roman" w:hAnsi="Arial" w:cs="Arial"/>
          <w:sz w:val="24"/>
          <w:szCs w:val="24"/>
          <w:lang w:eastAsia="hr-HR"/>
        </w:rPr>
      </w:pPr>
      <w:r w:rsidRPr="00B92AAC">
        <w:rPr>
          <w:rFonts w:ascii="Arial" w:eastAsia="Times New Roman" w:hAnsi="Arial" w:cs="Arial"/>
          <w:sz w:val="24"/>
          <w:szCs w:val="24"/>
          <w:lang w:eastAsia="hr-HR"/>
        </w:rPr>
        <w:t xml:space="preserve">Gđa. </w:t>
      </w:r>
      <w:r>
        <w:rPr>
          <w:rFonts w:ascii="Arial" w:eastAsia="Times New Roman" w:hAnsi="Arial" w:cs="Arial"/>
          <w:sz w:val="24"/>
          <w:szCs w:val="24"/>
          <w:lang w:eastAsia="hr-HR"/>
        </w:rPr>
        <w:t xml:space="preserve">Tihana Vuković Počuč </w:t>
      </w:r>
      <w:r w:rsidR="008D18F5">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D18F5">
        <w:rPr>
          <w:rFonts w:ascii="Arial" w:eastAsia="Times New Roman" w:hAnsi="Arial" w:cs="Arial"/>
          <w:sz w:val="24"/>
          <w:szCs w:val="24"/>
          <w:lang w:eastAsia="hr-HR"/>
        </w:rPr>
        <w:t>kao što vam je poznato sukladno odredbama Zakona o poljoprivrednom zemljištu Grad mora donijeti Program raspolaganja poljoprivrednim zemljištem na području Grada Ivanić-Grada. Na žalost površina kojom se može još slobodno raspolagati nije velika, pa od ukupnih 3 800 ha još je 680 ha ostalo za raspodijeliti po budućim nekim natječajima. Ovaj prijedlog Odluke kao i prijedlog Programa raspolaganja poljoprivrednim zemljištem bio je na Odboru za poljoprivredu koji je dao svoje prijedloge, odnosno prijedlog da se Odluka o prigovorima izmijeni</w:t>
      </w:r>
      <w:r w:rsidR="00CD6D02">
        <w:rPr>
          <w:rFonts w:ascii="Arial" w:eastAsia="Times New Roman" w:hAnsi="Arial" w:cs="Arial"/>
          <w:sz w:val="24"/>
          <w:szCs w:val="24"/>
          <w:lang w:eastAsia="hr-HR"/>
        </w:rPr>
        <w:t xml:space="preserve">  na način da se u cijelosti prihvate prigovori onih poljoprivrednih proizvođača koji predlažu da se kao maksimalna površina za zakup umjesto predloženih u Programu 150 ha navede kao površina od 50 ha. Odbor za poljoprivredu je usvojio jednoglasno taj zaključak da se iznos od maksimalne površine za zakup unese i u prijedlog Odluke o prigovorima i u prijedlog samog Programa raspolaganja poljoprivrednim zemljištem. </w:t>
      </w:r>
    </w:p>
    <w:p w:rsidR="008D18F5" w:rsidRDefault="008D18F5" w:rsidP="00B92AAC">
      <w:pPr>
        <w:spacing w:after="0" w:line="240" w:lineRule="auto"/>
        <w:rPr>
          <w:rFonts w:ascii="Arial" w:eastAsia="Times New Roman" w:hAnsi="Arial" w:cs="Arial"/>
          <w:sz w:val="24"/>
          <w:szCs w:val="24"/>
        </w:rPr>
      </w:pPr>
    </w:p>
    <w:p w:rsidR="000A7D1E" w:rsidRDefault="000A7D1E" w:rsidP="000661D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w:t>
      </w:r>
      <w:r w:rsidR="000661D3">
        <w:rPr>
          <w:rFonts w:ascii="Arial" w:eastAsia="Times New Roman" w:hAnsi="Arial" w:cs="Arial"/>
          <w:sz w:val="24"/>
          <w:szCs w:val="24"/>
        </w:rPr>
        <w:t>kao predlagatelj izjavljuje da je suglasan sa iznijetim prijedlogom Odbora za poljoprivredu.</w:t>
      </w:r>
    </w:p>
    <w:p w:rsidR="000A7D1E" w:rsidRDefault="000A7D1E" w:rsidP="00B92AAC">
      <w:pPr>
        <w:spacing w:after="0" w:line="240" w:lineRule="auto"/>
        <w:rPr>
          <w:rFonts w:ascii="Arial" w:eastAsia="Times New Roman" w:hAnsi="Arial" w:cs="Arial"/>
          <w:sz w:val="24"/>
          <w:szCs w:val="24"/>
        </w:rPr>
      </w:pPr>
    </w:p>
    <w:p w:rsidR="000661D3" w:rsidRDefault="000A7D1E" w:rsidP="00B92AAC">
      <w:pPr>
        <w:spacing w:after="0" w:line="240" w:lineRule="auto"/>
        <w:rPr>
          <w:rFonts w:ascii="Arial" w:eastAsia="Times New Roman" w:hAnsi="Arial" w:cs="Arial"/>
          <w:sz w:val="24"/>
          <w:szCs w:val="24"/>
        </w:rPr>
      </w:pPr>
      <w:r>
        <w:rPr>
          <w:rFonts w:ascii="Arial" w:eastAsia="Times New Roman" w:hAnsi="Arial" w:cs="Arial"/>
          <w:sz w:val="24"/>
          <w:szCs w:val="24"/>
        </w:rPr>
        <w:t xml:space="preserve">Predsjednik Gradskog vijeća Grada Ivanić-Grada – izmjena postaje sastavni dio </w:t>
      </w:r>
      <w:r w:rsidR="000661D3">
        <w:rPr>
          <w:rFonts w:ascii="Arial" w:eastAsia="Times New Roman" w:hAnsi="Arial" w:cs="Arial"/>
          <w:sz w:val="24"/>
          <w:szCs w:val="24"/>
        </w:rPr>
        <w:t>akta.</w:t>
      </w:r>
    </w:p>
    <w:p w:rsidR="000A7D1E" w:rsidRDefault="000A7D1E" w:rsidP="00B92AAC">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A319B0" w:rsidRDefault="00A319B0" w:rsidP="00A319B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Stjepan Klak – prvo bi zahvalio i Gradonačelniku što je eto prijedlog izmjene promijenio tako da pojedini subjekti mogu u natječaju dobiti u zakup do 50 ha no međutim ovdje je točka dnevnog reda gdje je na prezentaciju Programa o raspolaganju gdje je bilo da pojedini subjekti mogu dobiti u zakup 550 ha što je kod domaćih poljoprivrednih proizvođača izazvalo jednu burnu reakciju. Naime, osjećali su se u tom trenutku itekako ugroženi s obzirom da se zna da interes za to zemljište pokazuje firma Širjan koja je ovdje locirana, normalno iz političkih razloga, pa kad su ga evo neki pitali zbog čega upravo Ivanić, ovdje su svi uvjeti da se može širiti. Dakako  da su mnogi vidjeli ovdje stvaranje koncerna Agrokora koji je uzeo Slavoniju i Baranju 32 000 ha, a gdje danas u Nacionalu piše da je sve to dano ruskim bankama, pa evo takva jedna sudbina sigurno ne bi bila dobra da zadesi domaće poljoprivredne proizvođače </w:t>
      </w:r>
      <w:r w:rsidR="007D09EC">
        <w:rPr>
          <w:rFonts w:ascii="Arial" w:eastAsia="Times New Roman" w:hAnsi="Arial" w:cs="Arial"/>
          <w:sz w:val="24"/>
          <w:szCs w:val="24"/>
        </w:rPr>
        <w:t xml:space="preserve">čemu su oni to i osjetili. Dakako uslijedila je peticija pedesetak potpisa obiteljskih poljoprivrednih gospodarstava gdje je traženo da se dalje u zakup može uzeti još dodatnih 50 ha ne uzimajući po Zakonu o poljoprivrednom zemljištu ne uzimajući u obzir sve ono što je prije kupljeno ili dano u zakup. Evo ja pozdravljam tu odluku, a velim ono je bilo pomalo i suludo, čak je i mene dosta iritiralo, mi imamo na raspolaganju 620 ha, a pojedinac može uzeti što je bilo u nacrtu prezentacije Programa 550 ha onda znamo tko ovdje ima prednost, to </w:t>
      </w:r>
      <w:r w:rsidR="007D09EC">
        <w:rPr>
          <w:rFonts w:ascii="Arial" w:eastAsia="Times New Roman" w:hAnsi="Arial" w:cs="Arial"/>
          <w:sz w:val="24"/>
          <w:szCs w:val="24"/>
        </w:rPr>
        <w:lastRenderedPageBreak/>
        <w:t xml:space="preserve">su stočari, a zna se tko je ovdje stočar. Ovdje je jedan stočar koji ima tisuće uvjetnih grla, a ono 10, 15 i 20 veličine obiteljskih gospodarstva nisu stočari i ne mogu uletjeti u tablu od 20 ili 30 ha, nemaju dovoljno stoke, a to su prosječna obiteljska gospodarstva, ja bih rekao, Europske unije. Ta prosječna gospodarstva ovdje ne egzistiraju, znači ne bi dobili nikakvu zemlju. Evo toliko, još jednom pozdrav što ste to prepoznali, prije svega rekao bih zaštita domaćih obiteljskih poljoprivrednih gospodarstava, a onda i zaštita egzistencije naših sela u općini Ivanić-Grad.  </w:t>
      </w:r>
    </w:p>
    <w:p w:rsidR="00A319B0" w:rsidRDefault="00A319B0" w:rsidP="00A319B0">
      <w:pPr>
        <w:spacing w:after="0" w:line="240" w:lineRule="auto"/>
        <w:jc w:val="both"/>
        <w:rPr>
          <w:rFonts w:ascii="Arial" w:eastAsia="Times New Roman" w:hAnsi="Arial" w:cs="Arial"/>
          <w:sz w:val="24"/>
          <w:szCs w:val="24"/>
        </w:rPr>
      </w:pPr>
    </w:p>
    <w:p w:rsidR="007D09EC" w:rsidRDefault="007D09EC" w:rsidP="00A319B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Lovorko Matković -  </w:t>
      </w:r>
      <w:r w:rsidR="00066840">
        <w:rPr>
          <w:rFonts w:ascii="Arial" w:eastAsia="Times New Roman" w:hAnsi="Arial" w:cs="Arial"/>
          <w:sz w:val="24"/>
          <w:szCs w:val="24"/>
        </w:rPr>
        <w:t xml:space="preserve">imao bih jedno pitanje, ali prije svega recimo, ako sam dobro razumio, 680 ha je ostalo neraspoređeno i to je dosta pohvalno za mlade ljude znači koji se </w:t>
      </w:r>
      <w:r w:rsidR="00897A8F">
        <w:rPr>
          <w:rFonts w:ascii="Arial" w:eastAsia="Times New Roman" w:hAnsi="Arial" w:cs="Arial"/>
          <w:sz w:val="24"/>
          <w:szCs w:val="24"/>
        </w:rPr>
        <w:t>budu afirmirali u poljoprivredi za godinu dana, dvije, da možda i oni mogu nešto dobiti. Pitanje je da li dužnici zakupa konkuriraju u ovoj novoj raspodjeli?</w:t>
      </w:r>
    </w:p>
    <w:p w:rsidR="00897A8F" w:rsidRDefault="00897A8F" w:rsidP="00A319B0">
      <w:pPr>
        <w:spacing w:after="0" w:line="240" w:lineRule="auto"/>
        <w:jc w:val="both"/>
        <w:rPr>
          <w:rFonts w:ascii="Arial" w:eastAsia="Times New Roman" w:hAnsi="Arial" w:cs="Arial"/>
          <w:sz w:val="24"/>
          <w:szCs w:val="24"/>
        </w:rPr>
      </w:pPr>
    </w:p>
    <w:p w:rsidR="00897A8F" w:rsidRDefault="00897A8F" w:rsidP="00A319B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w:t>
      </w:r>
      <w:r w:rsidR="00004B1F">
        <w:rPr>
          <w:rFonts w:ascii="Arial" w:eastAsia="Times New Roman" w:hAnsi="Arial" w:cs="Arial"/>
          <w:sz w:val="24"/>
          <w:szCs w:val="24"/>
        </w:rPr>
        <w:t xml:space="preserve">– odgovor na to pitanje je ne kao i u natječajima za raspolaganjem zemljištem u vlasništvu Grada tako i u natječajima za raspolaganje zemljištem u vlasništvu RH jedan od uvjeta su podmirene sve obveze prema državi i Gradu. </w:t>
      </w:r>
    </w:p>
    <w:p w:rsidR="00897A8F" w:rsidRPr="00B92AAC" w:rsidRDefault="00897A8F" w:rsidP="00A319B0">
      <w:pPr>
        <w:spacing w:after="0" w:line="240" w:lineRule="auto"/>
        <w:jc w:val="both"/>
        <w:rPr>
          <w:rFonts w:ascii="Arial" w:eastAsia="Times New Roman" w:hAnsi="Arial" w:cs="Arial"/>
          <w:sz w:val="24"/>
          <w:szCs w:val="24"/>
        </w:rPr>
      </w:pPr>
    </w:p>
    <w:p w:rsidR="002636B2" w:rsidRPr="002636B2" w:rsidRDefault="002636B2" w:rsidP="002636B2">
      <w:pPr>
        <w:spacing w:after="0" w:line="240" w:lineRule="auto"/>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2636B2" w:rsidRPr="002636B2" w:rsidRDefault="002636B2" w:rsidP="002636B2">
      <w:pPr>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rPr>
        <w:t xml:space="preserve">Provedenim glasovanjem konstatirano je kako je  s 10 glasova za </w:t>
      </w:r>
      <w:r w:rsidR="00B92AAC">
        <w:rPr>
          <w:rFonts w:ascii="Arial" w:eastAsia="Times New Roman" w:hAnsi="Arial" w:cs="Arial"/>
          <w:sz w:val="24"/>
          <w:szCs w:val="24"/>
          <w:lang w:eastAsia="hr-HR"/>
        </w:rPr>
        <w:t>usvojena</w:t>
      </w:r>
    </w:p>
    <w:p w:rsidR="002636B2" w:rsidRPr="002636B2" w:rsidRDefault="002636B2" w:rsidP="002636B2">
      <w:pPr>
        <w:spacing w:after="0" w:line="240" w:lineRule="auto"/>
        <w:jc w:val="center"/>
        <w:rPr>
          <w:rFonts w:ascii="Arial" w:eastAsia="Times New Roman" w:hAnsi="Arial" w:cs="Arial"/>
          <w:b/>
          <w:sz w:val="24"/>
          <w:szCs w:val="24"/>
          <w:lang w:eastAsia="hr-HR"/>
        </w:rPr>
      </w:pPr>
    </w:p>
    <w:p w:rsidR="002636B2" w:rsidRPr="002636B2" w:rsidRDefault="002636B2" w:rsidP="002636B2">
      <w:pPr>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ODLUKA</w:t>
      </w:r>
    </w:p>
    <w:p w:rsidR="002636B2" w:rsidRPr="002636B2" w:rsidRDefault="002636B2" w:rsidP="002636B2">
      <w:pPr>
        <w:suppressAutoHyphens/>
        <w:spacing w:after="0" w:line="240" w:lineRule="auto"/>
        <w:ind w:left="644"/>
        <w:contextualSpacing/>
        <w:jc w:val="center"/>
        <w:rPr>
          <w:rFonts w:ascii="Arial" w:eastAsia="Times New Roman" w:hAnsi="Arial" w:cs="Arial"/>
          <w:b/>
          <w:sz w:val="24"/>
          <w:szCs w:val="24"/>
          <w:lang w:eastAsia="hr-HR"/>
        </w:rPr>
      </w:pPr>
      <w:r w:rsidRPr="002636B2">
        <w:rPr>
          <w:rFonts w:ascii="Arial" w:eastAsia="Calibri" w:hAnsi="Arial" w:cs="Arial"/>
          <w:b/>
          <w:bCs/>
          <w:iCs/>
          <w:color w:val="000000"/>
          <w:sz w:val="24"/>
          <w:szCs w:val="24"/>
          <w:lang w:eastAsia="hr-HR"/>
        </w:rPr>
        <w:t xml:space="preserve">o prigovorima na prijedlog </w:t>
      </w:r>
      <w:r w:rsidRPr="002636B2">
        <w:rPr>
          <w:rFonts w:ascii="Arial" w:eastAsia="Times New Roman" w:hAnsi="Arial" w:cs="Arial"/>
          <w:b/>
          <w:sz w:val="24"/>
          <w:szCs w:val="24"/>
          <w:lang w:eastAsia="hr-HR"/>
        </w:rPr>
        <w:t>Programa raspolaganja poljoprivrednim zemljištem u vlasništvu Republike Hrvatske za Grad Ivanić-Grad</w:t>
      </w:r>
    </w:p>
    <w:p w:rsidR="002636B2" w:rsidRPr="002636B2" w:rsidRDefault="002636B2" w:rsidP="002636B2">
      <w:pPr>
        <w:suppressAutoHyphens/>
        <w:spacing w:after="0" w:line="276" w:lineRule="auto"/>
        <w:rPr>
          <w:rFonts w:ascii="Arial" w:eastAsia="Calibri" w:hAnsi="Arial" w:cs="Arial"/>
          <w:bCs/>
          <w:iCs/>
          <w:color w:val="000000"/>
          <w:sz w:val="24"/>
          <w:szCs w:val="24"/>
          <w:lang w:eastAsia="hr-HR"/>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2636B2" w:rsidRPr="002636B2" w:rsidRDefault="002636B2" w:rsidP="002636B2">
      <w:pPr>
        <w:spacing w:after="0" w:line="240" w:lineRule="auto"/>
        <w:jc w:val="both"/>
        <w:rPr>
          <w:rFonts w:ascii="Arial" w:eastAsia="Times New Roman" w:hAnsi="Arial" w:cs="Arial"/>
          <w:sz w:val="24"/>
          <w:szCs w:val="24"/>
        </w:rPr>
      </w:pPr>
    </w:p>
    <w:p w:rsidR="002636B2" w:rsidRDefault="002636B2" w:rsidP="002636B2">
      <w:pPr>
        <w:spacing w:after="0" w:line="240" w:lineRule="auto"/>
        <w:jc w:val="center"/>
        <w:rPr>
          <w:rFonts w:ascii="Arial" w:eastAsia="Times New Roman" w:hAnsi="Arial" w:cs="Arial"/>
          <w:b/>
          <w:sz w:val="24"/>
          <w:szCs w:val="24"/>
        </w:rPr>
      </w:pPr>
      <w:r w:rsidRPr="002636B2">
        <w:rPr>
          <w:rFonts w:ascii="Arial" w:eastAsia="Times New Roman" w:hAnsi="Arial" w:cs="Arial"/>
          <w:b/>
          <w:sz w:val="24"/>
          <w:szCs w:val="24"/>
        </w:rPr>
        <w:t>9. TOČKA</w:t>
      </w:r>
    </w:p>
    <w:p w:rsidR="00004B1F" w:rsidRDefault="00004B1F" w:rsidP="00004B1F">
      <w:pPr>
        <w:spacing w:after="0" w:line="240" w:lineRule="auto"/>
        <w:jc w:val="both"/>
        <w:rPr>
          <w:rFonts w:ascii="Arial" w:eastAsia="Times New Roman" w:hAnsi="Arial" w:cs="Arial"/>
          <w:sz w:val="24"/>
          <w:szCs w:val="24"/>
        </w:rPr>
      </w:pPr>
      <w:r w:rsidRPr="00004B1F">
        <w:rPr>
          <w:rFonts w:ascii="Arial" w:eastAsia="Times New Roman" w:hAnsi="Arial" w:cs="Arial"/>
          <w:sz w:val="24"/>
          <w:szCs w:val="24"/>
        </w:rPr>
        <w:t xml:space="preserve">Gđa. Tihana Vuković Počuč </w:t>
      </w:r>
      <w:r>
        <w:rPr>
          <w:rFonts w:ascii="Arial" w:eastAsia="Times New Roman" w:hAnsi="Arial" w:cs="Arial"/>
          <w:sz w:val="24"/>
          <w:szCs w:val="24"/>
        </w:rPr>
        <w:t>–</w:t>
      </w:r>
      <w:r w:rsidRPr="00004B1F">
        <w:rPr>
          <w:rFonts w:ascii="Arial" w:eastAsia="Times New Roman" w:hAnsi="Arial" w:cs="Arial"/>
          <w:sz w:val="24"/>
          <w:szCs w:val="24"/>
        </w:rPr>
        <w:t xml:space="preserve"> </w:t>
      </w:r>
      <w:r>
        <w:rPr>
          <w:rFonts w:ascii="Arial" w:eastAsia="Times New Roman" w:hAnsi="Arial" w:cs="Arial"/>
          <w:sz w:val="24"/>
          <w:szCs w:val="24"/>
        </w:rPr>
        <w:t xml:space="preserve">pročelnik se već pripremio da nekoliko riječi kaže o samom Programu, ja isto moram prenijeti prijedlog Odbora za poljoprivredu koji je svojim Zaključkom predložio da se iznos od maksimalne površine 50 ha unese u sam Program. </w:t>
      </w:r>
    </w:p>
    <w:p w:rsidR="00004B1F" w:rsidRDefault="00004B1F" w:rsidP="00004B1F">
      <w:pPr>
        <w:spacing w:after="0" w:line="240" w:lineRule="auto"/>
        <w:jc w:val="both"/>
        <w:rPr>
          <w:rFonts w:ascii="Arial" w:eastAsia="Times New Roman" w:hAnsi="Arial" w:cs="Arial"/>
          <w:sz w:val="24"/>
          <w:szCs w:val="24"/>
        </w:rPr>
      </w:pPr>
    </w:p>
    <w:p w:rsidR="00004B1F" w:rsidRDefault="00004B1F" w:rsidP="00004B1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ja ću reći par riječi o samom Programu </w:t>
      </w:r>
      <w:r w:rsidR="00E3724B">
        <w:rPr>
          <w:rFonts w:ascii="Arial" w:eastAsia="Times New Roman" w:hAnsi="Arial" w:cs="Arial"/>
          <w:sz w:val="24"/>
          <w:szCs w:val="24"/>
        </w:rPr>
        <w:t>koji smo sad već u točci prije</w:t>
      </w:r>
      <w:r w:rsidR="00F84629">
        <w:rPr>
          <w:rFonts w:ascii="Arial" w:eastAsia="Times New Roman" w:hAnsi="Arial" w:cs="Arial"/>
          <w:sz w:val="24"/>
          <w:szCs w:val="24"/>
        </w:rPr>
        <w:t xml:space="preserve"> raspravili i malo je izmijenili, uglavnom </w:t>
      </w:r>
      <w:r w:rsidR="0082564C">
        <w:rPr>
          <w:rFonts w:ascii="Arial" w:eastAsia="Times New Roman" w:hAnsi="Arial" w:cs="Arial"/>
          <w:sz w:val="24"/>
          <w:szCs w:val="24"/>
        </w:rPr>
        <w:t>radi se o tome da temeljem članka 29. Zakona o poljoprivrednom zemljištu koji je stupio na snagu 09.03. 2018., su sve JLS dužne donijeti Program raspolaganja poljoprivrednim zemljištem u vlasništvu države u roku od 3 mjeseca. Program trebaju usvojiti gradska vijeća i nakon usvajanja Program se istodobno dostavlja na mišljenje Županiji i Ministarstvu poljoprivrede. Program je izrađen sukladno</w:t>
      </w:r>
      <w:r w:rsidR="003013E1">
        <w:rPr>
          <w:rFonts w:ascii="Arial" w:eastAsia="Times New Roman" w:hAnsi="Arial" w:cs="Arial"/>
          <w:sz w:val="24"/>
          <w:szCs w:val="24"/>
        </w:rPr>
        <w:t xml:space="preserve"> odredbama Pravilnika o dokumentaciji potrebnoj za izradu Programa </w:t>
      </w:r>
      <w:r w:rsidR="007F4863">
        <w:rPr>
          <w:rFonts w:ascii="Arial" w:eastAsia="Times New Roman" w:hAnsi="Arial" w:cs="Arial"/>
          <w:sz w:val="24"/>
          <w:szCs w:val="24"/>
        </w:rPr>
        <w:t>raspolaganja poljoprivrednim zemljištem u vlasništvu RH. Samo par napomena iz samog Zakona koji definiraju šta je tim Programom obuhvaćeno i na koji način je t</w:t>
      </w:r>
      <w:r w:rsidR="00D81636">
        <w:rPr>
          <w:rFonts w:ascii="Arial" w:eastAsia="Times New Roman" w:hAnsi="Arial" w:cs="Arial"/>
          <w:sz w:val="24"/>
          <w:szCs w:val="24"/>
        </w:rPr>
        <w:t>o tu u Zakonu definirano, s</w:t>
      </w:r>
      <w:r w:rsidR="007F4863">
        <w:rPr>
          <w:rFonts w:ascii="Arial" w:eastAsia="Times New Roman" w:hAnsi="Arial" w:cs="Arial"/>
          <w:sz w:val="24"/>
          <w:szCs w:val="24"/>
        </w:rPr>
        <w:t xml:space="preserve">ukladno Zakonu poljoprivrednim zemljištem smatraju se poljoprivredne površine koje su po načinu uporabe u Katastru upisane kao oranice, vrtovi, livade, pašnjaci, voćnjaci, maslinici, vinogradi, ribnjaci, trstici, močvare, kao i drugo zemljište koje se može privesti poljoprivrednoj proizvodnji. Poljoprivredno zemljište mora se održavati pogodnim za poljoprivrednu proizvodnju. </w:t>
      </w:r>
      <w:r w:rsidR="007F4863">
        <w:rPr>
          <w:rFonts w:ascii="Arial" w:eastAsia="Times New Roman" w:hAnsi="Arial" w:cs="Arial"/>
          <w:sz w:val="24"/>
          <w:szCs w:val="24"/>
        </w:rPr>
        <w:lastRenderedPageBreak/>
        <w:t xml:space="preserve">Pod održavanjem poljoprivrednog zemljišta pogodnim za poljoprivrednu proizvodnju smatra se sprečavanje njegove zakorovljenosti i obrastanje višegodišnjim raslinjem, kao i smanjenje njegove plodnosti. Raspolaganje poljoprivrednim zemljištem u vlasništvu države u </w:t>
      </w:r>
      <w:r w:rsidR="00D81636">
        <w:rPr>
          <w:rFonts w:ascii="Arial" w:eastAsia="Times New Roman" w:hAnsi="Arial" w:cs="Arial"/>
          <w:sz w:val="24"/>
          <w:szCs w:val="24"/>
        </w:rPr>
        <w:t>smislu ovog Zakona predstavlja:</w:t>
      </w:r>
      <w:r w:rsidR="007F4863">
        <w:rPr>
          <w:rFonts w:ascii="Arial" w:eastAsia="Times New Roman" w:hAnsi="Arial" w:cs="Arial"/>
          <w:sz w:val="24"/>
          <w:szCs w:val="24"/>
        </w:rPr>
        <w:t xml:space="preserve"> zakup i zakup za ribnjake, </w:t>
      </w:r>
      <w:r w:rsidR="009A2708">
        <w:rPr>
          <w:rFonts w:ascii="Arial" w:eastAsia="Times New Roman" w:hAnsi="Arial" w:cs="Arial"/>
          <w:sz w:val="24"/>
          <w:szCs w:val="24"/>
        </w:rPr>
        <w:t>zakup zajedničkih pašnjaka, privremeno korištenje, zamjena, prodaja, prodaja izravnom pogodbom, davanje na korištenje izravnom pogodbom, razvrgnuće suvlasničke zajednice, osnivanje prava građenja i osnivanje prava služnosti, znači to su odredbe iz Zakona. Naš Program je to suzio, jer niti nemamo sve vrste tog zemljišta</w:t>
      </w:r>
      <w:r w:rsidR="00CA3F8A">
        <w:rPr>
          <w:rFonts w:ascii="Arial" w:eastAsia="Times New Roman" w:hAnsi="Arial" w:cs="Arial"/>
          <w:sz w:val="24"/>
          <w:szCs w:val="24"/>
        </w:rPr>
        <w:t xml:space="preserve"> tako da osnovna načela raspolaganja državnim poljoprivrednim zemljištem </w:t>
      </w:r>
      <w:r w:rsidR="00A1506F">
        <w:rPr>
          <w:rFonts w:ascii="Arial" w:eastAsia="Times New Roman" w:hAnsi="Arial" w:cs="Arial"/>
          <w:sz w:val="24"/>
          <w:szCs w:val="24"/>
        </w:rPr>
        <w:t>na područj</w:t>
      </w:r>
      <w:r w:rsidR="00D81636">
        <w:rPr>
          <w:rFonts w:ascii="Arial" w:eastAsia="Times New Roman" w:hAnsi="Arial" w:cs="Arial"/>
          <w:sz w:val="24"/>
          <w:szCs w:val="24"/>
        </w:rPr>
        <w:t>u Grada Ivanić-Grada jesu:</w:t>
      </w:r>
      <w:r w:rsidR="00A1506F">
        <w:rPr>
          <w:rFonts w:ascii="Arial" w:eastAsia="Times New Roman" w:hAnsi="Arial" w:cs="Arial"/>
          <w:sz w:val="24"/>
          <w:szCs w:val="24"/>
        </w:rPr>
        <w:t xml:space="preserve"> državno poljoprivredno zemljište mora biti u funkciji poljoprivredne proizvodnje uzimajući u obzir tradicijsku proizvodnju ovog kraja </w:t>
      </w:r>
      <w:r w:rsidR="00D81636">
        <w:rPr>
          <w:rFonts w:ascii="Arial" w:eastAsia="Times New Roman" w:hAnsi="Arial" w:cs="Arial"/>
          <w:sz w:val="24"/>
          <w:szCs w:val="24"/>
        </w:rPr>
        <w:t xml:space="preserve">i specifičnosti pojedinih poljoprivrednih površina definiranih ovim Programom, Grad Ivanić-Grad sve slobodne površine državnog poljoprivrednog zemljišta odrediti će za zakup znači nema prodaje sam,o zakup, zatim prilikom davanja u zakup DPZ-a poštivat će se odredbe čl. 36. Zakona i Odluke Grada o maksimalnoj površini koja swe može dati u zakup pojedinoj pravnoj ili fizičkoj osobi na području Grada Ivanić-Grada koja je sastavni dio ovog Programa to je tih 50 ha, prilikom davanja na privremeno korištenje DPZ-a poštivat će se odredbe čl. 57. Zakona, za zajedničke pašnjake poštivati će se odredbe čl.56 Zakona, zatim promjene namjene poljoprivrednog zemljišta u nepoljoprivredne svrhe provodit će se u skladu s dokumentima prostornog uređenja i zadnje načelo koje smo naveli preko gradskih službi i nadležnih institucija provodit će se stalni nadzor i poduzimati mjere za nepoštivanje preuzetih obveza za one koji raspolažu državnim poljoprivrednim zemljištem. </w:t>
      </w:r>
      <w:r w:rsidR="000B268E">
        <w:rPr>
          <w:rFonts w:ascii="Arial" w:eastAsia="Times New Roman" w:hAnsi="Arial" w:cs="Arial"/>
          <w:sz w:val="24"/>
          <w:szCs w:val="24"/>
        </w:rPr>
        <w:t xml:space="preserve">U tom smislu je obaveza Grada zaposliti poljoprivrednog redara gdje smo već i proveli natječaj i u postupku je zapošljavanje takvog čovjeka. Inače što se tiče samog poljoprivrednog zemljišta na području našeg Grada ima ga ukupno 3.538,51 ha. Dosadašnje raspolaganje koje je pokriveno ugovorima je slijedeće: koncesiju imamo jedan ugovor </w:t>
      </w:r>
      <w:r w:rsidR="00BF2DED">
        <w:rPr>
          <w:rFonts w:ascii="Arial" w:eastAsia="Times New Roman" w:hAnsi="Arial" w:cs="Arial"/>
          <w:sz w:val="24"/>
          <w:szCs w:val="24"/>
        </w:rPr>
        <w:t xml:space="preserve">320,8 ha, privremeno korištenje imamo 42 ugovora 1.006,8 ha, prodaja 21 ugovor 445,3 ha, zakup na 20 godina 20 ugovora 497,9 ha, zakup na 50 godina  15 ugovora 257,8 ha i zakup zajedničkih pašnjaka 13 ugovora 67,67 ha. To sve ukupno čini 2.596, 38 ha je pod nekakvim oblikom već sad korištenja ugovora koje su dobili od države, odnosno Agencije i tako dalje. Ono šta Grad u svoje Programu je rekao je da će se to poljoprivredno zemljište </w:t>
      </w:r>
      <w:r w:rsidR="00B45AEC">
        <w:rPr>
          <w:rFonts w:ascii="Arial" w:eastAsia="Times New Roman" w:hAnsi="Arial" w:cs="Arial"/>
          <w:sz w:val="24"/>
          <w:szCs w:val="24"/>
        </w:rPr>
        <w:t>davat prije svega u zakup Znači površine određene za zakup, tu računaj</w:t>
      </w:r>
      <w:r w:rsidR="00B73B1A">
        <w:rPr>
          <w:rFonts w:ascii="Arial" w:eastAsia="Times New Roman" w:hAnsi="Arial" w:cs="Arial"/>
          <w:sz w:val="24"/>
          <w:szCs w:val="24"/>
        </w:rPr>
        <w:t>u i ove koji su već pod ugovorima iznose 2.650 ha, površine u zakupu zajedničkih pašnjaka 67,6 ha i površine određene za ostale namjene 165,15 ha. Znači slobodnih se nalazi 683,51 ha koji nije do sada niti u jednom obliku raspolaganja. To su nekakvi osnovni podaci, ostalo su sve tu karte koje ste dobili u materijalima koje definiraju na kojem području koliko, gdje se nalaze sve te površine, znači već smo rekli da maksimalna površina za zakup je 50 ha, cijela procedura zakupa je definirana Zakonom kojeg će provesti naš pravni odjel i to je ukratko što se tiče samog Programa</w:t>
      </w:r>
    </w:p>
    <w:p w:rsidR="00C54B84" w:rsidRDefault="00C54B84" w:rsidP="00004B1F">
      <w:pPr>
        <w:spacing w:after="0" w:line="240" w:lineRule="auto"/>
        <w:jc w:val="both"/>
        <w:rPr>
          <w:rFonts w:ascii="Arial" w:eastAsia="Times New Roman" w:hAnsi="Arial" w:cs="Arial"/>
          <w:sz w:val="24"/>
          <w:szCs w:val="24"/>
        </w:rPr>
      </w:pPr>
    </w:p>
    <w:p w:rsidR="00C54B84" w:rsidRDefault="00C54B84" w:rsidP="00004B1F">
      <w:pPr>
        <w:spacing w:after="0" w:line="240" w:lineRule="auto"/>
        <w:jc w:val="both"/>
        <w:rPr>
          <w:rFonts w:ascii="Arial" w:eastAsia="Times New Roman" w:hAnsi="Arial" w:cs="Arial"/>
          <w:sz w:val="24"/>
          <w:szCs w:val="24"/>
        </w:rPr>
      </w:pPr>
      <w:r>
        <w:rPr>
          <w:rFonts w:ascii="Arial" w:eastAsia="Times New Roman" w:hAnsi="Arial" w:cs="Arial"/>
          <w:sz w:val="24"/>
          <w:szCs w:val="24"/>
        </w:rPr>
        <w:t>Predsjednik Gradskog vijeća – pozivam predlagatelja da se očituje o izmjeni i dopuni Povjerenstva za poljoprivredu.</w:t>
      </w:r>
    </w:p>
    <w:p w:rsidR="00C54B84" w:rsidRPr="00004B1F" w:rsidRDefault="00C54B84" w:rsidP="00004B1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w:t>
      </w:r>
      <w:r w:rsidR="00C04DCB">
        <w:rPr>
          <w:rFonts w:ascii="Arial" w:eastAsia="Times New Roman" w:hAnsi="Arial" w:cs="Arial"/>
          <w:sz w:val="24"/>
          <w:szCs w:val="24"/>
        </w:rPr>
        <w:t>– suglasan sam kao predlagatelj.  S</w:t>
      </w:r>
      <w:r>
        <w:rPr>
          <w:rFonts w:ascii="Arial" w:eastAsia="Times New Roman" w:hAnsi="Arial" w:cs="Arial"/>
          <w:sz w:val="24"/>
          <w:szCs w:val="24"/>
        </w:rPr>
        <w:t>amo par rečenica o cijeloj ovoj situaci</w:t>
      </w:r>
      <w:r w:rsidR="00C04DCB">
        <w:rPr>
          <w:rFonts w:ascii="Arial" w:eastAsia="Times New Roman" w:hAnsi="Arial" w:cs="Arial"/>
          <w:sz w:val="24"/>
          <w:szCs w:val="24"/>
        </w:rPr>
        <w:t xml:space="preserve">ji, </w:t>
      </w:r>
      <w:r>
        <w:rPr>
          <w:rFonts w:ascii="Arial" w:eastAsia="Times New Roman" w:hAnsi="Arial" w:cs="Arial"/>
          <w:sz w:val="24"/>
          <w:szCs w:val="24"/>
        </w:rPr>
        <w:t>rvo zahvaljujem se gospodinu Klaku na njegovom izlaganju koje je, mislim, bilo korektno. Jasno je da smo prilikom izrade toga malo i kontaktirali, gledali i druge</w:t>
      </w:r>
      <w:r w:rsidR="00905475">
        <w:rPr>
          <w:rFonts w:ascii="Arial" w:eastAsia="Times New Roman" w:hAnsi="Arial" w:cs="Arial"/>
          <w:sz w:val="24"/>
          <w:szCs w:val="24"/>
        </w:rPr>
        <w:t>, ono što imamo informacije je da je po ovome dosadašnjem planu ovo su definitivno najmanje površine u odnosu na ostale. Virovitica, koliko znam zvali smo je, 7a ha, za razliku od njih Novska je 700 ha, znači min</w:t>
      </w:r>
      <w:r w:rsidR="00170909">
        <w:rPr>
          <w:rFonts w:ascii="Arial" w:eastAsia="Times New Roman" w:hAnsi="Arial" w:cs="Arial"/>
          <w:sz w:val="24"/>
          <w:szCs w:val="24"/>
        </w:rPr>
        <w:t xml:space="preserve">imumi različito su se stavljale nekakve </w:t>
      </w:r>
      <w:r w:rsidR="00170909">
        <w:rPr>
          <w:rFonts w:ascii="Arial" w:eastAsia="Times New Roman" w:hAnsi="Arial" w:cs="Arial"/>
          <w:sz w:val="24"/>
          <w:szCs w:val="24"/>
        </w:rPr>
        <w:lastRenderedPageBreak/>
        <w:t xml:space="preserve">vrijednosti. Ono što je definitivno da kod nas postoji taj nekakav osjećaj očito prevare iz tih ranijih nekakvih vremena u tom kontekstu je i ovo bio razlog više da se prihvati ovakav modalitet </w:t>
      </w:r>
      <w:r w:rsidR="00717D2E">
        <w:rPr>
          <w:rFonts w:ascii="Arial" w:eastAsia="Times New Roman" w:hAnsi="Arial" w:cs="Arial"/>
          <w:sz w:val="24"/>
          <w:szCs w:val="24"/>
        </w:rPr>
        <w:t>s time da smo</w:t>
      </w:r>
      <w:r w:rsidR="00170909">
        <w:rPr>
          <w:rFonts w:ascii="Arial" w:eastAsia="Times New Roman" w:hAnsi="Arial" w:cs="Arial"/>
          <w:sz w:val="24"/>
          <w:szCs w:val="24"/>
        </w:rPr>
        <w:t xml:space="preserve"> i mi svjesni da</w:t>
      </w:r>
      <w:r w:rsidR="00717D2E">
        <w:rPr>
          <w:rFonts w:ascii="Arial" w:eastAsia="Times New Roman" w:hAnsi="Arial" w:cs="Arial"/>
          <w:sz w:val="24"/>
          <w:szCs w:val="24"/>
        </w:rPr>
        <w:t xml:space="preserve">, vjerujem da su i svi svjesni da ćemo bit u određenim problemima radi toga kroz nekoliko godina i da ćemo morati ići vjerojatno u izmjene. Gledajući te ugovore </w:t>
      </w:r>
      <w:r w:rsidR="00F25964">
        <w:rPr>
          <w:rFonts w:ascii="Arial" w:eastAsia="Times New Roman" w:hAnsi="Arial" w:cs="Arial"/>
          <w:sz w:val="24"/>
          <w:szCs w:val="24"/>
        </w:rPr>
        <w:t xml:space="preserve">dosta ljudi ima i po 30 i 40 ha i znači sa ovih 50 kad im isteknu ti ugovori oni de facto neće moći aplicirati, odnosno gubit će ove prve parcele koje imaju tu. Ono što definitivno ja i sa strane </w:t>
      </w:r>
      <w:r w:rsidR="00B841DE">
        <w:rPr>
          <w:rFonts w:ascii="Arial" w:eastAsia="Times New Roman" w:hAnsi="Arial" w:cs="Arial"/>
          <w:sz w:val="24"/>
          <w:szCs w:val="24"/>
        </w:rPr>
        <w:t>p</w:t>
      </w:r>
      <w:r w:rsidR="00F25964">
        <w:rPr>
          <w:rFonts w:ascii="Arial" w:eastAsia="Times New Roman" w:hAnsi="Arial" w:cs="Arial"/>
          <w:sz w:val="24"/>
          <w:szCs w:val="24"/>
        </w:rPr>
        <w:t>roračuna i sa strane Grada moram reći da mi moramo brinuti i za male i za velike, mislim da je evo ovo upravo iskorak da manji OPG-ovi i manja gospodarstva dođu do željenih površina</w:t>
      </w:r>
      <w:r w:rsidR="00D13866">
        <w:rPr>
          <w:rFonts w:ascii="Arial" w:eastAsia="Times New Roman" w:hAnsi="Arial" w:cs="Arial"/>
          <w:sz w:val="24"/>
          <w:szCs w:val="24"/>
        </w:rPr>
        <w:t xml:space="preserve">, a ispred nas će vjerojatno biti </w:t>
      </w:r>
      <w:r w:rsidR="00B10BC2">
        <w:rPr>
          <w:rFonts w:ascii="Arial" w:eastAsia="Times New Roman" w:hAnsi="Arial" w:cs="Arial"/>
          <w:sz w:val="24"/>
          <w:szCs w:val="24"/>
        </w:rPr>
        <w:t xml:space="preserve">i vremena da ćemo morati osigurati onda nekakav taj omjer raspodjele koji se sad ustanovi da opstaje i dalje. Drago mi je da smo evo našli zajednički jezik, drago mi je da smo to sagledali, evo i danas smo imali u Gradu možemo reći jednog poljoprivrednika koji znači ne spada </w:t>
      </w:r>
      <w:r w:rsidR="00B841DE">
        <w:rPr>
          <w:rFonts w:ascii="Arial" w:eastAsia="Times New Roman" w:hAnsi="Arial" w:cs="Arial"/>
          <w:sz w:val="24"/>
          <w:szCs w:val="24"/>
        </w:rPr>
        <w:t xml:space="preserve">ni u velike ni u male, </w:t>
      </w:r>
      <w:r w:rsidR="00F25964">
        <w:rPr>
          <w:rFonts w:ascii="Arial" w:eastAsia="Times New Roman" w:hAnsi="Arial" w:cs="Arial"/>
          <w:sz w:val="24"/>
          <w:szCs w:val="24"/>
        </w:rPr>
        <w:t xml:space="preserve"> </w:t>
      </w:r>
      <w:r w:rsidR="00B841DE">
        <w:rPr>
          <w:rFonts w:ascii="Arial" w:eastAsia="Times New Roman" w:hAnsi="Arial" w:cs="Arial"/>
          <w:sz w:val="24"/>
          <w:szCs w:val="24"/>
        </w:rPr>
        <w:t xml:space="preserve">vjerojatno u srednje koji će vjerojatno imati problema već sada radi ove Odluke, sa isticanjem tih ugovora o zakupu s obzirom na ove površine koje smo sad odredili vjerojatno ćemo biti u problemima, ali mi smo opet ti koji to možemo i mijenjati i koji ćemo se brinuti o poljoprivredi našega kraja i onda u skladu sa time to kasnije svi zajedno mijenjati. U tom kontekstu evo i nadama se da će se i u Gradu kroz ovaj natječaj da će se naći osoba koja će kvalitetno voditi brigu o poljoprivredi, na natječaj koji je objavljen za to radno mjesto i da ćemo svi skupa u interesu svih građana i malih i srednjih i velikih voditi politiku rekao bih prosperiteta poljoprivrede u Gradu.  </w:t>
      </w:r>
      <w:r w:rsidR="00170909">
        <w:rPr>
          <w:rFonts w:ascii="Arial" w:eastAsia="Times New Roman" w:hAnsi="Arial" w:cs="Arial"/>
          <w:sz w:val="24"/>
          <w:szCs w:val="24"/>
        </w:rPr>
        <w:t xml:space="preserve">  </w:t>
      </w:r>
    </w:p>
    <w:p w:rsidR="002636B2" w:rsidRDefault="002636B2" w:rsidP="002636B2">
      <w:pPr>
        <w:widowControl w:val="0"/>
        <w:autoSpaceDE w:val="0"/>
        <w:autoSpaceDN w:val="0"/>
        <w:adjustRightInd w:val="0"/>
        <w:spacing w:after="0" w:line="240" w:lineRule="auto"/>
        <w:rPr>
          <w:rFonts w:ascii="Arial" w:eastAsia="Times New Roman" w:hAnsi="Arial" w:cs="Arial"/>
          <w:b/>
          <w:sz w:val="24"/>
          <w:szCs w:val="24"/>
          <w:lang w:eastAsia="hr-HR"/>
        </w:rPr>
      </w:pPr>
    </w:p>
    <w:p w:rsidR="00B841DE" w:rsidRDefault="00B841DE" w:rsidP="00CB5374">
      <w:pPr>
        <w:widowControl w:val="0"/>
        <w:autoSpaceDE w:val="0"/>
        <w:autoSpaceDN w:val="0"/>
        <w:adjustRightInd w:val="0"/>
        <w:spacing w:after="0" w:line="240" w:lineRule="auto"/>
        <w:jc w:val="both"/>
        <w:rPr>
          <w:rFonts w:ascii="Arial" w:eastAsia="Times New Roman" w:hAnsi="Arial" w:cs="Arial"/>
          <w:sz w:val="24"/>
          <w:szCs w:val="24"/>
          <w:lang w:eastAsia="hr-HR"/>
        </w:rPr>
      </w:pPr>
      <w:r w:rsidRPr="00B841DE">
        <w:rPr>
          <w:rFonts w:ascii="Arial" w:eastAsia="Times New Roman" w:hAnsi="Arial" w:cs="Arial"/>
          <w:sz w:val="24"/>
          <w:szCs w:val="24"/>
          <w:lang w:eastAsia="hr-HR"/>
        </w:rPr>
        <w:t xml:space="preserve">g. Stjepan Klak </w:t>
      </w:r>
      <w:r>
        <w:rPr>
          <w:rFonts w:ascii="Arial" w:eastAsia="Times New Roman" w:hAnsi="Arial" w:cs="Arial"/>
          <w:sz w:val="24"/>
          <w:szCs w:val="24"/>
          <w:lang w:eastAsia="hr-HR"/>
        </w:rPr>
        <w:t>–</w:t>
      </w:r>
      <w:r w:rsidRPr="00B841DE">
        <w:rPr>
          <w:rFonts w:ascii="Arial" w:eastAsia="Times New Roman" w:hAnsi="Arial" w:cs="Arial"/>
          <w:sz w:val="24"/>
          <w:szCs w:val="24"/>
          <w:lang w:eastAsia="hr-HR"/>
        </w:rPr>
        <w:t xml:space="preserve"> </w:t>
      </w:r>
      <w:r w:rsidR="00CB5374">
        <w:rPr>
          <w:rFonts w:ascii="Arial" w:eastAsia="Times New Roman" w:hAnsi="Arial" w:cs="Arial"/>
          <w:sz w:val="24"/>
          <w:szCs w:val="24"/>
          <w:lang w:eastAsia="hr-HR"/>
        </w:rPr>
        <w:t xml:space="preserve">pa evo da velim neke stvari u vezi Programa raspolaganja aktualnog. Prije svega čini mi se da ej bila slaba komunikacija između domaćih obiteljskih gospodarstava u izradi tog Programa. Grad je platio izradu tog Programa firmi gdje je </w:t>
      </w:r>
      <w:r w:rsidR="00C34849">
        <w:rPr>
          <w:rFonts w:ascii="Arial" w:eastAsia="Times New Roman" w:hAnsi="Arial" w:cs="Arial"/>
          <w:sz w:val="24"/>
          <w:szCs w:val="24"/>
          <w:lang w:eastAsia="hr-HR"/>
        </w:rPr>
        <w:t>vlasnica te firme bivša ravnateljica Agencije, gdje je cijeli taj Program radila Agencija, 2002., 2003. je Grad izradio Program sa Povjerenstvom, nije platio nit</w:t>
      </w:r>
      <w:r w:rsidR="00814063">
        <w:rPr>
          <w:rFonts w:ascii="Arial" w:eastAsia="Times New Roman" w:hAnsi="Arial" w:cs="Arial"/>
          <w:sz w:val="24"/>
          <w:szCs w:val="24"/>
          <w:lang w:eastAsia="hr-HR"/>
        </w:rPr>
        <w:t>i</w:t>
      </w:r>
      <w:r w:rsidR="00C34849">
        <w:rPr>
          <w:rFonts w:ascii="Arial" w:eastAsia="Times New Roman" w:hAnsi="Arial" w:cs="Arial"/>
          <w:sz w:val="24"/>
          <w:szCs w:val="24"/>
          <w:lang w:eastAsia="hr-HR"/>
        </w:rPr>
        <w:t xml:space="preserve"> kune</w:t>
      </w:r>
      <w:r w:rsidR="00814063">
        <w:rPr>
          <w:rFonts w:ascii="Arial" w:eastAsia="Times New Roman" w:hAnsi="Arial" w:cs="Arial"/>
          <w:sz w:val="24"/>
          <w:szCs w:val="24"/>
          <w:lang w:eastAsia="hr-HR"/>
        </w:rPr>
        <w:t>, cifra nekakva je vjerojatno, ne znam koliko, ali koliko imamo drugih informacija nekakvih 50.000,00 kn, možda ste vi imali sreće pa ste to manje platili, ali kad je Program bio u punom 4 154 ha</w:t>
      </w:r>
      <w:r w:rsidR="004F61EF">
        <w:rPr>
          <w:rFonts w:ascii="Arial" w:eastAsia="Times New Roman" w:hAnsi="Arial" w:cs="Arial"/>
          <w:sz w:val="24"/>
          <w:szCs w:val="24"/>
          <w:lang w:eastAsia="hr-HR"/>
        </w:rPr>
        <w:t>, znači napravili smo samu u Gradu taj Program, danas evo ovdje čini mi se više nismo sposobni to napraviti. Samim Program o raspolaganju je dobro što ne predviđa prodaju velikih blokovskih tabli. To je trebalo odmah i nekad napraviti, no međutim manjkavost je s jedne druge strane što ne predviđa prodaju malih parcela, od 0,1 do nekoliko ha</w:t>
      </w:r>
      <w:r w:rsidR="00203FEC">
        <w:rPr>
          <w:rFonts w:ascii="Arial" w:eastAsia="Times New Roman" w:hAnsi="Arial" w:cs="Arial"/>
          <w:sz w:val="24"/>
          <w:szCs w:val="24"/>
          <w:lang w:eastAsia="hr-HR"/>
        </w:rPr>
        <w:t xml:space="preserve">, iz nekoliko razloga: prvo što se tamo šire invazivne vrste, što ih nitko neće </w:t>
      </w:r>
      <w:r w:rsidR="00814063">
        <w:rPr>
          <w:rFonts w:ascii="Arial" w:eastAsia="Times New Roman" w:hAnsi="Arial" w:cs="Arial"/>
          <w:sz w:val="24"/>
          <w:szCs w:val="24"/>
          <w:lang w:eastAsia="hr-HR"/>
        </w:rPr>
        <w:t xml:space="preserve"> </w:t>
      </w:r>
      <w:r w:rsidR="00203FEC">
        <w:rPr>
          <w:rFonts w:ascii="Arial" w:eastAsia="Times New Roman" w:hAnsi="Arial" w:cs="Arial"/>
          <w:sz w:val="24"/>
          <w:szCs w:val="24"/>
          <w:lang w:eastAsia="hr-HR"/>
        </w:rPr>
        <w:t xml:space="preserve">i što tamo počinje rasti šipražje i nešto što nije poljoprivredna površina u zakup se to ne isplati uzimati, onda nakon tih određenih privođenja kulturi što izaziva određene znatne troškove i nije prilagodljivo za zakup. Znači te van blokovske male table je trebalo predvidjeti za prodaju, još nije kasno Program je živo tkivo koje se može i mijenjati tako evo mislim da s te strane taj dio nije dobro odrađen. Dobro što je ipak u zadnji tren došlo do kakve takve komunikacije između obiteljskih gospodarstva  domaćih koji nisu pozvani svi, neki su dobili poziv, neki jedni drugima prenoseći, ali dobro je ipak što se održao takav nekakav sastanak, držim da se trebao i prije i da je nekakva komunikacija treba biti na toj liniji Grada i domaćih obiteljskih gospodarstava. Još jedna stvar ono što je </w:t>
      </w:r>
      <w:r w:rsidR="001B6735">
        <w:rPr>
          <w:rFonts w:ascii="Arial" w:eastAsia="Times New Roman" w:hAnsi="Arial" w:cs="Arial"/>
          <w:sz w:val="24"/>
          <w:szCs w:val="24"/>
          <w:lang w:eastAsia="hr-HR"/>
        </w:rPr>
        <w:t>primjetno i zavidno i vidljivo Grad nema struku po pitanju agronomije da ima svoj Program, to šteka, to šteka godinama i da evo bude nekakav smjer u razvoju i održavanju domaćih obiteljskih gospodarstva time domaćeg sela da se ne gase ulice kao po Slavoniji i da tu napravimo određene zajedničke stvari ne da prepustimo to sudbini, to nije dobro, evo zbog toga apeliram da  Grad konačno zaposli nekakvu stručnu osobu ko</w:t>
      </w:r>
      <w:r w:rsidR="007E6CFB">
        <w:rPr>
          <w:rFonts w:ascii="Arial" w:eastAsia="Times New Roman" w:hAnsi="Arial" w:cs="Arial"/>
          <w:sz w:val="24"/>
          <w:szCs w:val="24"/>
          <w:lang w:eastAsia="hr-HR"/>
        </w:rPr>
        <w:t>ju će primiti, dobro je to pravno popraćeno, ali međutim struka je</w:t>
      </w:r>
      <w:r w:rsidR="00C34849">
        <w:rPr>
          <w:rFonts w:ascii="Arial" w:eastAsia="Times New Roman" w:hAnsi="Arial" w:cs="Arial"/>
          <w:sz w:val="24"/>
          <w:szCs w:val="24"/>
          <w:lang w:eastAsia="hr-HR"/>
        </w:rPr>
        <w:t xml:space="preserve"> </w:t>
      </w:r>
      <w:r w:rsidR="007E6CFB">
        <w:rPr>
          <w:rFonts w:ascii="Arial" w:eastAsia="Times New Roman" w:hAnsi="Arial" w:cs="Arial"/>
          <w:sz w:val="24"/>
          <w:szCs w:val="24"/>
          <w:lang w:eastAsia="hr-HR"/>
        </w:rPr>
        <w:lastRenderedPageBreak/>
        <w:t xml:space="preserve">struka, znanje je znanje, nije isto biti pravnik ili neke druge struke, tako da evo mislim da u tom prostoru ima svakako napretka, ne u interesu velikih nego u interesu domicilnih čuvati to djedovinu, jer to je djedovina svih nas koja je oduzeta ili otuđena </w:t>
      </w:r>
      <w:r w:rsidR="00660BB7">
        <w:rPr>
          <w:rFonts w:ascii="Arial" w:eastAsia="Times New Roman" w:hAnsi="Arial" w:cs="Arial"/>
          <w:sz w:val="24"/>
          <w:szCs w:val="24"/>
          <w:lang w:eastAsia="hr-HR"/>
        </w:rPr>
        <w:t>time i spriječena i tjerala to domicilno stanovništvo s torbom negdje u neke druge zemlje, da nam se to opet ne dogodi.</w:t>
      </w:r>
    </w:p>
    <w:p w:rsidR="00B841DE" w:rsidRPr="00B841DE" w:rsidRDefault="00B841DE" w:rsidP="002636B2">
      <w:pPr>
        <w:widowControl w:val="0"/>
        <w:autoSpaceDE w:val="0"/>
        <w:autoSpaceDN w:val="0"/>
        <w:adjustRightInd w:val="0"/>
        <w:spacing w:after="0" w:line="240" w:lineRule="auto"/>
        <w:rPr>
          <w:rFonts w:ascii="Arial" w:eastAsia="Times New Roman" w:hAnsi="Arial" w:cs="Arial"/>
          <w:sz w:val="24"/>
          <w:szCs w:val="24"/>
          <w:lang w:eastAsia="hr-HR"/>
        </w:rPr>
      </w:pPr>
    </w:p>
    <w:p w:rsidR="002636B2" w:rsidRPr="002636B2" w:rsidRDefault="002636B2" w:rsidP="002636B2">
      <w:pPr>
        <w:spacing w:after="0" w:line="240" w:lineRule="auto"/>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2636B2" w:rsidRPr="002636B2" w:rsidRDefault="002636B2" w:rsidP="002636B2">
      <w:pPr>
        <w:widowControl w:val="0"/>
        <w:autoSpaceDE w:val="0"/>
        <w:autoSpaceDN w:val="0"/>
        <w:adjustRightInd w:val="0"/>
        <w:spacing w:after="0" w:line="240" w:lineRule="auto"/>
        <w:rPr>
          <w:rFonts w:ascii="Arial" w:eastAsia="Times New Roman" w:hAnsi="Arial" w:cs="Arial"/>
          <w:sz w:val="24"/>
          <w:szCs w:val="24"/>
          <w:lang w:eastAsia="hr-HR"/>
        </w:rPr>
      </w:pPr>
      <w:r w:rsidRPr="002636B2">
        <w:rPr>
          <w:rFonts w:ascii="Arial" w:eastAsia="Times New Roman" w:hAnsi="Arial" w:cs="Arial"/>
          <w:sz w:val="24"/>
          <w:szCs w:val="24"/>
        </w:rPr>
        <w:t xml:space="preserve">Provedenim glasovanjem konstatirano je kako je  s 10 glasova </w:t>
      </w:r>
      <w:r w:rsidRPr="002636B2">
        <w:rPr>
          <w:rFonts w:ascii="Arial" w:eastAsia="Times New Roman" w:hAnsi="Arial" w:cs="Arial"/>
          <w:sz w:val="24"/>
          <w:szCs w:val="24"/>
          <w:lang w:eastAsia="hr-HR"/>
        </w:rPr>
        <w:t>usvojena:</w:t>
      </w:r>
    </w:p>
    <w:p w:rsidR="002636B2" w:rsidRPr="002636B2" w:rsidRDefault="002636B2" w:rsidP="002636B2">
      <w:pPr>
        <w:spacing w:after="0" w:line="240" w:lineRule="auto"/>
        <w:jc w:val="center"/>
        <w:rPr>
          <w:rFonts w:ascii="Arial" w:eastAsia="Times New Roman" w:hAnsi="Arial" w:cs="Arial"/>
          <w:b/>
          <w:sz w:val="24"/>
          <w:szCs w:val="24"/>
        </w:rPr>
      </w:pPr>
    </w:p>
    <w:p w:rsidR="002636B2" w:rsidRPr="002636B2" w:rsidRDefault="002636B2" w:rsidP="002636B2">
      <w:pPr>
        <w:spacing w:after="0" w:line="240" w:lineRule="auto"/>
        <w:jc w:val="center"/>
        <w:rPr>
          <w:rFonts w:ascii="Arial" w:eastAsia="Times New Roman" w:hAnsi="Arial" w:cs="Arial"/>
          <w:b/>
          <w:sz w:val="24"/>
          <w:szCs w:val="24"/>
        </w:rPr>
      </w:pPr>
      <w:r w:rsidRPr="002636B2">
        <w:rPr>
          <w:rFonts w:ascii="Arial" w:eastAsia="Times New Roman" w:hAnsi="Arial" w:cs="Arial"/>
          <w:b/>
          <w:sz w:val="24"/>
          <w:szCs w:val="24"/>
        </w:rPr>
        <w:t>ODLUKA</w:t>
      </w: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o donošenju Programa raspolaganja poljoprivrednim zemljištem u vlasništvu Republike Hrvatske za Grad Ivanić-Grad</w:t>
      </w: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lang w:eastAsia="hr-HR"/>
        </w:rPr>
      </w:pPr>
    </w:p>
    <w:p w:rsidR="002636B2" w:rsidRDefault="002636B2" w:rsidP="002636B2">
      <w:pPr>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10. TOČKA</w:t>
      </w:r>
    </w:p>
    <w:p w:rsidR="00660BB7" w:rsidRDefault="00660BB7" w:rsidP="00F06986">
      <w:pPr>
        <w:spacing w:after="0" w:line="240" w:lineRule="auto"/>
        <w:jc w:val="both"/>
        <w:rPr>
          <w:rFonts w:ascii="Arial" w:eastAsia="Times New Roman" w:hAnsi="Arial" w:cs="Arial"/>
          <w:sz w:val="24"/>
          <w:szCs w:val="24"/>
          <w:lang w:eastAsia="hr-HR"/>
        </w:rPr>
      </w:pPr>
      <w:r w:rsidRPr="00660BB7">
        <w:rPr>
          <w:rFonts w:ascii="Arial" w:eastAsia="Times New Roman" w:hAnsi="Arial" w:cs="Arial"/>
          <w:sz w:val="24"/>
          <w:szCs w:val="24"/>
          <w:lang w:eastAsia="hr-HR"/>
        </w:rPr>
        <w:t xml:space="preserve">Gđa. Tihana Vuković Počuč </w:t>
      </w:r>
      <w:r>
        <w:rPr>
          <w:rFonts w:ascii="Arial" w:eastAsia="Times New Roman" w:hAnsi="Arial" w:cs="Arial"/>
          <w:sz w:val="24"/>
          <w:szCs w:val="24"/>
          <w:lang w:eastAsia="hr-HR"/>
        </w:rPr>
        <w:t>–</w:t>
      </w:r>
      <w:r w:rsidRPr="00660BB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prijedlog ovog Zaključka koji je pred vama </w:t>
      </w:r>
      <w:r w:rsidR="00F06986">
        <w:rPr>
          <w:rFonts w:ascii="Arial" w:eastAsia="Times New Roman" w:hAnsi="Arial" w:cs="Arial"/>
          <w:sz w:val="24"/>
          <w:szCs w:val="24"/>
          <w:lang w:eastAsia="hr-HR"/>
        </w:rPr>
        <w:t xml:space="preserve">rezultat je projekta s kojim ste svi u više navrata upoznati kao i s činjenicom da je između Ministarstva zaštite okoliša, Hrvatskih voda i Vodoopskrbe i odvodnje Zagrebačke županije sredinom mjeseca svibnja zaključen ugovor o sufinanciranju provedbe tog projekta, ugovorom partnerstvu jedinice lokalne samouprave koje su sudionici projekta sudjeluju u provedbi </w:t>
      </w:r>
      <w:r w:rsidR="00A12BFA">
        <w:rPr>
          <w:rFonts w:ascii="Arial" w:eastAsia="Times New Roman" w:hAnsi="Arial" w:cs="Arial"/>
          <w:sz w:val="24"/>
          <w:szCs w:val="24"/>
          <w:lang w:eastAsia="hr-HR"/>
        </w:rPr>
        <w:t xml:space="preserve">samog ugovora imenuju osobu koja će biti uključena u toku cijelog razdoblja provedbe projekta i koja će pratiti i izvještavati po svim fazama. Prilog ovog Zaključak je jedno detaljno obrazloženje gdje je povijest samog projekta, nastanka trgovačkog društva Vodoopskrba i odvodnja Zagrebačke županije koje je moralo biti osnovano radi provedbe projekta i ostale činjenice s kojima ste već svi upoznati pa ne bih sad tu išla u detalje obzirom da je bilo u nekoliko vijeća tema. </w:t>
      </w:r>
    </w:p>
    <w:p w:rsidR="00F1461D" w:rsidRDefault="00F1461D" w:rsidP="00F06986">
      <w:pPr>
        <w:spacing w:after="0" w:line="240" w:lineRule="auto"/>
        <w:jc w:val="both"/>
        <w:rPr>
          <w:rFonts w:ascii="Arial" w:eastAsia="Times New Roman" w:hAnsi="Arial" w:cs="Arial"/>
          <w:sz w:val="24"/>
          <w:szCs w:val="24"/>
          <w:lang w:eastAsia="hr-HR"/>
        </w:rPr>
      </w:pPr>
    </w:p>
    <w:p w:rsidR="00F1461D" w:rsidRPr="00660BB7" w:rsidRDefault="00F1461D" w:rsidP="00F0698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zahvaljujem, samo bih htio izraziti svoje mišljenje, naravno da su svi zadovoljni i zapravo sretni šta se taj ugovor potpisivao upravo ovdje u Ivanić-Gradu, a sad bih htio samo par informacija radi informiranja i vijećnika i opće građana Grada Ivanić-Grada što se tiče ukupne te investicije, različitih udjela u toj investiciji. Znači, ako se gleda ukupna vrijednost investicije je 707.000.000,00 kn plus PDV, a Ivanić-Grad sudjeluje ukupno u tome sa 13% u udjelu u radovima, 11% u udjelu znači 11% od ukupne investicije. Na Ivanić-Grad će otpasti znači 82.000.000,00 kn znači onih investicija na području Grada od onih 707.000.000,00 kn cijele Županije. Pri tome će se rekonstruirati u Ivanić-Gradu 45 km, a izgraditi novih 2,6 km vodovodne mreže. I sad šta želim reći pri tome, kod ciljeva, kod problema tih projekata što se želi riješiti navedeni su da će se smanjiti gubici vode. Ako se gleda u ostale gradove Zagrebačke županije Ivanić-Grad se može pohvaliti da sada, danas kao grad sa najmanjim gubicima vode u vodoopskrbnom sustavu u odnosu na ostale gradove Županije, a kad se gleda ciljevi tog projekta uopće se ne spominje, zapravo spominje se smanjenje gubitaka, ali se ne spominje </w:t>
      </w:r>
      <w:r w:rsidR="00946944">
        <w:rPr>
          <w:rFonts w:ascii="Arial" w:eastAsia="Times New Roman" w:hAnsi="Arial" w:cs="Arial"/>
          <w:sz w:val="24"/>
          <w:szCs w:val="24"/>
          <w:lang w:eastAsia="hr-HR"/>
        </w:rPr>
        <w:t xml:space="preserve">kao najvažniji zapravo cilj, a koliki su ti gubici u Zagrebačkoj županiji ja evo predlažem recimo da svi ostali gradovi dođu ovdje u Ivanić-Grad i vide zašto su ovdje manji gubici, a kod njih su veći. </w:t>
      </w:r>
      <w:r>
        <w:rPr>
          <w:rFonts w:ascii="Arial" w:eastAsia="Times New Roman" w:hAnsi="Arial" w:cs="Arial"/>
          <w:sz w:val="24"/>
          <w:szCs w:val="24"/>
          <w:lang w:eastAsia="hr-HR"/>
        </w:rPr>
        <w:t xml:space="preserve"> </w:t>
      </w:r>
      <w:r w:rsidR="00946944">
        <w:rPr>
          <w:rFonts w:ascii="Arial" w:eastAsia="Times New Roman" w:hAnsi="Arial" w:cs="Arial"/>
          <w:sz w:val="24"/>
          <w:szCs w:val="24"/>
          <w:lang w:eastAsia="hr-HR"/>
        </w:rPr>
        <w:t xml:space="preserve">Znači ukupni gubici u vodoopskrbnom sustavu Županije cijeli danas godišnji su preko </w:t>
      </w:r>
      <w:r w:rsidR="005132D1">
        <w:rPr>
          <w:rFonts w:ascii="Arial" w:eastAsia="Times New Roman" w:hAnsi="Arial" w:cs="Arial"/>
          <w:sz w:val="24"/>
          <w:szCs w:val="24"/>
          <w:lang w:eastAsia="hr-HR"/>
        </w:rPr>
        <w:t>1,5 milijun</w:t>
      </w:r>
      <w:r w:rsidR="00946944">
        <w:rPr>
          <w:rFonts w:ascii="Arial" w:eastAsia="Times New Roman" w:hAnsi="Arial" w:cs="Arial"/>
          <w:sz w:val="24"/>
          <w:szCs w:val="24"/>
          <w:lang w:eastAsia="hr-HR"/>
        </w:rPr>
        <w:t xml:space="preserve"> prostornih metara vode, to je otprilike izgradnja jedne škole godišnje. Znači </w:t>
      </w:r>
      <w:r w:rsidR="00946944">
        <w:rPr>
          <w:rFonts w:ascii="Arial" w:eastAsia="Times New Roman" w:hAnsi="Arial" w:cs="Arial"/>
          <w:sz w:val="24"/>
          <w:szCs w:val="24"/>
          <w:lang w:eastAsia="hr-HR"/>
        </w:rPr>
        <w:lastRenderedPageBreak/>
        <w:t xml:space="preserve">gubitak vodoopskrbne mreže na području Županije odnosi novaca za izgradnju jedne škole godišnje. To mislim, to sam mislio da kolege, znači uvažene kolege koje vode vodoopskrbni sustav sadašnji Županije trebaju to </w:t>
      </w:r>
      <w:r w:rsidR="00D71729">
        <w:rPr>
          <w:rFonts w:ascii="Arial" w:eastAsia="Times New Roman" w:hAnsi="Arial" w:cs="Arial"/>
          <w:sz w:val="24"/>
          <w:szCs w:val="24"/>
          <w:lang w:eastAsia="hr-HR"/>
        </w:rPr>
        <w:t>izjasniti, sada se gubi svaka četvrta litra vode, a nakon ove investicije gubit će se svaka treća litra vode. E sada mene ovdje zanima samo taj detalj i želim recimo predložiti da ako će se razmatrati znači gdje se buduće sjedište recimo tog poduzeća ako će se mijenjati, pa neka se preseli ovdje u Ivanić-Grad kao primjer grada gdje je najmanji gubitak v</w:t>
      </w:r>
      <w:r w:rsidR="005132D1">
        <w:rPr>
          <w:rFonts w:ascii="Arial" w:eastAsia="Times New Roman" w:hAnsi="Arial" w:cs="Arial"/>
          <w:sz w:val="24"/>
          <w:szCs w:val="24"/>
          <w:lang w:eastAsia="hr-HR"/>
        </w:rPr>
        <w:t xml:space="preserve">ode u vodoopskrbnom sustavu, </w:t>
      </w:r>
      <w:r w:rsidR="00AC637B">
        <w:rPr>
          <w:rFonts w:ascii="Arial" w:eastAsia="Times New Roman" w:hAnsi="Arial" w:cs="Arial"/>
          <w:sz w:val="24"/>
          <w:szCs w:val="24"/>
          <w:lang w:eastAsia="hr-HR"/>
        </w:rPr>
        <w:t>pa ako neki grad bude imao manje gubitke pa nek</w:t>
      </w:r>
      <w:r w:rsidR="005132D1">
        <w:rPr>
          <w:rFonts w:ascii="Arial" w:eastAsia="Times New Roman" w:hAnsi="Arial" w:cs="Arial"/>
          <w:sz w:val="24"/>
          <w:szCs w:val="24"/>
          <w:lang w:eastAsia="hr-HR"/>
        </w:rPr>
        <w:t>a</w:t>
      </w:r>
      <w:r w:rsidR="00AC637B">
        <w:rPr>
          <w:rFonts w:ascii="Arial" w:eastAsia="Times New Roman" w:hAnsi="Arial" w:cs="Arial"/>
          <w:sz w:val="24"/>
          <w:szCs w:val="24"/>
          <w:lang w:eastAsia="hr-HR"/>
        </w:rPr>
        <w:t xml:space="preserve"> onda preuzme taj primat. </w:t>
      </w:r>
      <w:r w:rsidR="00D71729">
        <w:rPr>
          <w:rFonts w:ascii="Arial" w:eastAsia="Times New Roman" w:hAnsi="Arial" w:cs="Arial"/>
          <w:sz w:val="24"/>
          <w:szCs w:val="24"/>
          <w:lang w:eastAsia="hr-HR"/>
        </w:rPr>
        <w:t xml:space="preserve"> </w:t>
      </w:r>
      <w:r w:rsidR="00946944">
        <w:rPr>
          <w:rFonts w:ascii="Arial" w:eastAsia="Times New Roman" w:hAnsi="Arial" w:cs="Arial"/>
          <w:sz w:val="24"/>
          <w:szCs w:val="24"/>
          <w:lang w:eastAsia="hr-HR"/>
        </w:rPr>
        <w:t xml:space="preserve"> </w:t>
      </w:r>
    </w:p>
    <w:p w:rsidR="002636B2" w:rsidRPr="002636B2" w:rsidRDefault="002636B2" w:rsidP="002636B2">
      <w:pPr>
        <w:widowControl w:val="0"/>
        <w:autoSpaceDE w:val="0"/>
        <w:autoSpaceDN w:val="0"/>
        <w:adjustRightInd w:val="0"/>
        <w:spacing w:after="0" w:line="240" w:lineRule="auto"/>
        <w:rPr>
          <w:rFonts w:ascii="Arial" w:eastAsia="Times New Roman" w:hAnsi="Arial" w:cs="Arial"/>
          <w:b/>
          <w:sz w:val="24"/>
          <w:szCs w:val="24"/>
          <w:lang w:eastAsia="hr-HR"/>
        </w:rPr>
      </w:pPr>
    </w:p>
    <w:p w:rsidR="002636B2" w:rsidRPr="002636B2" w:rsidRDefault="002636B2" w:rsidP="002636B2">
      <w:pPr>
        <w:spacing w:after="0" w:line="240" w:lineRule="auto"/>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2636B2" w:rsidRPr="002636B2" w:rsidRDefault="002636B2" w:rsidP="002636B2">
      <w:pPr>
        <w:widowControl w:val="0"/>
        <w:autoSpaceDE w:val="0"/>
        <w:autoSpaceDN w:val="0"/>
        <w:adjustRightInd w:val="0"/>
        <w:spacing w:after="0" w:line="240" w:lineRule="auto"/>
        <w:rPr>
          <w:rFonts w:ascii="Arial" w:eastAsia="Times New Roman" w:hAnsi="Arial" w:cs="Arial"/>
          <w:sz w:val="24"/>
          <w:szCs w:val="24"/>
          <w:lang w:eastAsia="hr-HR"/>
        </w:rPr>
      </w:pPr>
      <w:r w:rsidRPr="002636B2">
        <w:rPr>
          <w:rFonts w:ascii="Arial" w:eastAsia="Times New Roman" w:hAnsi="Arial" w:cs="Arial"/>
          <w:sz w:val="24"/>
          <w:szCs w:val="24"/>
        </w:rPr>
        <w:t xml:space="preserve">Provedenim glasovanjem konstatirano je kako je  s 10 glasova za </w:t>
      </w:r>
      <w:r w:rsidRPr="002636B2">
        <w:rPr>
          <w:rFonts w:ascii="Arial" w:eastAsia="Times New Roman" w:hAnsi="Arial" w:cs="Arial"/>
          <w:sz w:val="24"/>
          <w:szCs w:val="24"/>
          <w:lang w:eastAsia="hr-HR"/>
        </w:rPr>
        <w:t>usvojen:</w:t>
      </w:r>
    </w:p>
    <w:p w:rsidR="002636B2" w:rsidRPr="002636B2" w:rsidRDefault="002636B2" w:rsidP="002636B2">
      <w:pPr>
        <w:widowControl w:val="0"/>
        <w:autoSpaceDE w:val="0"/>
        <w:autoSpaceDN w:val="0"/>
        <w:adjustRightInd w:val="0"/>
        <w:spacing w:after="0" w:line="240" w:lineRule="auto"/>
        <w:rPr>
          <w:rFonts w:ascii="Arial" w:eastAsia="Times New Roman" w:hAnsi="Arial" w:cs="Arial"/>
          <w:b/>
          <w:sz w:val="24"/>
          <w:szCs w:val="24"/>
          <w:lang w:eastAsia="hr-HR"/>
        </w:rPr>
      </w:pP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636B2">
        <w:rPr>
          <w:rFonts w:ascii="Arial" w:eastAsia="Times New Roman" w:hAnsi="Arial" w:cs="Arial"/>
          <w:b/>
          <w:sz w:val="24"/>
          <w:szCs w:val="24"/>
          <w:lang w:eastAsia="hr-HR"/>
        </w:rPr>
        <w:t>ZAKLJUČAK</w:t>
      </w:r>
    </w:p>
    <w:p w:rsidR="002636B2" w:rsidRPr="002636B2" w:rsidRDefault="002636B2" w:rsidP="002636B2">
      <w:pPr>
        <w:suppressAutoHyphens/>
        <w:spacing w:after="0" w:line="240" w:lineRule="auto"/>
        <w:ind w:left="644"/>
        <w:contextualSpacing/>
        <w:jc w:val="center"/>
        <w:rPr>
          <w:rFonts w:ascii="Arial" w:eastAsia="Calibri" w:hAnsi="Arial" w:cs="Arial"/>
          <w:b/>
          <w:sz w:val="24"/>
          <w:szCs w:val="24"/>
          <w:lang w:val="hr-BA" w:eastAsia="zh-CN"/>
        </w:rPr>
      </w:pPr>
      <w:r w:rsidRPr="002636B2">
        <w:rPr>
          <w:rFonts w:ascii="Arial" w:eastAsia="Calibri" w:hAnsi="Arial" w:cs="Arial"/>
          <w:b/>
          <w:sz w:val="24"/>
          <w:szCs w:val="24"/>
          <w:lang w:val="hr-BA" w:eastAsia="zh-CN"/>
        </w:rPr>
        <w:t>o sklapanju Ugovora o partnerstvu na projektu „Regionalni vodoopskrbni sustav Zagrebačke županije – Zagreb Istok“</w:t>
      </w:r>
    </w:p>
    <w:p w:rsidR="002636B2" w:rsidRPr="002636B2" w:rsidRDefault="002636B2" w:rsidP="002636B2">
      <w:pPr>
        <w:autoSpaceDN w:val="0"/>
        <w:spacing w:after="0" w:line="240" w:lineRule="auto"/>
        <w:ind w:left="720"/>
        <w:contextualSpacing/>
        <w:jc w:val="both"/>
        <w:textAlignment w:val="baseline"/>
        <w:rPr>
          <w:rFonts w:ascii="Arial" w:eastAsia="Calibri" w:hAnsi="Arial" w:cs="Times New Roman"/>
          <w:kern w:val="3"/>
          <w:sz w:val="24"/>
          <w:szCs w:val="24"/>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Zaključak prileži zapisniku i čini njegov sastavni dio.</w:t>
      </w: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Zaključak je u istovjetnom tekstu usvojena na sjednici Gradskog vijeća, a vijećnicima je dostavljena u materijalima za sjednicu Gradskog vijeća.</w:t>
      </w:r>
    </w:p>
    <w:p w:rsidR="002636B2" w:rsidRPr="002636B2" w:rsidRDefault="002636B2" w:rsidP="002636B2">
      <w:pPr>
        <w:widowControl w:val="0"/>
        <w:autoSpaceDE w:val="0"/>
        <w:autoSpaceDN w:val="0"/>
        <w:adjustRightInd w:val="0"/>
        <w:spacing w:after="0" w:line="240" w:lineRule="auto"/>
        <w:rPr>
          <w:rFonts w:ascii="Arial" w:eastAsia="Times New Roman" w:hAnsi="Arial" w:cs="Arial"/>
          <w:b/>
          <w:sz w:val="24"/>
          <w:szCs w:val="24"/>
          <w:lang w:eastAsia="hr-HR"/>
        </w:rPr>
      </w:pPr>
    </w:p>
    <w:p w:rsidR="00AC637B" w:rsidRPr="00D0433D" w:rsidRDefault="002636B2" w:rsidP="00AC637B">
      <w:pPr>
        <w:pStyle w:val="Odlomakpopisa"/>
        <w:numPr>
          <w:ilvl w:val="0"/>
          <w:numId w:val="9"/>
        </w:numPr>
        <w:spacing w:after="0" w:line="240" w:lineRule="auto"/>
        <w:jc w:val="center"/>
        <w:rPr>
          <w:rFonts w:ascii="Arial" w:eastAsia="Times New Roman" w:hAnsi="Arial" w:cs="Arial"/>
          <w:b/>
          <w:sz w:val="24"/>
          <w:szCs w:val="24"/>
          <w:lang w:eastAsia="hr-HR"/>
        </w:rPr>
      </w:pPr>
      <w:r w:rsidRPr="00AC637B">
        <w:rPr>
          <w:rFonts w:ascii="Arial" w:eastAsia="Times New Roman" w:hAnsi="Arial" w:cs="Arial"/>
          <w:b/>
          <w:sz w:val="24"/>
          <w:szCs w:val="24"/>
          <w:lang w:eastAsia="hr-HR"/>
        </w:rPr>
        <w:t>TOČKA</w:t>
      </w:r>
    </w:p>
    <w:p w:rsidR="00AC637B" w:rsidRPr="00AC637B" w:rsidRDefault="00AC637B" w:rsidP="00CA0DBB">
      <w:pPr>
        <w:spacing w:after="0" w:line="240" w:lineRule="auto"/>
        <w:jc w:val="both"/>
        <w:rPr>
          <w:rFonts w:ascii="Arial" w:eastAsia="Times New Roman" w:hAnsi="Arial" w:cs="Arial"/>
          <w:sz w:val="24"/>
          <w:szCs w:val="24"/>
          <w:lang w:eastAsia="hr-HR"/>
        </w:rPr>
      </w:pPr>
      <w:r w:rsidRPr="00AC637B">
        <w:rPr>
          <w:rFonts w:ascii="Arial" w:eastAsia="Times New Roman" w:hAnsi="Arial" w:cs="Arial"/>
          <w:sz w:val="24"/>
          <w:szCs w:val="24"/>
          <w:lang w:eastAsia="hr-HR"/>
        </w:rPr>
        <w:t xml:space="preserve">g. </w:t>
      </w:r>
      <w:r>
        <w:rPr>
          <w:rFonts w:ascii="Arial" w:eastAsia="Times New Roman" w:hAnsi="Arial" w:cs="Arial"/>
          <w:sz w:val="24"/>
          <w:szCs w:val="24"/>
          <w:lang w:eastAsia="hr-HR"/>
        </w:rPr>
        <w:t xml:space="preserve">Željko Brezovečki </w:t>
      </w:r>
      <w:r w:rsidR="00CA0DBB">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CA0DBB">
        <w:rPr>
          <w:rFonts w:ascii="Arial" w:eastAsia="Times New Roman" w:hAnsi="Arial" w:cs="Arial"/>
          <w:sz w:val="24"/>
          <w:szCs w:val="24"/>
          <w:lang w:eastAsia="hr-HR"/>
        </w:rPr>
        <w:t xml:space="preserve">Na sjednici Odbora za izbor i imenovanje održanog dana 4. lipnja 2018. godine donesen je prijedlog Odluke o izmjeni Odluke. Temeljem Članka 48., 50. i Čl. 51. Statuta Grada Ivanić-Grada, Službeni glasnik Grada Ivanić-Grada broj 2/2014, te člana 5., člana 22. strana 2 i  člana 24 Poslovnika Gradskoga vijeća Grada Ivanić-Grada, Službenog glasnika Grada Ivanić-Grada broj 2/2014 Gradsko vijeće Grada Ivanić-Grada dana 5. lipnja 2018. godine donosi slijedeću Odluku o izmjeni Odluke o izboru predsjednika i članova Komisije za utvrđivanje naziva ulica i trgova. U Odluci o izboru predsjednika i članova Komisije za utvrđivanje naziva ulica i trgova donesenog na 2. sjednici Gradskog vijeća Grada Ivanić-Grada održanog dana 20. srpnja 2017. godine, KLASA:021-05/17-01/4, URBROJ:238/10-01-17-25 mijenja se član pod rednim brojem 3. Dražen Jerko, te su predsjednik i članovi navedene Komisije nakon kako slijedi: predsjednik Komisije Ivica Kozjak, članovi Slavko Razum, Ivica Guštek, Marko Mahmet i Drago Dijanek. Ova Odluka stupa na snagu </w:t>
      </w:r>
      <w:r w:rsidR="00EB41B0">
        <w:rPr>
          <w:rFonts w:ascii="Arial" w:eastAsia="Times New Roman" w:hAnsi="Arial" w:cs="Arial"/>
          <w:sz w:val="24"/>
          <w:szCs w:val="24"/>
          <w:lang w:eastAsia="hr-HR"/>
        </w:rPr>
        <w:t>danom donošenja, a objavit će se u Službenom glasniku Grada Ivanić-Grada.</w:t>
      </w:r>
      <w:r w:rsidR="00CA0DBB">
        <w:rPr>
          <w:rFonts w:ascii="Arial" w:eastAsia="Times New Roman" w:hAnsi="Arial" w:cs="Arial"/>
          <w:sz w:val="24"/>
          <w:szCs w:val="24"/>
          <w:lang w:eastAsia="hr-HR"/>
        </w:rPr>
        <w:t xml:space="preserve"> </w:t>
      </w: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636B2" w:rsidRPr="002636B2" w:rsidRDefault="002636B2" w:rsidP="002636B2">
      <w:pPr>
        <w:spacing w:after="0" w:line="240" w:lineRule="auto"/>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2636B2" w:rsidRPr="002636B2" w:rsidRDefault="002636B2" w:rsidP="002636B2">
      <w:pPr>
        <w:widowControl w:val="0"/>
        <w:autoSpaceDE w:val="0"/>
        <w:autoSpaceDN w:val="0"/>
        <w:adjustRightInd w:val="0"/>
        <w:spacing w:after="0" w:line="240" w:lineRule="auto"/>
        <w:rPr>
          <w:rFonts w:ascii="Arial" w:eastAsia="Times New Roman" w:hAnsi="Arial" w:cs="Arial"/>
          <w:sz w:val="24"/>
          <w:szCs w:val="24"/>
          <w:lang w:eastAsia="hr-HR"/>
        </w:rPr>
      </w:pPr>
      <w:r w:rsidRPr="002636B2">
        <w:rPr>
          <w:rFonts w:ascii="Arial" w:eastAsia="Times New Roman" w:hAnsi="Arial" w:cs="Arial"/>
          <w:sz w:val="24"/>
          <w:szCs w:val="24"/>
        </w:rPr>
        <w:t xml:space="preserve">Provedenim glasovanjem konstatirano je kako je  s 10 glasova za </w:t>
      </w:r>
      <w:r w:rsidR="00A1506F">
        <w:rPr>
          <w:rFonts w:ascii="Arial" w:eastAsia="Times New Roman" w:hAnsi="Arial" w:cs="Arial"/>
          <w:sz w:val="24"/>
          <w:szCs w:val="24"/>
          <w:lang w:eastAsia="hr-HR"/>
        </w:rPr>
        <w:t>usvojena</w:t>
      </w: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636B2" w:rsidRPr="00CA4DCE"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A4DCE">
        <w:rPr>
          <w:rFonts w:ascii="Arial" w:eastAsia="Times New Roman" w:hAnsi="Arial" w:cs="Arial"/>
          <w:b/>
          <w:sz w:val="24"/>
          <w:szCs w:val="24"/>
          <w:lang w:eastAsia="hr-HR"/>
        </w:rPr>
        <w:t>ODLUKA</w:t>
      </w:r>
    </w:p>
    <w:p w:rsidR="002636B2" w:rsidRPr="00CA4DCE"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zh-CN"/>
        </w:rPr>
      </w:pPr>
      <w:r w:rsidRPr="00CA4DCE">
        <w:rPr>
          <w:rFonts w:ascii="Arial" w:eastAsia="Times New Roman" w:hAnsi="Arial" w:cs="Arial"/>
          <w:b/>
          <w:sz w:val="24"/>
          <w:szCs w:val="24"/>
          <w:lang w:eastAsia="zh-CN"/>
        </w:rPr>
        <w:t>o izmjeni Odluke o imenovanju predsjed</w:t>
      </w:r>
      <w:r w:rsidR="00CA0DBB" w:rsidRPr="00CA4DCE">
        <w:rPr>
          <w:rFonts w:ascii="Arial" w:eastAsia="Times New Roman" w:hAnsi="Arial" w:cs="Arial"/>
          <w:b/>
          <w:sz w:val="24"/>
          <w:szCs w:val="24"/>
          <w:lang w:eastAsia="zh-CN"/>
        </w:rPr>
        <w:t>n</w:t>
      </w:r>
      <w:r w:rsidRPr="00CA4DCE">
        <w:rPr>
          <w:rFonts w:ascii="Arial" w:eastAsia="Times New Roman" w:hAnsi="Arial" w:cs="Arial"/>
          <w:b/>
          <w:sz w:val="24"/>
          <w:szCs w:val="24"/>
          <w:lang w:eastAsia="zh-CN"/>
        </w:rPr>
        <w:t>ika i članova Komisije za imenovanje ulica i trgova</w:t>
      </w: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val="en-GB" w:eastAsia="zh-CN"/>
        </w:rPr>
      </w:pPr>
    </w:p>
    <w:p w:rsidR="002636B2" w:rsidRPr="002636B2" w:rsidRDefault="002636B2" w:rsidP="002636B2">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2636B2" w:rsidRDefault="002636B2" w:rsidP="00D0433D">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5132D1" w:rsidRPr="00D0433D" w:rsidRDefault="005132D1" w:rsidP="00D0433D">
      <w:pPr>
        <w:spacing w:after="0" w:line="240" w:lineRule="auto"/>
        <w:jc w:val="both"/>
        <w:rPr>
          <w:rFonts w:ascii="Arial" w:eastAsia="Times New Roman" w:hAnsi="Arial" w:cs="Arial"/>
          <w:sz w:val="24"/>
          <w:szCs w:val="24"/>
        </w:rPr>
      </w:pPr>
    </w:p>
    <w:p w:rsidR="002636B2" w:rsidRDefault="00EB41B0" w:rsidP="00EB41B0">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lastRenderedPageBreak/>
        <w:t>12. TOČKA</w:t>
      </w:r>
    </w:p>
    <w:p w:rsidR="00EB41B0" w:rsidRDefault="00EB41B0" w:rsidP="00CA4DCE">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Tihana Vuković Počuč </w:t>
      </w:r>
      <w:r w:rsidR="00CA4DCE">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CA4DCE">
        <w:rPr>
          <w:rFonts w:ascii="Arial" w:eastAsia="Times New Roman" w:hAnsi="Arial" w:cs="Arial"/>
          <w:sz w:val="24"/>
          <w:szCs w:val="24"/>
          <w:lang w:eastAsia="hr-HR"/>
        </w:rPr>
        <w:t xml:space="preserve">prijedlog ove Odluke temelji se na odredbama Zakona o cestama prema kojemu u slučaju ukidanja svojstva javnog dobra neke nekretnine odluku mora donijeti Gradsko vijeće. Ovdje je riječ o jednoj maloj nekretnini površine 200 m² prema Zakonu o trgovačkim društvima Mi-maris obzirom da se taj jedan dio puta nalazi između dvije čestice u njihovom vlasništvu, pa kako bi mogli okrupniti svoju parcelu i dovršiti izgradnju svog poslovnog objekta preko puta naše poduzetničke zone, vjerojatno ste svi upoznati s tom lokacijom, bilo je potrebno donijeti Odluku o ukidanju svojstva javnog dobra koja će stupiti na snagu nakon provedbe u Katastru. Odlukom Gradskog vijeća dopušta se ukidanje svojstva javnog dobra za tih 206 m² tog puta za koje Grad nema potrebu, a njegova procijenjena vrijednost je 27.000,00 kn prema dostavljenoj nam procjeni sudskog vještaka.  </w:t>
      </w:r>
    </w:p>
    <w:p w:rsidR="00CA4DCE" w:rsidRDefault="00CA4DCE" w:rsidP="00CA4DC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A4DCE" w:rsidRPr="002636B2" w:rsidRDefault="00CA4DCE" w:rsidP="00CA4DCE">
      <w:pPr>
        <w:spacing w:after="0" w:line="240" w:lineRule="auto"/>
        <w:rPr>
          <w:rFonts w:ascii="Arial" w:eastAsia="Times New Roman" w:hAnsi="Arial" w:cs="Arial"/>
          <w:sz w:val="24"/>
          <w:szCs w:val="24"/>
        </w:rPr>
      </w:pPr>
      <w:r w:rsidRPr="002636B2">
        <w:rPr>
          <w:rFonts w:ascii="Arial" w:eastAsia="Times New Roman" w:hAnsi="Arial" w:cs="Arial"/>
          <w:sz w:val="24"/>
          <w:szCs w:val="24"/>
        </w:rPr>
        <w:t>Prije pristupanja glasovanju utvrđeno je kako je na sjednici Gradskog vijeća prisutno 10  vijećnika.</w:t>
      </w:r>
    </w:p>
    <w:p w:rsidR="00CA4DCE" w:rsidRPr="002636B2" w:rsidRDefault="00CA4DCE" w:rsidP="00CA4DCE">
      <w:pPr>
        <w:widowControl w:val="0"/>
        <w:autoSpaceDE w:val="0"/>
        <w:autoSpaceDN w:val="0"/>
        <w:adjustRightInd w:val="0"/>
        <w:spacing w:after="0" w:line="240" w:lineRule="auto"/>
        <w:rPr>
          <w:rFonts w:ascii="Arial" w:eastAsia="Times New Roman" w:hAnsi="Arial" w:cs="Arial"/>
          <w:sz w:val="24"/>
          <w:szCs w:val="24"/>
          <w:lang w:eastAsia="hr-HR"/>
        </w:rPr>
      </w:pPr>
      <w:r w:rsidRPr="002636B2">
        <w:rPr>
          <w:rFonts w:ascii="Arial" w:eastAsia="Times New Roman" w:hAnsi="Arial" w:cs="Arial"/>
          <w:sz w:val="24"/>
          <w:szCs w:val="24"/>
        </w:rPr>
        <w:t xml:space="preserve">Provedenim glasovanjem konstatirano je kako je  s 10 glasova za </w:t>
      </w:r>
      <w:r>
        <w:rPr>
          <w:rFonts w:ascii="Arial" w:eastAsia="Times New Roman" w:hAnsi="Arial" w:cs="Arial"/>
          <w:sz w:val="24"/>
          <w:szCs w:val="24"/>
          <w:lang w:eastAsia="hr-HR"/>
        </w:rPr>
        <w:t>usvojena</w:t>
      </w:r>
    </w:p>
    <w:p w:rsidR="00CA4DCE" w:rsidRPr="002636B2" w:rsidRDefault="00CA4DCE" w:rsidP="00CA4DCE">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1964ED" w:rsidRPr="001964ED" w:rsidRDefault="001964ED" w:rsidP="001964ED">
      <w:pPr>
        <w:spacing w:after="0" w:line="240" w:lineRule="auto"/>
        <w:ind w:firstLine="708"/>
        <w:rPr>
          <w:rFonts w:ascii="Arial" w:eastAsia="Times New Roman" w:hAnsi="Arial" w:cs="Arial"/>
          <w:b/>
          <w:sz w:val="24"/>
          <w:szCs w:val="24"/>
          <w:lang w:eastAsia="hr-HR"/>
        </w:rPr>
      </w:pPr>
      <w:r w:rsidRPr="001964ED">
        <w:rPr>
          <w:rFonts w:ascii="Arial" w:eastAsia="Times New Roman" w:hAnsi="Arial" w:cs="Arial"/>
          <w:b/>
          <w:sz w:val="24"/>
          <w:szCs w:val="24"/>
          <w:lang w:eastAsia="hr-HR"/>
        </w:rPr>
        <w:t xml:space="preserve">                                                   ODLUKU </w:t>
      </w:r>
    </w:p>
    <w:p w:rsidR="001964ED" w:rsidRPr="001964ED" w:rsidRDefault="001964ED" w:rsidP="001964ED">
      <w:pPr>
        <w:spacing w:after="0" w:line="240" w:lineRule="auto"/>
        <w:jc w:val="center"/>
        <w:rPr>
          <w:rFonts w:ascii="Arial" w:eastAsia="Times New Roman" w:hAnsi="Arial" w:cs="Arial"/>
          <w:b/>
          <w:sz w:val="24"/>
          <w:szCs w:val="24"/>
          <w:lang w:eastAsia="hr-HR"/>
        </w:rPr>
      </w:pPr>
      <w:r w:rsidRPr="001964ED">
        <w:rPr>
          <w:rFonts w:ascii="Arial" w:eastAsia="Times New Roman" w:hAnsi="Arial" w:cs="Arial"/>
          <w:b/>
          <w:sz w:val="24"/>
          <w:szCs w:val="24"/>
          <w:lang w:eastAsia="hr-HR"/>
        </w:rPr>
        <w:t>o ukidanju svojstva javnog dobra</w:t>
      </w:r>
    </w:p>
    <w:p w:rsidR="001964ED" w:rsidRDefault="001964ED" w:rsidP="001964ED">
      <w:pPr>
        <w:spacing w:after="0" w:line="240" w:lineRule="auto"/>
        <w:ind w:firstLine="708"/>
        <w:jc w:val="center"/>
        <w:rPr>
          <w:rFonts w:ascii="Arial" w:eastAsia="Times New Roman" w:hAnsi="Arial" w:cs="Arial"/>
          <w:b/>
          <w:sz w:val="24"/>
          <w:szCs w:val="24"/>
          <w:lang w:eastAsia="hr-HR"/>
        </w:rPr>
      </w:pPr>
      <w:r w:rsidRPr="001964ED">
        <w:rPr>
          <w:rFonts w:ascii="Arial" w:eastAsia="Times New Roman" w:hAnsi="Arial" w:cs="Arial"/>
          <w:b/>
          <w:sz w:val="24"/>
          <w:szCs w:val="24"/>
          <w:lang w:eastAsia="hr-HR"/>
        </w:rPr>
        <w:t>dijela  nekretnine u površini 206 m2 oznake k.č.br. 262/1 put povšine 951 m2 upisan u zkul 396 k.o. Šarampov</w:t>
      </w:r>
    </w:p>
    <w:p w:rsidR="001964ED" w:rsidRPr="001964ED" w:rsidRDefault="001964ED" w:rsidP="001964ED">
      <w:pPr>
        <w:spacing w:after="0" w:line="240" w:lineRule="auto"/>
        <w:ind w:firstLine="708"/>
        <w:jc w:val="center"/>
        <w:rPr>
          <w:rFonts w:ascii="Arial" w:eastAsia="Times New Roman" w:hAnsi="Arial" w:cs="Arial"/>
          <w:b/>
          <w:sz w:val="24"/>
          <w:szCs w:val="24"/>
          <w:lang w:eastAsia="hr-HR"/>
        </w:rPr>
      </w:pPr>
    </w:p>
    <w:p w:rsidR="00CA4DCE" w:rsidRPr="002636B2" w:rsidRDefault="00CA4DCE" w:rsidP="00CA4DCE">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Odluka prileži zapisniku i čini njegov sastavni dio.</w:t>
      </w:r>
    </w:p>
    <w:p w:rsidR="00CA4DCE" w:rsidRPr="002636B2" w:rsidRDefault="00CA4DCE" w:rsidP="00CA4DCE">
      <w:pPr>
        <w:spacing w:after="0" w:line="240" w:lineRule="auto"/>
        <w:jc w:val="both"/>
        <w:rPr>
          <w:rFonts w:ascii="Arial" w:eastAsia="Times New Roman" w:hAnsi="Arial" w:cs="Arial"/>
          <w:sz w:val="24"/>
          <w:szCs w:val="24"/>
        </w:rPr>
      </w:pPr>
      <w:r w:rsidRPr="002636B2">
        <w:rPr>
          <w:rFonts w:ascii="Arial" w:eastAsia="Times New Roman" w:hAnsi="Arial" w:cs="Arial"/>
          <w:sz w:val="24"/>
          <w:szCs w:val="24"/>
        </w:rPr>
        <w:t>Napomena: Odluka je u istovjetnom tekstu usvojena na sjednici Gradskog vijeća, a vijećnicima je dostavljena u materijalima za sjednicu Gradskog vijeća.</w:t>
      </w:r>
    </w:p>
    <w:p w:rsidR="00CA4DCE" w:rsidRPr="00EB41B0" w:rsidRDefault="00CA4DCE" w:rsidP="00CA4DCE">
      <w:pPr>
        <w:widowControl w:val="0"/>
        <w:autoSpaceDE w:val="0"/>
        <w:autoSpaceDN w:val="0"/>
        <w:adjustRightInd w:val="0"/>
        <w:spacing w:after="0" w:line="240" w:lineRule="auto"/>
        <w:jc w:val="both"/>
        <w:rPr>
          <w:rFonts w:ascii="Arial" w:eastAsia="Times New Roman" w:hAnsi="Arial" w:cs="Arial"/>
          <w:sz w:val="24"/>
          <w:szCs w:val="24"/>
          <w:lang w:eastAsia="hr-HR"/>
        </w:rPr>
      </w:pPr>
    </w:p>
    <w:p w:rsidR="002636B2" w:rsidRPr="002636B2" w:rsidRDefault="00EB41B0" w:rsidP="00D0433D">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13</w:t>
      </w:r>
      <w:r w:rsidR="00D0433D">
        <w:rPr>
          <w:rFonts w:ascii="Arial" w:eastAsia="Times New Roman" w:hAnsi="Arial" w:cs="Arial"/>
          <w:b/>
          <w:sz w:val="24"/>
          <w:szCs w:val="24"/>
          <w:lang w:eastAsia="hr-HR"/>
        </w:rPr>
        <w:t>. TOČKA-RAZNO</w:t>
      </w:r>
    </w:p>
    <w:p w:rsidR="00D0433D" w:rsidRDefault="001964ED" w:rsidP="00D0433D">
      <w:pPr>
        <w:widowControl w:val="0"/>
        <w:autoSpaceDE w:val="0"/>
        <w:autoSpaceDN w:val="0"/>
        <w:adjustRightInd w:val="0"/>
        <w:spacing w:after="0" w:line="240" w:lineRule="auto"/>
        <w:jc w:val="both"/>
        <w:rPr>
          <w:rFonts w:ascii="Arial" w:eastAsia="Times New Roman" w:hAnsi="Arial" w:cs="Arial"/>
          <w:sz w:val="24"/>
          <w:szCs w:val="24"/>
          <w:lang w:eastAsia="hr-HR"/>
        </w:rPr>
      </w:pPr>
      <w:r w:rsidRPr="001964ED">
        <w:rPr>
          <w:rFonts w:ascii="Arial" w:eastAsia="Times New Roman" w:hAnsi="Arial" w:cs="Arial"/>
          <w:sz w:val="24"/>
          <w:szCs w:val="24"/>
          <w:lang w:eastAsia="hr-HR"/>
        </w:rPr>
        <w:t xml:space="preserve">g. Lovorko Matković </w:t>
      </w:r>
      <w:r>
        <w:rPr>
          <w:rFonts w:ascii="Arial" w:eastAsia="Times New Roman" w:hAnsi="Arial" w:cs="Arial"/>
          <w:sz w:val="24"/>
          <w:szCs w:val="24"/>
          <w:lang w:eastAsia="hr-HR"/>
        </w:rPr>
        <w:t>–</w:t>
      </w:r>
      <w:r w:rsidRPr="001964ED">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imam jednu malu opasku, ako to mogu tako reći, za 1. maj je organiziran program na Sportskom parku Zelenjak  i bilo je tamo predivno samo recimo ako želimo malo to dići na nekakav nivo moramo promijeniti voditelja, jer recimo gospodin koji je vodio onaj program ima hrabrost, ima volju, ali nije za taj nivo, mislim da mi imamo ovdje Turističku zajednicu, suvlasnici smo u Obiteljskom radiju, imamo mlade ljude koji studiraju novinarstvo, mislim da bi stvarno trebali dati mladima </w:t>
      </w:r>
      <w:r w:rsidR="00D0433D">
        <w:rPr>
          <w:rFonts w:ascii="Arial" w:eastAsia="Times New Roman" w:hAnsi="Arial" w:cs="Arial"/>
          <w:sz w:val="24"/>
          <w:szCs w:val="24"/>
          <w:lang w:eastAsia="hr-HR"/>
        </w:rPr>
        <w:t xml:space="preserve">priliku na takvim manifestacijama da dobiju nekakvo iskustvo. </w:t>
      </w:r>
    </w:p>
    <w:p w:rsidR="00D0433D" w:rsidRDefault="00D0433D" w:rsidP="00D0433D">
      <w:pPr>
        <w:widowControl w:val="0"/>
        <w:autoSpaceDE w:val="0"/>
        <w:autoSpaceDN w:val="0"/>
        <w:adjustRightInd w:val="0"/>
        <w:spacing w:after="0" w:line="240" w:lineRule="auto"/>
        <w:jc w:val="both"/>
        <w:rPr>
          <w:rFonts w:ascii="Arial" w:eastAsia="Times New Roman" w:hAnsi="Arial" w:cs="Arial"/>
          <w:sz w:val="24"/>
          <w:szCs w:val="24"/>
          <w:lang w:eastAsia="hr-HR"/>
        </w:rPr>
      </w:pPr>
    </w:p>
    <w:p w:rsidR="002636B2" w:rsidRDefault="00D0433D" w:rsidP="00D0433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hvala lijepa, evo ja bih još vas gospodo vijećnike pozvao 7. lipnja  u 11.15 će biti svečana sjednica Gradskog vijeća, pa vas molim da dođete i da proslavimo dostojno taj dan. </w:t>
      </w:r>
      <w:r w:rsidR="001964ED">
        <w:rPr>
          <w:rFonts w:ascii="Arial" w:eastAsia="Times New Roman" w:hAnsi="Arial" w:cs="Arial"/>
          <w:sz w:val="24"/>
          <w:szCs w:val="24"/>
          <w:lang w:eastAsia="hr-HR"/>
        </w:rPr>
        <w:t xml:space="preserve"> </w:t>
      </w:r>
    </w:p>
    <w:p w:rsidR="002636B2" w:rsidRPr="00D0433D" w:rsidRDefault="002636B2" w:rsidP="002636B2">
      <w:pPr>
        <w:widowControl w:val="0"/>
        <w:autoSpaceDE w:val="0"/>
        <w:autoSpaceDN w:val="0"/>
        <w:adjustRightInd w:val="0"/>
        <w:spacing w:after="0" w:line="240" w:lineRule="auto"/>
        <w:rPr>
          <w:rFonts w:ascii="Arial" w:eastAsia="Times New Roman" w:hAnsi="Arial" w:cs="Arial"/>
          <w:sz w:val="24"/>
          <w:szCs w:val="24"/>
          <w:lang w:eastAsia="hr-HR"/>
        </w:rPr>
      </w:pPr>
    </w:p>
    <w:p w:rsidR="002636B2" w:rsidRPr="002636B2" w:rsidRDefault="002636B2" w:rsidP="002636B2">
      <w:pPr>
        <w:widowControl w:val="0"/>
        <w:autoSpaceDE w:val="0"/>
        <w:autoSpaceDN w:val="0"/>
        <w:adjustRightInd w:val="0"/>
        <w:spacing w:after="0" w:line="240" w:lineRule="auto"/>
        <w:jc w:val="both"/>
        <w:rPr>
          <w:rFonts w:ascii="Arial" w:eastAsia="Times New Roman" w:hAnsi="Arial" w:cs="Arial"/>
          <w:sz w:val="24"/>
          <w:szCs w:val="24"/>
          <w:lang w:eastAsia="hr-HR"/>
        </w:rPr>
      </w:pPr>
      <w:r w:rsidRPr="002636B2">
        <w:rPr>
          <w:rFonts w:ascii="Arial" w:eastAsia="Times New Roman" w:hAnsi="Arial" w:cs="Arial"/>
          <w:sz w:val="24"/>
          <w:szCs w:val="24"/>
          <w:lang w:eastAsia="hr-HR"/>
        </w:rPr>
        <w:t>Sjednica Gradskog vijeća Grada Ivanić-Grada dovršena je u 19.05 h.</w:t>
      </w:r>
    </w:p>
    <w:p w:rsidR="002636B2" w:rsidRPr="002636B2" w:rsidRDefault="002636B2" w:rsidP="002636B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D0433D" w:rsidRPr="00D0433D" w:rsidRDefault="00D0433D" w:rsidP="00D0433D">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D0433D" w:rsidRPr="00D0433D" w:rsidRDefault="00D0433D" w:rsidP="00D0433D">
      <w:pPr>
        <w:widowControl w:val="0"/>
        <w:autoSpaceDE w:val="0"/>
        <w:autoSpaceDN w:val="0"/>
        <w:adjustRightInd w:val="0"/>
        <w:spacing w:after="0" w:line="240" w:lineRule="auto"/>
        <w:rPr>
          <w:rFonts w:ascii="Arial" w:eastAsia="Times New Roman" w:hAnsi="Arial" w:cs="Arial"/>
          <w:sz w:val="24"/>
          <w:szCs w:val="24"/>
          <w:lang w:eastAsia="hr-HR"/>
        </w:rPr>
      </w:pPr>
      <w:r w:rsidRPr="00D0433D">
        <w:rPr>
          <w:rFonts w:ascii="Arial" w:eastAsia="Times New Roman" w:hAnsi="Arial" w:cs="Arial"/>
          <w:sz w:val="24"/>
          <w:szCs w:val="24"/>
          <w:lang w:eastAsia="hr-HR"/>
        </w:rPr>
        <w:t>Zapisnik izradila</w:t>
      </w:r>
      <w:r w:rsidRPr="00D0433D">
        <w:rPr>
          <w:rFonts w:ascii="Arial" w:eastAsia="Times New Roman" w:hAnsi="Arial" w:cs="Arial"/>
          <w:sz w:val="24"/>
          <w:szCs w:val="24"/>
          <w:lang w:eastAsia="hr-HR"/>
        </w:rPr>
        <w:tab/>
        <w:t xml:space="preserve">         </w:t>
      </w:r>
      <w:r w:rsidRPr="00D0433D">
        <w:rPr>
          <w:rFonts w:ascii="Arial" w:eastAsia="Times New Roman" w:hAnsi="Arial" w:cs="Arial"/>
          <w:sz w:val="24"/>
          <w:szCs w:val="24"/>
          <w:lang w:eastAsia="hr-HR"/>
        </w:rPr>
        <w:tab/>
        <w:t xml:space="preserve">                                PREDSJEDNIK GRADSKOG VIJEĆA</w:t>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t xml:space="preserve"> Nikolina Mužević   </w:t>
      </w:r>
      <w:r w:rsidRPr="00D0433D">
        <w:rPr>
          <w:rFonts w:ascii="Arial" w:eastAsia="Times New Roman" w:hAnsi="Arial" w:cs="Arial"/>
          <w:sz w:val="24"/>
          <w:szCs w:val="24"/>
          <w:lang w:eastAsia="hr-HR"/>
        </w:rPr>
        <w:tab/>
      </w:r>
      <w:r w:rsidRPr="00D0433D">
        <w:rPr>
          <w:rFonts w:ascii="Arial" w:eastAsia="Times New Roman" w:hAnsi="Arial" w:cs="Arial"/>
          <w:sz w:val="24"/>
          <w:szCs w:val="24"/>
          <w:lang w:eastAsia="hr-HR"/>
        </w:rPr>
        <w:tab/>
        <w:t xml:space="preserve">                             </w:t>
      </w:r>
      <w:r w:rsidRPr="00D0433D">
        <w:rPr>
          <w:rFonts w:ascii="Arial" w:eastAsia="Times New Roman" w:hAnsi="Arial" w:cs="Arial"/>
          <w:sz w:val="24"/>
          <w:szCs w:val="24"/>
          <w:lang w:eastAsia="hr-HR"/>
        </w:rPr>
        <w:tab/>
        <w:t xml:space="preserve">  Željko Pongrac, pravnik kriminalist</w:t>
      </w:r>
    </w:p>
    <w:p w:rsidR="00DD46EC" w:rsidRPr="00DD46EC" w:rsidRDefault="00DD46EC">
      <w:pPr>
        <w:rPr>
          <w:rFonts w:ascii="Arial" w:hAnsi="Arial" w:cs="Arial"/>
          <w:sz w:val="24"/>
          <w:szCs w:val="24"/>
        </w:rPr>
      </w:pPr>
    </w:p>
    <w:sectPr w:rsidR="00DD46EC" w:rsidRPr="00DD46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9FB" w:rsidRDefault="00CC19FB" w:rsidP="00193FDE">
      <w:pPr>
        <w:spacing w:after="0" w:line="240" w:lineRule="auto"/>
      </w:pPr>
      <w:r>
        <w:separator/>
      </w:r>
    </w:p>
  </w:endnote>
  <w:endnote w:type="continuationSeparator" w:id="0">
    <w:p w:rsidR="00CC19FB" w:rsidRDefault="00CC19FB" w:rsidP="0019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810391"/>
      <w:docPartObj>
        <w:docPartGallery w:val="Page Numbers (Bottom of Page)"/>
        <w:docPartUnique/>
      </w:docPartObj>
    </w:sdtPr>
    <w:sdtEndPr/>
    <w:sdtContent>
      <w:p w:rsidR="00CA0DBB" w:rsidRDefault="00CA0DBB">
        <w:pPr>
          <w:pStyle w:val="Podnoje"/>
          <w:jc w:val="right"/>
        </w:pPr>
        <w:r>
          <w:fldChar w:fldCharType="begin"/>
        </w:r>
        <w:r>
          <w:instrText>PAGE   \* MERGEFORMAT</w:instrText>
        </w:r>
        <w:r>
          <w:fldChar w:fldCharType="separate"/>
        </w:r>
        <w:r w:rsidR="00DE6A46">
          <w:rPr>
            <w:noProof/>
          </w:rPr>
          <w:t>1</w:t>
        </w:r>
        <w:r>
          <w:fldChar w:fldCharType="end"/>
        </w:r>
      </w:p>
    </w:sdtContent>
  </w:sdt>
  <w:p w:rsidR="00CA0DBB" w:rsidRDefault="00CA0DB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9FB" w:rsidRDefault="00CC19FB" w:rsidP="00193FDE">
      <w:pPr>
        <w:spacing w:after="0" w:line="240" w:lineRule="auto"/>
      </w:pPr>
      <w:r>
        <w:separator/>
      </w:r>
    </w:p>
  </w:footnote>
  <w:footnote w:type="continuationSeparator" w:id="0">
    <w:p w:rsidR="00CC19FB" w:rsidRDefault="00CC19FB" w:rsidP="00193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517"/>
    <w:multiLevelType w:val="hybridMultilevel"/>
    <w:tmpl w:val="6E86693A"/>
    <w:lvl w:ilvl="0" w:tplc="313C3E5E">
      <w:start w:val="1"/>
      <w:numFmt w:val="lowerLetter"/>
      <w:lvlText w:val="%1)"/>
      <w:lvlJc w:val="left"/>
      <w:pPr>
        <w:ind w:left="786" w:hanging="360"/>
      </w:pPr>
      <w:rPr>
        <w:rFonts w:ascii="Arial" w:hAnsi="Arial" w:cs="Arial"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45B4B"/>
    <w:multiLevelType w:val="hybridMultilevel"/>
    <w:tmpl w:val="33C445DA"/>
    <w:lvl w:ilvl="0" w:tplc="3B2A3136">
      <w:numFmt w:val="decimal"/>
      <w:lvlText w:val="%1."/>
      <w:lvlJc w:val="left"/>
      <w:pPr>
        <w:ind w:left="502" w:hanging="360"/>
      </w:pPr>
      <w:rPr>
        <w:rFonts w:ascii="Arial" w:hAnsi="Arial" w:cs="Arial"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C060494"/>
    <w:multiLevelType w:val="hybridMultilevel"/>
    <w:tmpl w:val="6FA0C7E6"/>
    <w:lvl w:ilvl="0" w:tplc="5444286C">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2F03ECB"/>
    <w:multiLevelType w:val="hybridMultilevel"/>
    <w:tmpl w:val="47D41A9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F31574"/>
    <w:multiLevelType w:val="hybridMultilevel"/>
    <w:tmpl w:val="4B24191C"/>
    <w:lvl w:ilvl="0" w:tplc="9CF84556">
      <w:start w:val="1"/>
      <w:numFmt w:val="lowerLetter"/>
      <w:lvlText w:val="%1)"/>
      <w:lvlJc w:val="left"/>
      <w:pPr>
        <w:ind w:left="1080" w:hanging="360"/>
      </w:pPr>
      <w:rPr>
        <w:rFonts w:eastAsia="Calibri"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15:restartNumberingAfterBreak="0">
    <w:nsid w:val="4671212B"/>
    <w:multiLevelType w:val="multilevel"/>
    <w:tmpl w:val="50AC4D5E"/>
    <w:lvl w:ilvl="0">
      <w:start w:val="3"/>
      <w:numFmt w:val="lowerLetter"/>
      <w:lvlText w:val="%1)"/>
      <w:lvlJc w:val="left"/>
      <w:pPr>
        <w:ind w:left="64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91477CE"/>
    <w:multiLevelType w:val="hybridMultilevel"/>
    <w:tmpl w:val="0572573E"/>
    <w:lvl w:ilvl="0" w:tplc="EDC892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C0"/>
    <w:rsid w:val="00004B1F"/>
    <w:rsid w:val="00004FD5"/>
    <w:rsid w:val="00034B12"/>
    <w:rsid w:val="0004170B"/>
    <w:rsid w:val="00047ECD"/>
    <w:rsid w:val="000661D3"/>
    <w:rsid w:val="00066840"/>
    <w:rsid w:val="00097C95"/>
    <w:rsid w:val="000A7D1E"/>
    <w:rsid w:val="000B268E"/>
    <w:rsid w:val="000E08D1"/>
    <w:rsid w:val="00111E5F"/>
    <w:rsid w:val="00131068"/>
    <w:rsid w:val="00170909"/>
    <w:rsid w:val="001729BD"/>
    <w:rsid w:val="00174EEF"/>
    <w:rsid w:val="00176CFB"/>
    <w:rsid w:val="00193FDE"/>
    <w:rsid w:val="001964ED"/>
    <w:rsid w:val="001A350F"/>
    <w:rsid w:val="001A5E52"/>
    <w:rsid w:val="001B6735"/>
    <w:rsid w:val="001E47C3"/>
    <w:rsid w:val="00203FEC"/>
    <w:rsid w:val="00226234"/>
    <w:rsid w:val="002636B2"/>
    <w:rsid w:val="0026742F"/>
    <w:rsid w:val="002A041B"/>
    <w:rsid w:val="002A296A"/>
    <w:rsid w:val="002C7D5E"/>
    <w:rsid w:val="002D792C"/>
    <w:rsid w:val="002F71AF"/>
    <w:rsid w:val="003013E1"/>
    <w:rsid w:val="00305C5A"/>
    <w:rsid w:val="003110D1"/>
    <w:rsid w:val="00321534"/>
    <w:rsid w:val="00367AF9"/>
    <w:rsid w:val="00371601"/>
    <w:rsid w:val="003A083E"/>
    <w:rsid w:val="003B1F81"/>
    <w:rsid w:val="003B40EF"/>
    <w:rsid w:val="003B501B"/>
    <w:rsid w:val="003C0342"/>
    <w:rsid w:val="003F679D"/>
    <w:rsid w:val="00437EEF"/>
    <w:rsid w:val="00442B2A"/>
    <w:rsid w:val="00464AF2"/>
    <w:rsid w:val="004827A0"/>
    <w:rsid w:val="00493127"/>
    <w:rsid w:val="004B24A9"/>
    <w:rsid w:val="004B541D"/>
    <w:rsid w:val="004B72C1"/>
    <w:rsid w:val="004C2E15"/>
    <w:rsid w:val="004C5BBD"/>
    <w:rsid w:val="004D77AD"/>
    <w:rsid w:val="004E1AFA"/>
    <w:rsid w:val="004F61EF"/>
    <w:rsid w:val="0050368C"/>
    <w:rsid w:val="005132D1"/>
    <w:rsid w:val="005150ED"/>
    <w:rsid w:val="00526CFF"/>
    <w:rsid w:val="00533B8B"/>
    <w:rsid w:val="00583C16"/>
    <w:rsid w:val="00586EC0"/>
    <w:rsid w:val="005B1E51"/>
    <w:rsid w:val="005B6332"/>
    <w:rsid w:val="0063263D"/>
    <w:rsid w:val="0064493E"/>
    <w:rsid w:val="00652D11"/>
    <w:rsid w:val="00660BB7"/>
    <w:rsid w:val="00664E7A"/>
    <w:rsid w:val="006A282A"/>
    <w:rsid w:val="00717D2E"/>
    <w:rsid w:val="00721D0C"/>
    <w:rsid w:val="00730355"/>
    <w:rsid w:val="007447F3"/>
    <w:rsid w:val="007704C8"/>
    <w:rsid w:val="00774087"/>
    <w:rsid w:val="0078534F"/>
    <w:rsid w:val="00796A0B"/>
    <w:rsid w:val="007A442B"/>
    <w:rsid w:val="007B0D8C"/>
    <w:rsid w:val="007C065A"/>
    <w:rsid w:val="007C36AA"/>
    <w:rsid w:val="007D09EC"/>
    <w:rsid w:val="007D5253"/>
    <w:rsid w:val="007E6CFB"/>
    <w:rsid w:val="007F3214"/>
    <w:rsid w:val="007F4863"/>
    <w:rsid w:val="00802147"/>
    <w:rsid w:val="00814063"/>
    <w:rsid w:val="00816232"/>
    <w:rsid w:val="0082564C"/>
    <w:rsid w:val="00836D6C"/>
    <w:rsid w:val="0088076A"/>
    <w:rsid w:val="00897A8F"/>
    <w:rsid w:val="008B3829"/>
    <w:rsid w:val="008C184D"/>
    <w:rsid w:val="008D18F5"/>
    <w:rsid w:val="008F0582"/>
    <w:rsid w:val="00900502"/>
    <w:rsid w:val="009034B0"/>
    <w:rsid w:val="00905475"/>
    <w:rsid w:val="0092498A"/>
    <w:rsid w:val="00934957"/>
    <w:rsid w:val="00935CC2"/>
    <w:rsid w:val="00946944"/>
    <w:rsid w:val="0098050E"/>
    <w:rsid w:val="00997A08"/>
    <w:rsid w:val="009A2708"/>
    <w:rsid w:val="009D5D44"/>
    <w:rsid w:val="00A04591"/>
    <w:rsid w:val="00A12BFA"/>
    <w:rsid w:val="00A1506F"/>
    <w:rsid w:val="00A2689D"/>
    <w:rsid w:val="00A319B0"/>
    <w:rsid w:val="00A431BE"/>
    <w:rsid w:val="00A606A7"/>
    <w:rsid w:val="00A94332"/>
    <w:rsid w:val="00A97902"/>
    <w:rsid w:val="00AC637B"/>
    <w:rsid w:val="00AF0950"/>
    <w:rsid w:val="00B10BC2"/>
    <w:rsid w:val="00B12B35"/>
    <w:rsid w:val="00B22A62"/>
    <w:rsid w:val="00B44317"/>
    <w:rsid w:val="00B45AEC"/>
    <w:rsid w:val="00B73B1A"/>
    <w:rsid w:val="00B841DE"/>
    <w:rsid w:val="00B855D8"/>
    <w:rsid w:val="00B90237"/>
    <w:rsid w:val="00B92AAC"/>
    <w:rsid w:val="00BD4F23"/>
    <w:rsid w:val="00BE288B"/>
    <w:rsid w:val="00BF2DED"/>
    <w:rsid w:val="00C04DCB"/>
    <w:rsid w:val="00C31CFE"/>
    <w:rsid w:val="00C34849"/>
    <w:rsid w:val="00C35A96"/>
    <w:rsid w:val="00C54B84"/>
    <w:rsid w:val="00C61175"/>
    <w:rsid w:val="00C6673E"/>
    <w:rsid w:val="00CA0DBB"/>
    <w:rsid w:val="00CA3F8A"/>
    <w:rsid w:val="00CA4DCE"/>
    <w:rsid w:val="00CB5374"/>
    <w:rsid w:val="00CC19FB"/>
    <w:rsid w:val="00CD1AB4"/>
    <w:rsid w:val="00CD1D0F"/>
    <w:rsid w:val="00CD6D02"/>
    <w:rsid w:val="00CE6E44"/>
    <w:rsid w:val="00D0433D"/>
    <w:rsid w:val="00D13866"/>
    <w:rsid w:val="00D17D52"/>
    <w:rsid w:val="00D20A7D"/>
    <w:rsid w:val="00D47797"/>
    <w:rsid w:val="00D71729"/>
    <w:rsid w:val="00D81636"/>
    <w:rsid w:val="00DD3640"/>
    <w:rsid w:val="00DD46EC"/>
    <w:rsid w:val="00DE6A46"/>
    <w:rsid w:val="00DF0BDC"/>
    <w:rsid w:val="00DF217B"/>
    <w:rsid w:val="00E24660"/>
    <w:rsid w:val="00E3724B"/>
    <w:rsid w:val="00E76398"/>
    <w:rsid w:val="00E837B5"/>
    <w:rsid w:val="00EB41B0"/>
    <w:rsid w:val="00EC3E8D"/>
    <w:rsid w:val="00ED0121"/>
    <w:rsid w:val="00EE4979"/>
    <w:rsid w:val="00EF723C"/>
    <w:rsid w:val="00F02B39"/>
    <w:rsid w:val="00F04133"/>
    <w:rsid w:val="00F06986"/>
    <w:rsid w:val="00F1461D"/>
    <w:rsid w:val="00F20A76"/>
    <w:rsid w:val="00F228D5"/>
    <w:rsid w:val="00F25964"/>
    <w:rsid w:val="00F27F57"/>
    <w:rsid w:val="00F418DF"/>
    <w:rsid w:val="00F573B8"/>
    <w:rsid w:val="00F63AEE"/>
    <w:rsid w:val="00F84629"/>
    <w:rsid w:val="00F97099"/>
    <w:rsid w:val="00FA0E20"/>
    <w:rsid w:val="00FD1B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B045C-9285-4D2A-8FEB-0DC8A09E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89D"/>
    <w:pPr>
      <w:spacing w:after="160"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A2689D"/>
    <w:pPr>
      <w:ind w:left="720"/>
      <w:contextualSpacing/>
    </w:pPr>
  </w:style>
  <w:style w:type="paragraph" w:styleId="Zaglavlje">
    <w:name w:val="header"/>
    <w:basedOn w:val="Normal"/>
    <w:link w:val="ZaglavljeChar"/>
    <w:uiPriority w:val="99"/>
    <w:unhideWhenUsed/>
    <w:rsid w:val="00193F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3FDE"/>
  </w:style>
  <w:style w:type="paragraph" w:styleId="Podnoje">
    <w:name w:val="footer"/>
    <w:basedOn w:val="Normal"/>
    <w:link w:val="PodnojeChar"/>
    <w:uiPriority w:val="99"/>
    <w:unhideWhenUsed/>
    <w:rsid w:val="00193F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3FDE"/>
  </w:style>
  <w:style w:type="paragraph" w:styleId="Tekstbalonia">
    <w:name w:val="Balloon Text"/>
    <w:basedOn w:val="Normal"/>
    <w:link w:val="TekstbaloniaChar"/>
    <w:uiPriority w:val="99"/>
    <w:semiHidden/>
    <w:unhideWhenUsed/>
    <w:rsid w:val="002636B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36B2"/>
    <w:rPr>
      <w:rFonts w:ascii="Tahoma" w:hAnsi="Tahoma" w:cs="Tahoma"/>
      <w:sz w:val="16"/>
      <w:szCs w:val="16"/>
    </w:rPr>
  </w:style>
  <w:style w:type="paragraph" w:styleId="Bezproreda">
    <w:name w:val="No Spacing"/>
    <w:uiPriority w:val="1"/>
    <w:qFormat/>
    <w:rsid w:val="00D04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1CC2-22A2-4C95-B407-E365180D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1</Pages>
  <Words>11839</Words>
  <Characters>67487</Characters>
  <Application>Microsoft Office Word</Application>
  <DocSecurity>0</DocSecurity>
  <Lines>562</Lines>
  <Paragraphs>158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Marina Siprak</cp:lastModifiedBy>
  <cp:revision>59</cp:revision>
  <cp:lastPrinted>2018-07-19T11:36:00Z</cp:lastPrinted>
  <dcterms:created xsi:type="dcterms:W3CDTF">2018-06-12T09:27:00Z</dcterms:created>
  <dcterms:modified xsi:type="dcterms:W3CDTF">2019-01-02T14:04:00Z</dcterms:modified>
</cp:coreProperties>
</file>