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D74" w:rsidRDefault="00BB6D74" w:rsidP="006051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2BE6">
        <w:rPr>
          <w:rFonts w:ascii="Arial" w:hAnsi="Arial" w:cs="Arial"/>
          <w:sz w:val="24"/>
          <w:szCs w:val="24"/>
        </w:rPr>
        <w:t xml:space="preserve">Na temelju </w:t>
      </w:r>
      <w:r w:rsidR="00FB14F1" w:rsidRPr="00A02BE6">
        <w:rPr>
          <w:rFonts w:ascii="Arial" w:hAnsi="Arial" w:cs="Arial"/>
          <w:sz w:val="24"/>
          <w:szCs w:val="24"/>
        </w:rPr>
        <w:t>članka 19</w:t>
      </w:r>
      <w:r w:rsidRPr="00A02BE6">
        <w:rPr>
          <w:rFonts w:ascii="Arial" w:hAnsi="Arial" w:cs="Arial"/>
          <w:sz w:val="24"/>
          <w:szCs w:val="24"/>
        </w:rPr>
        <w:t xml:space="preserve">. Poslovnika </w:t>
      </w:r>
      <w:r w:rsidR="009D6CCA" w:rsidRPr="00A02BE6">
        <w:rPr>
          <w:rFonts w:ascii="Arial" w:hAnsi="Arial" w:cs="Arial"/>
          <w:sz w:val="24"/>
          <w:szCs w:val="24"/>
        </w:rPr>
        <w:t xml:space="preserve">Gradskog vijeća </w:t>
      </w:r>
      <w:r w:rsidRPr="00A02BE6">
        <w:rPr>
          <w:rFonts w:ascii="Arial" w:hAnsi="Arial" w:cs="Arial"/>
          <w:sz w:val="24"/>
          <w:szCs w:val="24"/>
        </w:rPr>
        <w:t>Grada</w:t>
      </w:r>
      <w:r w:rsidR="007871CB" w:rsidRPr="00A02BE6">
        <w:rPr>
          <w:rFonts w:ascii="Arial" w:hAnsi="Arial" w:cs="Arial"/>
          <w:sz w:val="24"/>
          <w:szCs w:val="24"/>
        </w:rPr>
        <w:t xml:space="preserve"> Ivanić-Grada (Službeni glasnik, </w:t>
      </w:r>
      <w:r w:rsidR="009D6CCA" w:rsidRPr="00A02BE6">
        <w:rPr>
          <w:rFonts w:ascii="Arial" w:hAnsi="Arial" w:cs="Arial"/>
          <w:sz w:val="24"/>
          <w:szCs w:val="24"/>
        </w:rPr>
        <w:t xml:space="preserve">broj </w:t>
      </w:r>
      <w:r w:rsidR="0057236E" w:rsidRPr="00A02BE6">
        <w:rPr>
          <w:rFonts w:ascii="Arial" w:hAnsi="Arial" w:cs="Arial"/>
          <w:sz w:val="24"/>
          <w:szCs w:val="24"/>
        </w:rPr>
        <w:t>02/21</w:t>
      </w:r>
      <w:r w:rsidRPr="00A02BE6">
        <w:rPr>
          <w:rFonts w:ascii="Arial" w:hAnsi="Arial" w:cs="Arial"/>
          <w:sz w:val="24"/>
          <w:szCs w:val="24"/>
        </w:rPr>
        <w:t xml:space="preserve">) </w:t>
      </w:r>
      <w:r w:rsidR="001243F2" w:rsidRPr="00A02BE6">
        <w:rPr>
          <w:rFonts w:ascii="Arial" w:hAnsi="Arial" w:cs="Arial"/>
          <w:sz w:val="24"/>
          <w:szCs w:val="24"/>
        </w:rPr>
        <w:t xml:space="preserve">i </w:t>
      </w:r>
      <w:r w:rsidR="00611F72" w:rsidRPr="00A02BE6">
        <w:rPr>
          <w:rFonts w:ascii="Arial" w:hAnsi="Arial" w:cs="Arial"/>
          <w:sz w:val="24"/>
          <w:szCs w:val="24"/>
        </w:rPr>
        <w:t>članka</w:t>
      </w:r>
      <w:r w:rsidR="00611F72" w:rsidRPr="00AE1BF0">
        <w:rPr>
          <w:rFonts w:ascii="Arial" w:hAnsi="Arial" w:cs="Arial"/>
          <w:sz w:val="24"/>
          <w:szCs w:val="24"/>
        </w:rPr>
        <w:t xml:space="preserve"> 23</w:t>
      </w:r>
      <w:r w:rsidR="00E60A10" w:rsidRPr="00AE1BF0">
        <w:rPr>
          <w:rFonts w:ascii="Arial" w:hAnsi="Arial" w:cs="Arial"/>
          <w:sz w:val="24"/>
          <w:szCs w:val="24"/>
        </w:rPr>
        <w:t xml:space="preserve">. Pravilnika o stipendiranju učenika i studenata s područja Grada Ivanić-Grada (Službeni glasnik, broj 11/11), </w:t>
      </w:r>
      <w:r w:rsidRPr="00AE1BF0">
        <w:rPr>
          <w:rFonts w:ascii="Arial" w:hAnsi="Arial" w:cs="Arial"/>
          <w:sz w:val="24"/>
          <w:szCs w:val="24"/>
        </w:rPr>
        <w:t>Komisi</w:t>
      </w:r>
      <w:r w:rsidR="007871CB" w:rsidRPr="00AE1BF0">
        <w:rPr>
          <w:rFonts w:ascii="Arial" w:hAnsi="Arial" w:cs="Arial"/>
          <w:sz w:val="24"/>
          <w:szCs w:val="24"/>
        </w:rPr>
        <w:t>ja za dodjelu stipendija</w:t>
      </w:r>
      <w:r w:rsidR="000D18BB">
        <w:rPr>
          <w:rFonts w:ascii="Arial" w:hAnsi="Arial" w:cs="Arial"/>
          <w:sz w:val="24"/>
          <w:szCs w:val="24"/>
        </w:rPr>
        <w:t>,</w:t>
      </w:r>
      <w:r w:rsidR="007871CB" w:rsidRPr="00AE1BF0">
        <w:rPr>
          <w:rFonts w:ascii="Arial" w:hAnsi="Arial" w:cs="Arial"/>
          <w:sz w:val="24"/>
          <w:szCs w:val="24"/>
        </w:rPr>
        <w:t xml:space="preserve"> </w:t>
      </w:r>
      <w:r w:rsidR="00C721D2" w:rsidRPr="00AE1BF0">
        <w:rPr>
          <w:rFonts w:ascii="Arial" w:hAnsi="Arial" w:cs="Arial"/>
          <w:sz w:val="24"/>
          <w:szCs w:val="24"/>
        </w:rPr>
        <w:t xml:space="preserve">na svojoj </w:t>
      </w:r>
      <w:r w:rsidR="00D9119F">
        <w:rPr>
          <w:rFonts w:ascii="Arial" w:hAnsi="Arial" w:cs="Arial"/>
          <w:sz w:val="24"/>
          <w:szCs w:val="24"/>
        </w:rPr>
        <w:t>3</w:t>
      </w:r>
      <w:r w:rsidRPr="00AE1BF0">
        <w:rPr>
          <w:rFonts w:ascii="Arial" w:hAnsi="Arial" w:cs="Arial"/>
          <w:sz w:val="24"/>
          <w:szCs w:val="24"/>
        </w:rPr>
        <w:t>. sjednici održano</w:t>
      </w:r>
      <w:r w:rsidR="00F52BFE" w:rsidRPr="00AE1BF0">
        <w:rPr>
          <w:rFonts w:ascii="Arial" w:hAnsi="Arial" w:cs="Arial"/>
          <w:sz w:val="24"/>
          <w:szCs w:val="24"/>
        </w:rPr>
        <w:t xml:space="preserve">j dana </w:t>
      </w:r>
      <w:r w:rsidR="006E5ED3" w:rsidRPr="00AE1BF0">
        <w:rPr>
          <w:rFonts w:ascii="Arial" w:hAnsi="Arial" w:cs="Arial"/>
          <w:sz w:val="24"/>
          <w:szCs w:val="24"/>
        </w:rPr>
        <w:t xml:space="preserve"> </w:t>
      </w:r>
      <w:r w:rsidR="00D9119F">
        <w:rPr>
          <w:rFonts w:ascii="Arial" w:hAnsi="Arial" w:cs="Arial"/>
          <w:sz w:val="24"/>
          <w:szCs w:val="24"/>
        </w:rPr>
        <w:t>2</w:t>
      </w:r>
      <w:r w:rsidR="00E60924" w:rsidRPr="00AE1BF0">
        <w:rPr>
          <w:rFonts w:ascii="Arial" w:hAnsi="Arial" w:cs="Arial"/>
          <w:sz w:val="24"/>
          <w:szCs w:val="24"/>
        </w:rPr>
        <w:t xml:space="preserve">. </w:t>
      </w:r>
      <w:r w:rsidR="00BD7286">
        <w:rPr>
          <w:rFonts w:ascii="Arial" w:hAnsi="Arial" w:cs="Arial"/>
          <w:sz w:val="24"/>
          <w:szCs w:val="24"/>
        </w:rPr>
        <w:t>prosinca 202</w:t>
      </w:r>
      <w:r w:rsidR="00D9119F">
        <w:rPr>
          <w:rFonts w:ascii="Arial" w:hAnsi="Arial" w:cs="Arial"/>
          <w:sz w:val="24"/>
          <w:szCs w:val="24"/>
        </w:rPr>
        <w:t>2</w:t>
      </w:r>
      <w:r w:rsidRPr="00AE1BF0">
        <w:rPr>
          <w:rFonts w:ascii="Arial" w:hAnsi="Arial" w:cs="Arial"/>
          <w:sz w:val="24"/>
          <w:szCs w:val="24"/>
        </w:rPr>
        <w:t xml:space="preserve">. </w:t>
      </w:r>
      <w:r w:rsidR="000D18BB">
        <w:rPr>
          <w:rFonts w:ascii="Arial" w:hAnsi="Arial" w:cs="Arial"/>
          <w:sz w:val="24"/>
          <w:szCs w:val="24"/>
        </w:rPr>
        <w:t>g</w:t>
      </w:r>
      <w:r w:rsidRPr="00AE1BF0">
        <w:rPr>
          <w:rFonts w:ascii="Arial" w:hAnsi="Arial" w:cs="Arial"/>
          <w:sz w:val="24"/>
          <w:szCs w:val="24"/>
        </w:rPr>
        <w:t>odine</w:t>
      </w:r>
      <w:r w:rsidR="000D18BB">
        <w:rPr>
          <w:rFonts w:ascii="Arial" w:hAnsi="Arial" w:cs="Arial"/>
          <w:sz w:val="24"/>
          <w:szCs w:val="24"/>
        </w:rPr>
        <w:t>,</w:t>
      </w:r>
      <w:r w:rsidRPr="00AE1BF0">
        <w:rPr>
          <w:rFonts w:ascii="Arial" w:hAnsi="Arial" w:cs="Arial"/>
          <w:sz w:val="24"/>
          <w:szCs w:val="24"/>
        </w:rPr>
        <w:t xml:space="preserve"> donijela </w:t>
      </w:r>
      <w:r w:rsidR="000D18BB">
        <w:rPr>
          <w:rFonts w:ascii="Arial" w:hAnsi="Arial" w:cs="Arial"/>
          <w:sz w:val="24"/>
          <w:szCs w:val="24"/>
        </w:rPr>
        <w:t xml:space="preserve">je </w:t>
      </w:r>
      <w:r w:rsidRPr="00AE1BF0">
        <w:rPr>
          <w:rFonts w:ascii="Arial" w:hAnsi="Arial" w:cs="Arial"/>
          <w:sz w:val="24"/>
          <w:szCs w:val="24"/>
        </w:rPr>
        <w:t>sljedeći</w:t>
      </w:r>
    </w:p>
    <w:p w:rsidR="00BB6D74" w:rsidRDefault="00BB6D74" w:rsidP="005D6A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6D74" w:rsidRDefault="00BB6D74" w:rsidP="005D6A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AFD" w:rsidRDefault="005D6AFD" w:rsidP="005D6A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6D74" w:rsidRPr="005D6AFD" w:rsidRDefault="00BB6D74" w:rsidP="005D6A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6AFD">
        <w:rPr>
          <w:rFonts w:ascii="Arial" w:hAnsi="Arial" w:cs="Arial"/>
          <w:b/>
          <w:sz w:val="24"/>
          <w:szCs w:val="24"/>
        </w:rPr>
        <w:t>Z A K LJ U Č A K</w:t>
      </w:r>
    </w:p>
    <w:p w:rsidR="005D6AFD" w:rsidRPr="005D6AFD" w:rsidRDefault="005D6AFD" w:rsidP="005D6A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6AFD">
        <w:rPr>
          <w:rFonts w:ascii="Arial" w:hAnsi="Arial" w:cs="Arial"/>
          <w:b/>
          <w:sz w:val="24"/>
          <w:szCs w:val="24"/>
        </w:rPr>
        <w:t xml:space="preserve">o utvrđivanju </w:t>
      </w:r>
      <w:r w:rsidRPr="005D6AFD">
        <w:rPr>
          <w:rFonts w:ascii="Arial" w:eastAsia="Times New Roman" w:hAnsi="Arial" w:cs="Arial"/>
          <w:b/>
          <w:sz w:val="24"/>
          <w:szCs w:val="24"/>
        </w:rPr>
        <w:t xml:space="preserve">Prijedloga liste kandidata za dodjelu stipendija Grada Ivanić-Grada učenicima i studentima </w:t>
      </w:r>
      <w:r w:rsidR="000B3688">
        <w:rPr>
          <w:rFonts w:ascii="Arial" w:eastAsia="Times New Roman" w:hAnsi="Arial" w:cs="Arial"/>
          <w:b/>
          <w:sz w:val="24"/>
          <w:szCs w:val="24"/>
        </w:rPr>
        <w:t xml:space="preserve">za školsku/akademsku </w:t>
      </w:r>
      <w:r w:rsidR="000D18BB">
        <w:rPr>
          <w:rFonts w:ascii="Arial" w:eastAsia="Times New Roman" w:hAnsi="Arial" w:cs="Arial"/>
          <w:b/>
          <w:sz w:val="24"/>
          <w:szCs w:val="24"/>
        </w:rPr>
        <w:t xml:space="preserve">godinu </w:t>
      </w:r>
      <w:r w:rsidR="00BD7286">
        <w:rPr>
          <w:rFonts w:ascii="Arial" w:eastAsia="Times New Roman" w:hAnsi="Arial" w:cs="Arial"/>
          <w:b/>
          <w:sz w:val="24"/>
          <w:szCs w:val="24"/>
        </w:rPr>
        <w:t>202</w:t>
      </w:r>
      <w:r w:rsidR="00D9119F">
        <w:rPr>
          <w:rFonts w:ascii="Arial" w:eastAsia="Times New Roman" w:hAnsi="Arial" w:cs="Arial"/>
          <w:b/>
          <w:sz w:val="24"/>
          <w:szCs w:val="24"/>
        </w:rPr>
        <w:t>2</w:t>
      </w:r>
      <w:r w:rsidR="00BD7286">
        <w:rPr>
          <w:rFonts w:ascii="Arial" w:eastAsia="Times New Roman" w:hAnsi="Arial" w:cs="Arial"/>
          <w:b/>
          <w:sz w:val="24"/>
          <w:szCs w:val="24"/>
        </w:rPr>
        <w:t>./202</w:t>
      </w:r>
      <w:r w:rsidR="00D9119F">
        <w:rPr>
          <w:rFonts w:ascii="Arial" w:eastAsia="Times New Roman" w:hAnsi="Arial" w:cs="Arial"/>
          <w:b/>
          <w:sz w:val="24"/>
          <w:szCs w:val="24"/>
        </w:rPr>
        <w:t>2</w:t>
      </w:r>
      <w:r w:rsidRPr="005D6AFD">
        <w:rPr>
          <w:rFonts w:ascii="Arial" w:eastAsia="Times New Roman" w:hAnsi="Arial" w:cs="Arial"/>
          <w:b/>
          <w:sz w:val="24"/>
          <w:szCs w:val="24"/>
        </w:rPr>
        <w:t>.</w:t>
      </w:r>
    </w:p>
    <w:p w:rsidR="00BB6D74" w:rsidRDefault="00BB6D74" w:rsidP="005D6A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AFD" w:rsidRDefault="005D6AFD" w:rsidP="005D6A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:rsidR="00BB6D74" w:rsidRPr="008A4221" w:rsidRDefault="00BB6D74" w:rsidP="008A42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4221" w:rsidRPr="008A4221" w:rsidRDefault="00C944A1" w:rsidP="008A42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6D74" w:rsidRPr="008A4221">
        <w:rPr>
          <w:rFonts w:ascii="Arial" w:hAnsi="Arial" w:cs="Arial"/>
          <w:sz w:val="24"/>
          <w:szCs w:val="24"/>
        </w:rPr>
        <w:t>Komis</w:t>
      </w:r>
      <w:r w:rsidR="006E5ED3" w:rsidRPr="008A4221">
        <w:rPr>
          <w:rFonts w:ascii="Arial" w:hAnsi="Arial" w:cs="Arial"/>
          <w:sz w:val="24"/>
          <w:szCs w:val="24"/>
        </w:rPr>
        <w:t xml:space="preserve">ija za </w:t>
      </w:r>
      <w:r w:rsidR="009D6CCA" w:rsidRPr="008A4221">
        <w:rPr>
          <w:rFonts w:ascii="Arial" w:hAnsi="Arial" w:cs="Arial"/>
          <w:sz w:val="24"/>
          <w:szCs w:val="24"/>
        </w:rPr>
        <w:t>dodjelu stipendija</w:t>
      </w:r>
      <w:r w:rsidR="006E5ED3" w:rsidRPr="008A4221">
        <w:rPr>
          <w:rFonts w:ascii="Arial" w:hAnsi="Arial" w:cs="Arial"/>
          <w:sz w:val="24"/>
          <w:szCs w:val="24"/>
        </w:rPr>
        <w:t xml:space="preserve"> </w:t>
      </w:r>
      <w:r w:rsidR="005D6AFD" w:rsidRPr="008A4221">
        <w:rPr>
          <w:rFonts w:ascii="Arial" w:hAnsi="Arial" w:cs="Arial"/>
          <w:sz w:val="24"/>
          <w:szCs w:val="24"/>
        </w:rPr>
        <w:t xml:space="preserve">razmatrala je </w:t>
      </w:r>
      <w:r w:rsidR="000D18BB">
        <w:rPr>
          <w:rFonts w:ascii="Arial" w:hAnsi="Arial" w:cs="Arial"/>
          <w:sz w:val="24"/>
          <w:szCs w:val="24"/>
        </w:rPr>
        <w:t xml:space="preserve">prijave </w:t>
      </w:r>
      <w:r w:rsidR="00CF12C3" w:rsidRPr="008A4221">
        <w:rPr>
          <w:rFonts w:ascii="Arial" w:eastAsia="Times New Roman" w:hAnsi="Arial" w:cs="Arial"/>
          <w:sz w:val="24"/>
          <w:szCs w:val="24"/>
        </w:rPr>
        <w:t xml:space="preserve">pristigle </w:t>
      </w:r>
      <w:r w:rsidR="005D6AFD" w:rsidRPr="008A4221">
        <w:rPr>
          <w:rFonts w:ascii="Arial" w:eastAsia="Times New Roman" w:hAnsi="Arial" w:cs="Arial"/>
          <w:sz w:val="24"/>
          <w:szCs w:val="24"/>
        </w:rPr>
        <w:t xml:space="preserve">na Natječaj </w:t>
      </w:r>
      <w:r w:rsidR="00CF12C3" w:rsidRPr="008A4221">
        <w:rPr>
          <w:rFonts w:ascii="Arial" w:hAnsi="Arial" w:cs="Arial"/>
          <w:sz w:val="24"/>
          <w:szCs w:val="24"/>
        </w:rPr>
        <w:t xml:space="preserve">za dodjelu stipendija učenicima i studentima s područja Grada Ivanić-Grada </w:t>
      </w:r>
      <w:r w:rsidR="00BD7286">
        <w:rPr>
          <w:rFonts w:ascii="Arial" w:hAnsi="Arial" w:cs="Arial"/>
          <w:sz w:val="24"/>
          <w:szCs w:val="24"/>
        </w:rPr>
        <w:t>za školsku/akademsku godinu 2021./2022</w:t>
      </w:r>
      <w:r w:rsidR="00CF12C3" w:rsidRPr="008A422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A4221" w:rsidRPr="008A4221">
        <w:rPr>
          <w:rFonts w:ascii="Arial" w:eastAsia="Times New Roman" w:hAnsi="Arial" w:cs="Arial"/>
          <w:sz w:val="24"/>
          <w:szCs w:val="24"/>
        </w:rPr>
        <w:t xml:space="preserve">od </w:t>
      </w:r>
      <w:r w:rsidR="00BD7286">
        <w:rPr>
          <w:rFonts w:ascii="Arial" w:eastAsia="Times New Roman" w:hAnsi="Arial" w:cs="Arial"/>
          <w:sz w:val="24"/>
          <w:szCs w:val="24"/>
        </w:rPr>
        <w:t xml:space="preserve">dana </w:t>
      </w:r>
      <w:r w:rsidR="00D9119F">
        <w:rPr>
          <w:rFonts w:ascii="Arial" w:eastAsia="Times New Roman" w:hAnsi="Arial" w:cs="Arial"/>
          <w:sz w:val="24"/>
          <w:szCs w:val="24"/>
        </w:rPr>
        <w:t>25</w:t>
      </w:r>
      <w:r w:rsidR="00BD7286">
        <w:rPr>
          <w:rFonts w:ascii="Arial" w:eastAsia="Times New Roman" w:hAnsi="Arial" w:cs="Arial"/>
          <w:sz w:val="24"/>
          <w:szCs w:val="24"/>
        </w:rPr>
        <w:t>. listopada 202</w:t>
      </w:r>
      <w:r w:rsidR="00D9119F">
        <w:rPr>
          <w:rFonts w:ascii="Arial" w:eastAsia="Times New Roman" w:hAnsi="Arial" w:cs="Arial"/>
          <w:sz w:val="24"/>
          <w:szCs w:val="24"/>
        </w:rPr>
        <w:t>2</w:t>
      </w:r>
      <w:r w:rsidR="005D6AFD" w:rsidRPr="008A4221">
        <w:rPr>
          <w:rFonts w:ascii="Arial" w:eastAsia="Times New Roman" w:hAnsi="Arial" w:cs="Arial"/>
          <w:sz w:val="24"/>
          <w:szCs w:val="24"/>
        </w:rPr>
        <w:t xml:space="preserve">. godine </w:t>
      </w:r>
      <w:r w:rsidR="008A4221" w:rsidRPr="008A4221">
        <w:rPr>
          <w:rFonts w:ascii="Arial" w:eastAsia="Times New Roman" w:hAnsi="Arial" w:cs="Arial"/>
          <w:sz w:val="24"/>
          <w:szCs w:val="24"/>
        </w:rPr>
        <w:t>(</w:t>
      </w:r>
      <w:r w:rsidR="00BB393B">
        <w:rPr>
          <w:rFonts w:ascii="Arial" w:hAnsi="Arial" w:cs="Arial"/>
          <w:color w:val="000000"/>
          <w:sz w:val="24"/>
          <w:szCs w:val="24"/>
        </w:rPr>
        <w:t xml:space="preserve">KLASA:  </w:t>
      </w:r>
      <w:r w:rsidR="00BD7286">
        <w:rPr>
          <w:rFonts w:ascii="Arial" w:hAnsi="Arial" w:cs="Arial"/>
          <w:color w:val="000000"/>
          <w:sz w:val="24"/>
          <w:szCs w:val="24"/>
        </w:rPr>
        <w:t>604-02/2</w:t>
      </w:r>
      <w:r w:rsidR="00D9119F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8A4221" w:rsidRPr="008A4221">
        <w:rPr>
          <w:rFonts w:ascii="Arial" w:hAnsi="Arial" w:cs="Arial"/>
          <w:color w:val="000000"/>
          <w:sz w:val="24"/>
          <w:szCs w:val="24"/>
        </w:rPr>
        <w:t>01/1</w:t>
      </w:r>
      <w:r w:rsidR="008A4221">
        <w:rPr>
          <w:rFonts w:ascii="Arial" w:hAnsi="Arial" w:cs="Arial"/>
          <w:color w:val="000000"/>
          <w:sz w:val="24"/>
          <w:szCs w:val="24"/>
        </w:rPr>
        <w:t xml:space="preserve">, </w:t>
      </w:r>
      <w:r w:rsidR="00BD7286">
        <w:rPr>
          <w:rFonts w:ascii="Arial" w:hAnsi="Arial" w:cs="Arial"/>
          <w:color w:val="000000"/>
          <w:sz w:val="24"/>
          <w:szCs w:val="24"/>
        </w:rPr>
        <w:t xml:space="preserve">URBROJ: </w:t>
      </w:r>
      <w:r w:rsidR="00D9119F">
        <w:rPr>
          <w:rFonts w:ascii="Arial" w:hAnsi="Arial" w:cs="Arial"/>
          <w:color w:val="000000"/>
          <w:sz w:val="24"/>
          <w:szCs w:val="24"/>
        </w:rPr>
        <w:t>238-10-03-02/6-22-2</w:t>
      </w:r>
      <w:r w:rsidR="008A4221" w:rsidRPr="008A4221">
        <w:rPr>
          <w:rFonts w:ascii="Arial" w:hAnsi="Arial" w:cs="Arial"/>
          <w:color w:val="000000"/>
          <w:sz w:val="24"/>
          <w:szCs w:val="24"/>
        </w:rPr>
        <w:t>).</w:t>
      </w:r>
    </w:p>
    <w:p w:rsidR="00CF12C3" w:rsidRDefault="00CF12C3" w:rsidP="00CF12C3">
      <w:pPr>
        <w:jc w:val="both"/>
        <w:rPr>
          <w:rFonts w:ascii="Arial" w:hAnsi="Arial" w:cs="Arial"/>
          <w:sz w:val="24"/>
          <w:szCs w:val="24"/>
        </w:rPr>
      </w:pPr>
    </w:p>
    <w:p w:rsidR="00C32F22" w:rsidRDefault="00C32F22" w:rsidP="005D6A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6901" w:rsidRDefault="00C944A1" w:rsidP="00C352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ab/>
      </w:r>
      <w:r w:rsidR="00BB6D74" w:rsidRPr="00C352DE">
        <w:rPr>
          <w:rFonts w:ascii="Arial" w:hAnsi="Arial" w:cs="Arial"/>
          <w:sz w:val="24"/>
          <w:szCs w:val="24"/>
        </w:rPr>
        <w:t xml:space="preserve">Komisija </w:t>
      </w:r>
      <w:r w:rsidR="006E5ED3" w:rsidRPr="00C352DE">
        <w:rPr>
          <w:rFonts w:ascii="Arial" w:hAnsi="Arial" w:cs="Arial"/>
          <w:sz w:val="24"/>
          <w:szCs w:val="24"/>
        </w:rPr>
        <w:t xml:space="preserve">utvrđuje </w:t>
      </w:r>
      <w:r w:rsidR="00C352DE">
        <w:rPr>
          <w:rFonts w:ascii="Arial" w:eastAsia="Times New Roman" w:hAnsi="Arial" w:cs="Arial"/>
          <w:sz w:val="24"/>
          <w:szCs w:val="24"/>
        </w:rPr>
        <w:t>Prijedlog</w:t>
      </w:r>
      <w:r w:rsidR="00C352DE" w:rsidRPr="00C352DE">
        <w:rPr>
          <w:rFonts w:ascii="Arial" w:eastAsia="Times New Roman" w:hAnsi="Arial" w:cs="Arial"/>
          <w:sz w:val="24"/>
          <w:szCs w:val="24"/>
        </w:rPr>
        <w:t xml:space="preserve"> liste kandidata za dodjelu stipendija Grada Ivanić-Grada učenicima i studentima </w:t>
      </w:r>
      <w:r w:rsidR="00BD7286">
        <w:rPr>
          <w:rFonts w:ascii="Arial" w:eastAsia="Times New Roman" w:hAnsi="Arial" w:cs="Arial"/>
          <w:sz w:val="24"/>
          <w:szCs w:val="24"/>
        </w:rPr>
        <w:t>za školsku/akademsku godinu 202</w:t>
      </w:r>
      <w:r w:rsidR="00D9119F">
        <w:rPr>
          <w:rFonts w:ascii="Arial" w:eastAsia="Times New Roman" w:hAnsi="Arial" w:cs="Arial"/>
          <w:sz w:val="24"/>
          <w:szCs w:val="24"/>
        </w:rPr>
        <w:t>2</w:t>
      </w:r>
      <w:r w:rsidR="00BD7286">
        <w:rPr>
          <w:rFonts w:ascii="Arial" w:eastAsia="Times New Roman" w:hAnsi="Arial" w:cs="Arial"/>
          <w:sz w:val="24"/>
          <w:szCs w:val="24"/>
        </w:rPr>
        <w:t>./202</w:t>
      </w:r>
      <w:r w:rsidR="00D9119F">
        <w:rPr>
          <w:rFonts w:ascii="Arial" w:eastAsia="Times New Roman" w:hAnsi="Arial" w:cs="Arial"/>
          <w:sz w:val="24"/>
          <w:szCs w:val="24"/>
        </w:rPr>
        <w:t>3</w:t>
      </w:r>
      <w:r w:rsidR="00C352DE" w:rsidRPr="00C352DE">
        <w:rPr>
          <w:rFonts w:ascii="Arial" w:eastAsia="Times New Roman" w:hAnsi="Arial" w:cs="Arial"/>
          <w:sz w:val="24"/>
          <w:szCs w:val="24"/>
        </w:rPr>
        <w:t>.</w:t>
      </w:r>
    </w:p>
    <w:p w:rsidR="00C352DE" w:rsidRPr="00C352DE" w:rsidRDefault="004C26E1" w:rsidP="00C35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Isti</w:t>
      </w:r>
      <w:r w:rsidR="00C352D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će biti objavljena na oglasnoj ploči G</w:t>
      </w:r>
      <w:r w:rsidR="00BB393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rada Ivanić-Grada i web stranici</w:t>
      </w:r>
      <w:r w:rsidR="00C352D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Grada</w:t>
      </w:r>
      <w:r w:rsidR="008A42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dana </w:t>
      </w:r>
      <w:r w:rsidR="00D9119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="00602E7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prosinca</w:t>
      </w:r>
      <w:r w:rsidR="00BD728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202</w:t>
      </w:r>
      <w:r w:rsidR="00D9119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  <w:r w:rsidR="008A42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 w:rsidR="00A32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godine.</w:t>
      </w:r>
    </w:p>
    <w:p w:rsidR="00216901" w:rsidRDefault="00BB6D74" w:rsidP="005D6A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B6D74" w:rsidRDefault="00FB14F1" w:rsidP="005D6A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BB6D74">
        <w:rPr>
          <w:rFonts w:ascii="Arial" w:hAnsi="Arial" w:cs="Arial"/>
          <w:sz w:val="24"/>
          <w:szCs w:val="24"/>
        </w:rPr>
        <w:t>.</w:t>
      </w: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6D74" w:rsidRDefault="00C944A1" w:rsidP="005D6AF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="00E60A10">
        <w:rPr>
          <w:rFonts w:ascii="Arial" w:hAnsi="Arial" w:cs="Arial"/>
          <w:sz w:val="24"/>
          <w:szCs w:val="24"/>
        </w:rPr>
        <w:t>Ovaj Z</w:t>
      </w:r>
      <w:r w:rsidR="00BB6D74">
        <w:rPr>
          <w:rFonts w:ascii="Arial" w:hAnsi="Arial" w:cs="Arial"/>
          <w:sz w:val="24"/>
          <w:szCs w:val="24"/>
        </w:rPr>
        <w:t>aključak stupa na snagu danom donošenja.</w:t>
      </w:r>
    </w:p>
    <w:p w:rsidR="00BB6D74" w:rsidRDefault="00BB6D74" w:rsidP="005D6AFD">
      <w:pPr>
        <w:spacing w:after="0" w:line="240" w:lineRule="auto"/>
        <w:jc w:val="both"/>
        <w:rPr>
          <w:rFonts w:ascii="Arial" w:hAnsi="Arial" w:cs="Arial"/>
        </w:rPr>
      </w:pPr>
    </w:p>
    <w:p w:rsidR="00BB6D74" w:rsidRDefault="00BB6D74" w:rsidP="005D6AFD">
      <w:pPr>
        <w:spacing w:after="0" w:line="240" w:lineRule="auto"/>
        <w:jc w:val="both"/>
        <w:rPr>
          <w:rFonts w:ascii="Arial" w:hAnsi="Arial" w:cs="Arial"/>
        </w:rPr>
      </w:pP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</w:rPr>
      </w:pPr>
    </w:p>
    <w:p w:rsidR="00A32EAA" w:rsidRDefault="00A32EAA" w:rsidP="005D6AFD">
      <w:pPr>
        <w:spacing w:after="0" w:line="240" w:lineRule="auto"/>
        <w:jc w:val="center"/>
        <w:rPr>
          <w:rFonts w:ascii="Arial" w:hAnsi="Arial" w:cs="Arial"/>
        </w:rPr>
      </w:pP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ZAGREBAČKA ŽUPANIJA</w:t>
      </w: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GRAD IVANIĆ-GRAD</w:t>
      </w: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GRADSKO VIJEĆE</w:t>
      </w: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KOMISIJA ZA </w:t>
      </w:r>
      <w:r w:rsidR="00741468">
        <w:rPr>
          <w:rFonts w:ascii="Arial" w:hAnsi="Arial" w:cs="Arial"/>
        </w:rPr>
        <w:t>DODJELU STIPENDIJA</w:t>
      </w: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</w:rPr>
      </w:pP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</w:rPr>
      </w:pPr>
    </w:p>
    <w:p w:rsidR="00BB6D74" w:rsidRDefault="00BB6D74" w:rsidP="005D6AFD">
      <w:pPr>
        <w:spacing w:after="0" w:line="240" w:lineRule="auto"/>
        <w:jc w:val="center"/>
        <w:rPr>
          <w:rFonts w:ascii="Arial" w:hAnsi="Arial" w:cs="Arial"/>
        </w:rPr>
      </w:pPr>
    </w:p>
    <w:p w:rsidR="00BB6D74" w:rsidRDefault="00BB6D74" w:rsidP="005D6AFD">
      <w:pPr>
        <w:spacing w:after="0" w:line="240" w:lineRule="auto"/>
        <w:rPr>
          <w:rFonts w:ascii="Arial" w:hAnsi="Arial" w:cs="Arial"/>
        </w:rPr>
      </w:pPr>
    </w:p>
    <w:p w:rsidR="00BB6D74" w:rsidRPr="00C721D2" w:rsidRDefault="00BB6D74" w:rsidP="005D6A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6D74" w:rsidRPr="00065C8C" w:rsidRDefault="00BB6D74" w:rsidP="005D6A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21D2">
        <w:rPr>
          <w:rFonts w:ascii="Arial" w:hAnsi="Arial" w:cs="Arial"/>
          <w:sz w:val="24"/>
          <w:szCs w:val="24"/>
        </w:rPr>
        <w:t>KLASA:</w:t>
      </w:r>
      <w:r w:rsidR="00741468" w:rsidRPr="00741468">
        <w:rPr>
          <w:rFonts w:ascii="Arial" w:eastAsia="Times New Roman" w:hAnsi="Arial" w:cs="Arial"/>
          <w:sz w:val="24"/>
          <w:szCs w:val="24"/>
        </w:rPr>
        <w:t xml:space="preserve"> </w:t>
      </w:r>
      <w:r w:rsidR="00BD7286">
        <w:rPr>
          <w:rFonts w:ascii="Arial" w:eastAsia="Times New Roman" w:hAnsi="Arial" w:cs="Arial"/>
          <w:sz w:val="24"/>
          <w:szCs w:val="24"/>
        </w:rPr>
        <w:t>021-05/21</w:t>
      </w:r>
      <w:r w:rsidR="00C944A1">
        <w:rPr>
          <w:rFonts w:ascii="Arial" w:eastAsia="Times New Roman" w:hAnsi="Arial" w:cs="Arial"/>
          <w:sz w:val="24"/>
          <w:szCs w:val="24"/>
        </w:rPr>
        <w:t>-02/7</w:t>
      </w:r>
      <w:r w:rsidR="00741468">
        <w:rPr>
          <w:rFonts w:ascii="Arial" w:eastAsia="Times New Roman" w:hAnsi="Arial" w:cs="Arial"/>
          <w:sz w:val="24"/>
          <w:szCs w:val="24"/>
        </w:rPr>
        <w:t xml:space="preserve"> </w:t>
      </w:r>
      <w:r w:rsidR="00741468">
        <w:rPr>
          <w:rFonts w:ascii="Arial" w:eastAsia="Times New Roman" w:hAnsi="Arial" w:cs="Arial"/>
          <w:sz w:val="24"/>
          <w:szCs w:val="24"/>
        </w:rPr>
        <w:tab/>
      </w:r>
      <w:r w:rsidR="00741468">
        <w:rPr>
          <w:rFonts w:ascii="Arial" w:eastAsia="Times New Roman" w:hAnsi="Arial" w:cs="Arial"/>
          <w:sz w:val="24"/>
          <w:szCs w:val="24"/>
        </w:rPr>
        <w:tab/>
      </w:r>
      <w:r w:rsidR="00741468">
        <w:rPr>
          <w:rFonts w:ascii="Arial" w:eastAsia="Times New Roman" w:hAnsi="Arial" w:cs="Arial"/>
          <w:sz w:val="24"/>
          <w:szCs w:val="24"/>
        </w:rPr>
        <w:tab/>
      </w:r>
      <w:r w:rsidR="00741468">
        <w:rPr>
          <w:rFonts w:ascii="Arial" w:eastAsia="Times New Roman" w:hAnsi="Arial" w:cs="Arial"/>
          <w:sz w:val="24"/>
          <w:szCs w:val="24"/>
        </w:rPr>
        <w:tab/>
      </w:r>
      <w:r w:rsidR="00741468">
        <w:rPr>
          <w:rFonts w:ascii="Arial" w:eastAsia="Times New Roman" w:hAnsi="Arial" w:cs="Arial"/>
          <w:sz w:val="24"/>
          <w:szCs w:val="24"/>
        </w:rPr>
        <w:tab/>
      </w:r>
      <w:r w:rsidR="00741468">
        <w:rPr>
          <w:rFonts w:ascii="Arial" w:eastAsia="Times New Roman" w:hAnsi="Arial" w:cs="Arial"/>
          <w:sz w:val="24"/>
          <w:szCs w:val="24"/>
        </w:rPr>
        <w:tab/>
      </w:r>
      <w:r w:rsidR="00BD7286">
        <w:rPr>
          <w:rFonts w:ascii="Arial" w:hAnsi="Arial" w:cs="Arial"/>
          <w:sz w:val="24"/>
          <w:szCs w:val="24"/>
        </w:rPr>
        <w:t>Predsjednik Komisije</w:t>
      </w:r>
    </w:p>
    <w:p w:rsidR="00BB6D74" w:rsidRPr="00065C8C" w:rsidRDefault="00C721D2" w:rsidP="005D6A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5C8C">
        <w:rPr>
          <w:rFonts w:ascii="Arial" w:hAnsi="Arial" w:cs="Arial"/>
          <w:sz w:val="24"/>
          <w:szCs w:val="24"/>
        </w:rPr>
        <w:t xml:space="preserve">URBROJ: </w:t>
      </w:r>
      <w:r w:rsidR="00D9119F">
        <w:rPr>
          <w:rFonts w:ascii="Arial" w:eastAsia="Times New Roman" w:hAnsi="Arial" w:cs="Arial"/>
          <w:sz w:val="24"/>
          <w:szCs w:val="24"/>
        </w:rPr>
        <w:t>238-10-03-02/6-22-7</w:t>
      </w:r>
    </w:p>
    <w:p w:rsidR="00BB6D74" w:rsidRPr="00C721D2" w:rsidRDefault="00BB6D74" w:rsidP="005D6A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5C8C">
        <w:rPr>
          <w:rFonts w:ascii="Arial" w:hAnsi="Arial" w:cs="Arial"/>
          <w:sz w:val="24"/>
          <w:szCs w:val="24"/>
        </w:rPr>
        <w:t>Ivanić-Grad,</w:t>
      </w:r>
      <w:r w:rsidRPr="00065C8C">
        <w:rPr>
          <w:rFonts w:ascii="Arial" w:hAnsi="Arial" w:cs="Arial"/>
          <w:sz w:val="24"/>
          <w:szCs w:val="24"/>
        </w:rPr>
        <w:tab/>
      </w:r>
      <w:r w:rsidR="00D9119F">
        <w:rPr>
          <w:rFonts w:ascii="Arial" w:hAnsi="Arial" w:cs="Arial"/>
          <w:sz w:val="24"/>
          <w:szCs w:val="24"/>
        </w:rPr>
        <w:t>2</w:t>
      </w:r>
      <w:r w:rsidR="00BD7286">
        <w:rPr>
          <w:rFonts w:ascii="Arial" w:hAnsi="Arial" w:cs="Arial"/>
          <w:sz w:val="24"/>
          <w:szCs w:val="24"/>
        </w:rPr>
        <w:t>. prosinca  202</w:t>
      </w:r>
      <w:r w:rsidR="00D9119F">
        <w:rPr>
          <w:rFonts w:ascii="Arial" w:hAnsi="Arial" w:cs="Arial"/>
          <w:sz w:val="24"/>
          <w:szCs w:val="24"/>
        </w:rPr>
        <w:t>2</w:t>
      </w:r>
      <w:r w:rsidR="00741468" w:rsidRPr="00065C8C">
        <w:rPr>
          <w:rFonts w:ascii="Arial" w:hAnsi="Arial" w:cs="Arial"/>
          <w:sz w:val="24"/>
          <w:szCs w:val="24"/>
        </w:rPr>
        <w:t>.</w:t>
      </w:r>
      <w:r w:rsidRPr="00065C8C">
        <w:rPr>
          <w:rFonts w:ascii="Arial" w:hAnsi="Arial" w:cs="Arial"/>
          <w:sz w:val="24"/>
          <w:szCs w:val="24"/>
        </w:rPr>
        <w:tab/>
        <w:t xml:space="preserve">                             </w:t>
      </w:r>
      <w:r w:rsidR="004C26E1">
        <w:rPr>
          <w:rFonts w:ascii="Arial" w:hAnsi="Arial" w:cs="Arial"/>
          <w:sz w:val="24"/>
          <w:szCs w:val="24"/>
        </w:rPr>
        <w:tab/>
      </w:r>
      <w:r w:rsidR="00BB393B">
        <w:rPr>
          <w:rFonts w:ascii="Arial" w:hAnsi="Arial" w:cs="Arial"/>
          <w:sz w:val="24"/>
          <w:szCs w:val="24"/>
        </w:rPr>
        <w:tab/>
      </w:r>
      <w:r w:rsidR="00BD7286">
        <w:rPr>
          <w:rFonts w:ascii="Arial" w:hAnsi="Arial" w:cs="Arial"/>
          <w:sz w:val="24"/>
          <w:szCs w:val="24"/>
        </w:rPr>
        <w:t>Tibor Vuković</w:t>
      </w:r>
      <w:r w:rsidR="00125D50">
        <w:rPr>
          <w:rFonts w:ascii="Arial" w:hAnsi="Arial" w:cs="Arial"/>
          <w:sz w:val="24"/>
          <w:szCs w:val="24"/>
        </w:rPr>
        <w:t xml:space="preserve"> </w:t>
      </w:r>
    </w:p>
    <w:p w:rsidR="00FB14F1" w:rsidRDefault="00FB14F1" w:rsidP="005D6AFD">
      <w:pPr>
        <w:spacing w:line="240" w:lineRule="auto"/>
        <w:rPr>
          <w:sz w:val="24"/>
          <w:szCs w:val="24"/>
        </w:rPr>
      </w:pPr>
    </w:p>
    <w:p w:rsidR="00741468" w:rsidRDefault="00741468" w:rsidP="005D6AFD">
      <w:pPr>
        <w:spacing w:line="240" w:lineRule="auto"/>
        <w:rPr>
          <w:sz w:val="24"/>
          <w:szCs w:val="24"/>
        </w:rPr>
      </w:pPr>
    </w:p>
    <w:p w:rsidR="00741468" w:rsidRPr="00C721D2" w:rsidRDefault="00741468" w:rsidP="005D6AFD">
      <w:pPr>
        <w:spacing w:line="240" w:lineRule="auto"/>
        <w:rPr>
          <w:sz w:val="24"/>
          <w:szCs w:val="24"/>
        </w:rPr>
      </w:pPr>
    </w:p>
    <w:sectPr w:rsidR="00741468" w:rsidRPr="00C721D2" w:rsidSect="00FB14F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04"/>
    <w:rsid w:val="00065C8C"/>
    <w:rsid w:val="000B3688"/>
    <w:rsid w:val="000D18BB"/>
    <w:rsid w:val="001243F2"/>
    <w:rsid w:val="00125D50"/>
    <w:rsid w:val="001A3C61"/>
    <w:rsid w:val="00216901"/>
    <w:rsid w:val="002D63A8"/>
    <w:rsid w:val="003B257F"/>
    <w:rsid w:val="00415F4D"/>
    <w:rsid w:val="00424720"/>
    <w:rsid w:val="004644BF"/>
    <w:rsid w:val="00480137"/>
    <w:rsid w:val="004C26E1"/>
    <w:rsid w:val="00567604"/>
    <w:rsid w:val="00570719"/>
    <w:rsid w:val="0057236E"/>
    <w:rsid w:val="005D6AFD"/>
    <w:rsid w:val="005E184D"/>
    <w:rsid w:val="00602E70"/>
    <w:rsid w:val="00605160"/>
    <w:rsid w:val="00611F72"/>
    <w:rsid w:val="006D7F82"/>
    <w:rsid w:val="006E5ED3"/>
    <w:rsid w:val="00741468"/>
    <w:rsid w:val="007871CB"/>
    <w:rsid w:val="007F0632"/>
    <w:rsid w:val="008069C3"/>
    <w:rsid w:val="00820CD8"/>
    <w:rsid w:val="008A4221"/>
    <w:rsid w:val="008C46E3"/>
    <w:rsid w:val="008F1C89"/>
    <w:rsid w:val="0091103B"/>
    <w:rsid w:val="00914AE3"/>
    <w:rsid w:val="00946133"/>
    <w:rsid w:val="009A4251"/>
    <w:rsid w:val="009C466B"/>
    <w:rsid w:val="009D6CCA"/>
    <w:rsid w:val="009E52A8"/>
    <w:rsid w:val="00A02ABD"/>
    <w:rsid w:val="00A02BE6"/>
    <w:rsid w:val="00A10021"/>
    <w:rsid w:val="00A16730"/>
    <w:rsid w:val="00A32EAA"/>
    <w:rsid w:val="00AC5951"/>
    <w:rsid w:val="00AE1BF0"/>
    <w:rsid w:val="00B00B3B"/>
    <w:rsid w:val="00BB393B"/>
    <w:rsid w:val="00BB6D74"/>
    <w:rsid w:val="00BD7286"/>
    <w:rsid w:val="00C32F22"/>
    <w:rsid w:val="00C352DE"/>
    <w:rsid w:val="00C721D2"/>
    <w:rsid w:val="00C944A1"/>
    <w:rsid w:val="00CF12C3"/>
    <w:rsid w:val="00D9119F"/>
    <w:rsid w:val="00E50E65"/>
    <w:rsid w:val="00E60924"/>
    <w:rsid w:val="00E60A10"/>
    <w:rsid w:val="00F402B7"/>
    <w:rsid w:val="00F52BFE"/>
    <w:rsid w:val="00F7333C"/>
    <w:rsid w:val="00F90065"/>
    <w:rsid w:val="00FB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E8113-7D2F-43B0-BBC8-A4404F8D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D7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9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nmuzevic</dc:creator>
  <cp:lastModifiedBy>Hrvoje Strasek</cp:lastModifiedBy>
  <cp:revision>4</cp:revision>
  <cp:lastPrinted>2021-12-22T08:21:00Z</cp:lastPrinted>
  <dcterms:created xsi:type="dcterms:W3CDTF">2022-11-29T19:34:00Z</dcterms:created>
  <dcterms:modified xsi:type="dcterms:W3CDTF">2022-11-29T19:51:00Z</dcterms:modified>
</cp:coreProperties>
</file>