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9A4" w:rsidRDefault="00000000">
      <w:pPr>
        <w:pStyle w:val="Standard"/>
        <w:jc w:val="both"/>
      </w:pPr>
      <w:r>
        <w:rPr>
          <w:rStyle w:val="Zadanifontodlomka"/>
          <w:rFonts w:ascii="Arial" w:hAnsi="Arial" w:cs="Arial"/>
        </w:rPr>
        <w:t xml:space="preserve">                                                                                                                                                                                                                                                                                                                                                                                                                                                                                                                                                                                                                                                                                                                                                                                                                                                                                                                                                                                                                                                                                                                                                                                                                                                                                                                                                                                                                                                                                                                                                                                                                                                                                                                                                                                                                                                                                                                                                                                                                                                                                                                                                                                                                                                                                                                                                                                                                                                                                                                                                                                                                                                                                                                                                                                                                                                                                                                                                                                                                                                                                                                                                                                                                                                                                                                                                                                                                                                                                                                                                                                                                                                                                                                                                                                                                                                                                                                                                                                                                                                                                                                                                                                                                                                                                                                                                                                                                                                                                                                                                                                                                                                                                                                                                                                                                                                                                                                                                                                                                                                                                                                                                                                                                                                                                                                                                                                                                                                                                                                                                                                                                                                                                                                                                                                                                                                                                                                                                                                                                                                                                                                                                                                                                                                                                                                                                                                                                                                                                                                                                                                                       </w:t>
      </w:r>
      <w:r>
        <w:rPr>
          <w:rStyle w:val="Zadanifontodlomka"/>
          <w:rFonts w:ascii="Arial" w:hAnsi="Arial" w:cs="Arial"/>
          <w:noProof/>
          <w:lang w:eastAsia="hr-HR"/>
        </w:rPr>
        <w:drawing>
          <wp:inline distT="0" distB="0" distL="0" distR="0">
            <wp:extent cx="647696" cy="733421"/>
            <wp:effectExtent l="0" t="0" r="4" b="0"/>
            <wp:docPr id="1941396215" name="Slika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47696" cy="733421"/>
                    </a:xfrm>
                    <a:prstGeom prst="rect">
                      <a:avLst/>
                    </a:prstGeom>
                    <a:noFill/>
                    <a:ln>
                      <a:noFill/>
                      <a:prstDash/>
                    </a:ln>
                  </pic:spPr>
                </pic:pic>
              </a:graphicData>
            </a:graphic>
          </wp:inline>
        </w:drawing>
      </w:r>
      <w:r>
        <w:rPr>
          <w:rStyle w:val="Zadanifontodlomka"/>
          <w:rFonts w:ascii="Arial" w:hAnsi="Arial" w:cs="Arial"/>
        </w:rPr>
        <w:t xml:space="preserve">       </w:t>
      </w:r>
    </w:p>
    <w:p w:rsidR="009A69A4" w:rsidRDefault="00000000">
      <w:pPr>
        <w:pStyle w:val="Standard"/>
        <w:jc w:val="both"/>
        <w:rPr>
          <w:rFonts w:ascii="Arial" w:hAnsi="Arial" w:cs="Arial"/>
        </w:rPr>
      </w:pPr>
      <w:r>
        <w:rPr>
          <w:rFonts w:ascii="Arial" w:hAnsi="Arial" w:cs="Arial"/>
        </w:rPr>
        <w:t xml:space="preserve">              </w:t>
      </w:r>
    </w:p>
    <w:p w:rsidR="009A69A4" w:rsidRDefault="00000000">
      <w:pPr>
        <w:pStyle w:val="Standard"/>
        <w:jc w:val="both"/>
        <w:rPr>
          <w:rFonts w:ascii="Arial" w:hAnsi="Arial" w:cs="Arial"/>
        </w:rPr>
      </w:pPr>
      <w:r>
        <w:rPr>
          <w:rFonts w:ascii="Arial" w:hAnsi="Arial" w:cs="Arial"/>
        </w:rPr>
        <w:t>REPUBLIKA HRVATSKA</w:t>
      </w:r>
    </w:p>
    <w:p w:rsidR="009A69A4" w:rsidRDefault="00000000">
      <w:pPr>
        <w:pStyle w:val="Standard"/>
        <w:jc w:val="both"/>
        <w:rPr>
          <w:rFonts w:ascii="Arial" w:hAnsi="Arial" w:cs="Arial"/>
        </w:rPr>
      </w:pPr>
      <w:r>
        <w:rPr>
          <w:rFonts w:ascii="Arial" w:hAnsi="Arial" w:cs="Arial"/>
        </w:rPr>
        <w:t>ZAGREBAČKA ŽUPANIJA</w:t>
      </w:r>
    </w:p>
    <w:p w:rsidR="009A69A4" w:rsidRDefault="00000000">
      <w:pPr>
        <w:pStyle w:val="Standard"/>
        <w:jc w:val="both"/>
      </w:pPr>
      <w:r>
        <w:rPr>
          <w:rStyle w:val="Zadanifontodlomka"/>
          <w:rFonts w:ascii="Arial" w:hAnsi="Arial" w:cs="Arial"/>
        </w:rPr>
        <w:t>GRAD IVANIĆ-GRAD</w:t>
      </w:r>
    </w:p>
    <w:p w:rsidR="009A69A4" w:rsidRDefault="00000000">
      <w:pPr>
        <w:pStyle w:val="Textbody"/>
        <w:jc w:val="both"/>
        <w:rPr>
          <w:rFonts w:ascii="Arial" w:hAnsi="Arial" w:cs="Arial"/>
        </w:rPr>
      </w:pPr>
      <w:r>
        <w:rPr>
          <w:rFonts w:ascii="Arial" w:hAnsi="Arial" w:cs="Arial"/>
        </w:rPr>
        <w:t>UPRAVNI ODJEL ZA FINANCIJE I PRORAČUN</w:t>
      </w:r>
    </w:p>
    <w:p w:rsidR="009A69A4" w:rsidRDefault="00000000">
      <w:pPr>
        <w:pStyle w:val="Textbody"/>
        <w:jc w:val="both"/>
      </w:pPr>
      <w:r>
        <w:rPr>
          <w:rStyle w:val="Zadanifontodlomka"/>
          <w:rFonts w:ascii="Arial" w:hAnsi="Arial" w:cs="Arial"/>
        </w:rPr>
        <w:t>Odsjek za javnu nabavu</w:t>
      </w:r>
      <w:r>
        <w:rPr>
          <w:rStyle w:val="Zadanifontodlomka"/>
          <w:rFonts w:ascii="Arial" w:hAnsi="Arial" w:cs="Arial"/>
        </w:rPr>
        <w:tab/>
      </w:r>
      <w:r>
        <w:rPr>
          <w:rStyle w:val="Zadanifontodlomka"/>
          <w:rFonts w:ascii="Arial" w:hAnsi="Arial" w:cs="Arial"/>
        </w:rPr>
        <w:tab/>
      </w:r>
    </w:p>
    <w:p w:rsidR="009A69A4" w:rsidRDefault="00000000">
      <w:r>
        <w:rPr>
          <w:rStyle w:val="Zadanifontodlomka"/>
          <w:rFonts w:ascii="Arial" w:hAnsi="Arial" w:cs="Arial"/>
        </w:rPr>
        <w:t xml:space="preserve">KLASA: </w:t>
      </w:r>
      <w:r>
        <w:rPr>
          <w:rStyle w:val="Zadanifontodlomka"/>
          <w:rFonts w:ascii="Arial" w:eastAsia="Times New Roman" w:hAnsi="Arial" w:cs="Arial"/>
          <w:color w:val="FF0000"/>
          <w:lang w:bidi="ar-SA"/>
        </w:rPr>
        <w:t xml:space="preserve"> </w:t>
      </w:r>
      <w:r>
        <w:rPr>
          <w:rStyle w:val="Zadanifontodlomka"/>
          <w:rFonts w:ascii="Arial" w:eastAsia="Times New Roman" w:hAnsi="Arial" w:cs="Arial"/>
          <w:lang w:bidi="ar-SA"/>
        </w:rPr>
        <w:t>406-07/25-02/40</w:t>
      </w:r>
    </w:p>
    <w:p w:rsidR="009A69A4" w:rsidRDefault="00000000">
      <w:pPr>
        <w:pStyle w:val="Standard"/>
        <w:jc w:val="both"/>
      </w:pPr>
      <w:r>
        <w:rPr>
          <w:rStyle w:val="Zadanifontodlomka"/>
          <w:rFonts w:ascii="Arial" w:hAnsi="Arial" w:cs="Arial"/>
        </w:rPr>
        <w:t>URBROJ: 238/10-05-01/2-25-2</w:t>
      </w:r>
    </w:p>
    <w:p w:rsidR="009A69A4" w:rsidRDefault="00000000">
      <w:pPr>
        <w:pStyle w:val="Standard"/>
        <w:jc w:val="both"/>
      </w:pPr>
      <w:r>
        <w:rPr>
          <w:rStyle w:val="Zadanifontodlomka"/>
          <w:rFonts w:ascii="Arial" w:hAnsi="Arial" w:cs="Arial"/>
        </w:rPr>
        <w:t>Ivanić-Grad, 13. lipnja 2025.</w:t>
      </w:r>
    </w:p>
    <w:p w:rsidR="009A69A4" w:rsidRDefault="009A69A4">
      <w:pPr>
        <w:pStyle w:val="Standard"/>
        <w:rPr>
          <w:rFonts w:ascii="Arial" w:hAnsi="Arial" w:cs="Arial"/>
        </w:rPr>
      </w:pPr>
    </w:p>
    <w:p w:rsidR="009A69A4" w:rsidRDefault="00000000">
      <w:pPr>
        <w:pStyle w:val="Standard"/>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000000">
      <w:pPr>
        <w:pStyle w:val="Standard"/>
        <w:jc w:val="center"/>
        <w:rPr>
          <w:rFonts w:ascii="Arial" w:hAnsi="Arial" w:cs="Arial"/>
          <w:b/>
          <w:sz w:val="28"/>
          <w:szCs w:val="28"/>
        </w:rPr>
      </w:pPr>
      <w:r>
        <w:rPr>
          <w:rFonts w:ascii="Arial" w:hAnsi="Arial" w:cs="Arial"/>
          <w:b/>
          <w:sz w:val="28"/>
          <w:szCs w:val="28"/>
        </w:rPr>
        <w:t>POZIV ZA DOSTAVU PONUDE</w:t>
      </w:r>
    </w:p>
    <w:p w:rsidR="009A69A4" w:rsidRDefault="009A69A4">
      <w:pPr>
        <w:pStyle w:val="Standard"/>
        <w:jc w:val="center"/>
        <w:rPr>
          <w:rFonts w:ascii="Arial" w:hAnsi="Arial" w:cs="Arial"/>
          <w:b/>
          <w:sz w:val="28"/>
          <w:szCs w:val="28"/>
        </w:rPr>
      </w:pPr>
    </w:p>
    <w:p w:rsidR="009A69A4" w:rsidRDefault="009A69A4">
      <w:pPr>
        <w:pStyle w:val="Standard"/>
        <w:jc w:val="center"/>
        <w:rPr>
          <w:rFonts w:ascii="Arial" w:hAnsi="Arial" w:cs="Arial"/>
          <w:b/>
          <w:sz w:val="28"/>
          <w:szCs w:val="28"/>
        </w:rPr>
      </w:pPr>
    </w:p>
    <w:p w:rsidR="009A69A4" w:rsidRDefault="00000000">
      <w:pPr>
        <w:pStyle w:val="Standard"/>
        <w:jc w:val="center"/>
        <w:rPr>
          <w:rFonts w:ascii="Arial" w:hAnsi="Arial" w:cs="Arial"/>
          <w:b/>
          <w:sz w:val="28"/>
          <w:szCs w:val="28"/>
        </w:rPr>
      </w:pPr>
      <w:r>
        <w:rPr>
          <w:rFonts w:ascii="Arial" w:hAnsi="Arial" w:cs="Arial"/>
          <w:b/>
          <w:sz w:val="28"/>
          <w:szCs w:val="28"/>
        </w:rPr>
        <w:t>PREDMET NABAVE:</w:t>
      </w:r>
    </w:p>
    <w:p w:rsidR="009A69A4" w:rsidRDefault="009A69A4">
      <w:pPr>
        <w:pStyle w:val="Standard"/>
        <w:jc w:val="center"/>
        <w:rPr>
          <w:rFonts w:ascii="Arial" w:hAnsi="Arial" w:cs="Arial"/>
          <w:b/>
          <w:sz w:val="28"/>
          <w:szCs w:val="28"/>
        </w:rPr>
      </w:pPr>
    </w:p>
    <w:p w:rsidR="009A69A4" w:rsidRDefault="00000000">
      <w:pPr>
        <w:pStyle w:val="Standard"/>
        <w:jc w:val="center"/>
      </w:pPr>
      <w:bookmarkStart w:id="0" w:name="_Hlk99630500"/>
      <w:r>
        <w:rPr>
          <w:rStyle w:val="Zadanifontodlomka"/>
          <w:rFonts w:ascii="Arial" w:hAnsi="Arial" w:cs="Arial"/>
          <w:color w:val="000000"/>
          <w:kern w:val="0"/>
          <w:lang w:eastAsia="hr-HR"/>
        </w:rPr>
        <w:t xml:space="preserve">Usluga </w:t>
      </w:r>
      <w:bookmarkStart w:id="1" w:name="_Hlk200623476"/>
      <w:bookmarkStart w:id="2" w:name="_Hlk157767872"/>
      <w:r>
        <w:rPr>
          <w:rStyle w:val="Zadanifontodlomka"/>
          <w:rFonts w:ascii="Arial" w:hAnsi="Arial" w:cs="Arial"/>
          <w:color w:val="000000"/>
          <w:kern w:val="0"/>
          <w:lang w:eastAsia="hr-HR"/>
        </w:rPr>
        <w:t>čišćenja i uređenja višegodišnjih obraslih parcela u vlasništvu Grada Ivanić-Grada i RH</w:t>
      </w:r>
      <w:bookmarkEnd w:id="1"/>
    </w:p>
    <w:bookmarkEnd w:id="2"/>
    <w:p w:rsidR="009A69A4" w:rsidRDefault="009A69A4">
      <w:pPr>
        <w:pStyle w:val="Standard"/>
        <w:jc w:val="center"/>
        <w:rPr>
          <w:rFonts w:ascii="Arial" w:hAnsi="Arial" w:cs="Arial"/>
        </w:rPr>
      </w:pPr>
    </w:p>
    <w:bookmarkEnd w:id="0"/>
    <w:p w:rsidR="009A69A4" w:rsidRDefault="00000000">
      <w:pPr>
        <w:pStyle w:val="Standard"/>
        <w:jc w:val="center"/>
        <w:rPr>
          <w:rFonts w:ascii="Arial" w:hAnsi="Arial" w:cs="Arial"/>
        </w:rPr>
      </w:pPr>
      <w:r>
        <w:rPr>
          <w:rFonts w:ascii="Arial" w:hAnsi="Arial" w:cs="Arial"/>
        </w:rPr>
        <w:t>Evidencijski broj: 93/2025</w:t>
      </w:r>
    </w:p>
    <w:p w:rsidR="009A69A4" w:rsidRDefault="009A69A4">
      <w:pPr>
        <w:pStyle w:val="Standard"/>
        <w:jc w:val="center"/>
        <w:rPr>
          <w:rFonts w:ascii="Arial" w:hAnsi="Arial" w:cs="Arial"/>
        </w:rPr>
      </w:pPr>
    </w:p>
    <w:p w:rsidR="009A69A4" w:rsidRDefault="009A69A4">
      <w:pPr>
        <w:pStyle w:val="Standard"/>
        <w:jc w:val="center"/>
        <w:rPr>
          <w:rFonts w:ascii="Arial" w:hAnsi="Arial" w:cs="Arial"/>
        </w:rPr>
      </w:pPr>
    </w:p>
    <w:p w:rsidR="009A69A4" w:rsidRDefault="009A69A4">
      <w:pPr>
        <w:pStyle w:val="Standard"/>
        <w:jc w:val="center"/>
        <w:rPr>
          <w:rFonts w:ascii="Arial" w:hAnsi="Arial" w:cs="Arial"/>
        </w:rPr>
      </w:pPr>
    </w:p>
    <w:p w:rsidR="009A69A4" w:rsidRDefault="009A69A4">
      <w:pPr>
        <w:pStyle w:val="Standard"/>
        <w:jc w:val="center"/>
        <w:rPr>
          <w:rFonts w:ascii="Arial" w:hAnsi="Arial" w:cs="Arial"/>
        </w:rPr>
      </w:pPr>
    </w:p>
    <w:p w:rsidR="009A69A4" w:rsidRDefault="009A69A4">
      <w:pPr>
        <w:pStyle w:val="Standard"/>
        <w:jc w:val="center"/>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9A69A4">
      <w:pPr>
        <w:pStyle w:val="Standard"/>
        <w:jc w:val="center"/>
        <w:rPr>
          <w:rFonts w:ascii="Arial" w:hAnsi="Arial" w:cs="Arial"/>
        </w:rPr>
      </w:pPr>
    </w:p>
    <w:p w:rsidR="009A69A4" w:rsidRDefault="009A69A4">
      <w:pPr>
        <w:pStyle w:val="Standard"/>
        <w:jc w:val="center"/>
        <w:rPr>
          <w:rFonts w:ascii="Arial" w:hAnsi="Arial" w:cs="Arial"/>
        </w:rPr>
      </w:pPr>
    </w:p>
    <w:p w:rsidR="009A69A4" w:rsidRDefault="00000000">
      <w:pPr>
        <w:pStyle w:val="Standard"/>
        <w:tabs>
          <w:tab w:val="left" w:pos="6096"/>
        </w:tabs>
        <w:jc w:val="center"/>
      </w:pPr>
      <w:r>
        <w:rPr>
          <w:rStyle w:val="Zadanifontodlomka"/>
          <w:rFonts w:ascii="Arial" w:hAnsi="Arial" w:cs="Arial"/>
        </w:rPr>
        <w:t>Ivanić-Grad, lipanj 2025. godine</w:t>
      </w:r>
    </w:p>
    <w:p w:rsidR="009A69A4" w:rsidRDefault="009A69A4">
      <w:pPr>
        <w:pStyle w:val="Standard"/>
        <w:rPr>
          <w:rFonts w:ascii="Arial" w:hAnsi="Arial" w:cs="Arial"/>
        </w:rPr>
      </w:pPr>
    </w:p>
    <w:p w:rsidR="009A69A4" w:rsidRDefault="009A69A4">
      <w:pPr>
        <w:pStyle w:val="Standard"/>
        <w:rPr>
          <w:rFonts w:ascii="Arial" w:hAnsi="Arial" w:cs="Arial"/>
          <w:b/>
          <w:bCs/>
        </w:rPr>
      </w:pPr>
    </w:p>
    <w:p w:rsidR="009A69A4" w:rsidRDefault="009A69A4">
      <w:pPr>
        <w:pStyle w:val="Standard"/>
        <w:jc w:val="center"/>
        <w:rPr>
          <w:rFonts w:ascii="Arial" w:hAnsi="Arial" w:cs="Arial"/>
          <w:b/>
          <w:bCs/>
        </w:rPr>
      </w:pPr>
    </w:p>
    <w:p w:rsidR="009A69A4" w:rsidRDefault="009A69A4">
      <w:pPr>
        <w:pStyle w:val="Standard"/>
        <w:rPr>
          <w:rFonts w:ascii="Arial" w:hAnsi="Arial" w:cs="Arial"/>
          <w:b/>
          <w:bCs/>
        </w:rPr>
      </w:pPr>
    </w:p>
    <w:p w:rsidR="009A69A4" w:rsidRDefault="00000000">
      <w:pPr>
        <w:pStyle w:val="Standard"/>
        <w:jc w:val="center"/>
      </w:pPr>
      <w:r>
        <w:rPr>
          <w:rStyle w:val="Zadanifontodlomka"/>
          <w:rFonts w:ascii="Arial" w:hAnsi="Arial" w:cs="Arial"/>
          <w:b/>
          <w:bCs/>
        </w:rPr>
        <w:t xml:space="preserve">SADRŽAJ </w:t>
      </w:r>
      <w:r>
        <w:rPr>
          <w:rStyle w:val="Zadanifontodlomka"/>
          <w:rFonts w:ascii="Arial" w:hAnsi="Arial" w:cs="Arial"/>
          <w:b/>
        </w:rPr>
        <w:t>POZIVA ZA DOSTAVU PONUDE:</w:t>
      </w:r>
    </w:p>
    <w:p w:rsidR="009A69A4" w:rsidRDefault="009A69A4">
      <w:pPr>
        <w:pStyle w:val="Standard"/>
        <w:jc w:val="center"/>
        <w:rPr>
          <w:rFonts w:ascii="Arial" w:hAnsi="Arial" w:cs="Arial"/>
        </w:rPr>
      </w:pPr>
    </w:p>
    <w:p w:rsidR="009A69A4" w:rsidRDefault="009A69A4">
      <w:pPr>
        <w:pStyle w:val="Standard"/>
        <w:rPr>
          <w:rFonts w:ascii="Arial" w:hAnsi="Arial" w:cs="Arial"/>
        </w:rPr>
      </w:pPr>
    </w:p>
    <w:p w:rsidR="009A69A4" w:rsidRDefault="009A69A4">
      <w:pPr>
        <w:pStyle w:val="Standard"/>
        <w:rPr>
          <w:rFonts w:ascii="Arial" w:hAnsi="Arial" w:cs="Arial"/>
        </w:rPr>
      </w:pPr>
    </w:p>
    <w:p w:rsidR="009A69A4" w:rsidRDefault="00000000">
      <w:pPr>
        <w:widowControl/>
        <w:numPr>
          <w:ilvl w:val="0"/>
          <w:numId w:val="16"/>
        </w:numPr>
        <w:rPr>
          <w:rFonts w:ascii="Arial" w:eastAsia="Times New Roman" w:hAnsi="Arial" w:cs="Arial"/>
          <w:lang w:bidi="ar-SA"/>
        </w:rPr>
      </w:pPr>
      <w:r>
        <w:rPr>
          <w:rFonts w:ascii="Arial" w:eastAsia="Times New Roman" w:hAnsi="Arial" w:cs="Arial"/>
          <w:lang w:bidi="ar-SA"/>
        </w:rPr>
        <w:t>Opći podaci</w:t>
      </w:r>
    </w:p>
    <w:p w:rsidR="009A69A4" w:rsidRDefault="009A69A4">
      <w:pPr>
        <w:widowControl/>
        <w:rPr>
          <w:rFonts w:ascii="Arial" w:eastAsia="Times New Roman" w:hAnsi="Arial" w:cs="Arial"/>
          <w:lang w:bidi="ar-SA"/>
        </w:rPr>
      </w:pPr>
    </w:p>
    <w:p w:rsidR="009A69A4" w:rsidRDefault="00000000">
      <w:pPr>
        <w:widowControl/>
        <w:numPr>
          <w:ilvl w:val="0"/>
          <w:numId w:val="16"/>
        </w:numPr>
        <w:rPr>
          <w:rFonts w:ascii="Arial" w:eastAsia="Times New Roman" w:hAnsi="Arial" w:cs="Arial"/>
          <w:lang w:bidi="ar-SA"/>
        </w:rPr>
      </w:pPr>
      <w:r>
        <w:rPr>
          <w:rFonts w:ascii="Arial" w:eastAsia="Times New Roman" w:hAnsi="Arial" w:cs="Arial"/>
          <w:lang w:bidi="ar-SA"/>
        </w:rPr>
        <w:t>Podaci o predmetu nabave</w:t>
      </w:r>
    </w:p>
    <w:p w:rsidR="009A69A4" w:rsidRDefault="009A69A4">
      <w:pPr>
        <w:widowControl/>
        <w:rPr>
          <w:rFonts w:ascii="Arial" w:eastAsia="Times New Roman" w:hAnsi="Arial" w:cs="Arial"/>
          <w:lang w:bidi="ar-SA"/>
        </w:rPr>
      </w:pPr>
    </w:p>
    <w:p w:rsidR="009A69A4" w:rsidRDefault="00000000">
      <w:pPr>
        <w:widowControl/>
        <w:numPr>
          <w:ilvl w:val="0"/>
          <w:numId w:val="16"/>
        </w:numPr>
        <w:rPr>
          <w:rFonts w:ascii="Arial" w:eastAsia="Times New Roman" w:hAnsi="Arial" w:cs="Arial"/>
          <w:lang w:bidi="ar-SA"/>
        </w:rPr>
      </w:pPr>
      <w:r>
        <w:rPr>
          <w:rFonts w:ascii="Arial" w:eastAsia="Times New Roman" w:hAnsi="Arial" w:cs="Arial"/>
          <w:lang w:bidi="ar-SA"/>
        </w:rPr>
        <w:t>Kriterij za kvalitativni odabir gospodarskog subjekta</w:t>
      </w:r>
    </w:p>
    <w:p w:rsidR="009A69A4" w:rsidRDefault="009A69A4">
      <w:pPr>
        <w:widowControl/>
        <w:ind w:left="708"/>
        <w:rPr>
          <w:rFonts w:ascii="Arial" w:eastAsia="Times New Roman" w:hAnsi="Arial" w:cs="Arial"/>
          <w:lang w:bidi="ar-SA"/>
        </w:rPr>
      </w:pPr>
    </w:p>
    <w:p w:rsidR="009A69A4" w:rsidRDefault="00000000">
      <w:pPr>
        <w:widowControl/>
        <w:numPr>
          <w:ilvl w:val="0"/>
          <w:numId w:val="16"/>
        </w:numPr>
        <w:rPr>
          <w:rFonts w:ascii="Arial" w:eastAsia="Times New Roman" w:hAnsi="Arial" w:cs="Arial"/>
          <w:lang w:bidi="ar-SA"/>
        </w:rPr>
      </w:pPr>
      <w:r>
        <w:rPr>
          <w:rFonts w:ascii="Arial" w:eastAsia="Times New Roman" w:hAnsi="Arial" w:cs="Arial"/>
          <w:lang w:bidi="ar-SA"/>
        </w:rPr>
        <w:t>Odredbe o ponudi</w:t>
      </w:r>
    </w:p>
    <w:p w:rsidR="009A69A4" w:rsidRDefault="009A69A4">
      <w:pPr>
        <w:widowControl/>
        <w:ind w:left="708"/>
        <w:rPr>
          <w:rFonts w:ascii="Arial" w:eastAsia="Times New Roman" w:hAnsi="Arial" w:cs="Arial"/>
          <w:lang w:bidi="ar-SA"/>
        </w:rPr>
      </w:pPr>
    </w:p>
    <w:p w:rsidR="009A69A4" w:rsidRDefault="00000000">
      <w:pPr>
        <w:widowControl/>
        <w:numPr>
          <w:ilvl w:val="0"/>
          <w:numId w:val="16"/>
        </w:numPr>
      </w:pPr>
      <w:r>
        <w:rPr>
          <w:rStyle w:val="Zadanifontodlomka"/>
          <w:rFonts w:ascii="Arial" w:eastAsia="Times New Roman" w:hAnsi="Arial" w:cs="Arial"/>
          <w:lang w:bidi="ar-SA"/>
        </w:rPr>
        <w:t>Ostale odredbe</w:t>
      </w:r>
    </w:p>
    <w:p w:rsidR="009A69A4" w:rsidRDefault="009A69A4">
      <w:pPr>
        <w:pStyle w:val="Odlomakpopisa"/>
      </w:pPr>
    </w:p>
    <w:p w:rsidR="009A69A4" w:rsidRDefault="00000000">
      <w:pPr>
        <w:widowControl/>
        <w:numPr>
          <w:ilvl w:val="0"/>
          <w:numId w:val="16"/>
        </w:numPr>
        <w:rPr>
          <w:rFonts w:ascii="Arial" w:hAnsi="Arial" w:cs="Arial"/>
        </w:rPr>
      </w:pPr>
      <w:r>
        <w:rPr>
          <w:rFonts w:ascii="Arial" w:hAnsi="Arial" w:cs="Arial"/>
        </w:rPr>
        <w:t>Posebne odredbe</w:t>
      </w:r>
    </w:p>
    <w:p w:rsidR="009A69A4" w:rsidRDefault="009A69A4">
      <w:pPr>
        <w:widowControl/>
        <w:ind w:left="708"/>
        <w:rPr>
          <w:rFonts w:ascii="Arial" w:eastAsia="Times New Roman" w:hAnsi="Arial" w:cs="Arial"/>
          <w:lang w:bidi="ar-SA"/>
        </w:rPr>
      </w:pPr>
    </w:p>
    <w:p w:rsidR="009A69A4" w:rsidRDefault="009A69A4">
      <w:pPr>
        <w:widowControl/>
        <w:ind w:left="360"/>
        <w:rPr>
          <w:rFonts w:ascii="Arial" w:eastAsia="Times New Roman" w:hAnsi="Arial" w:cs="Arial"/>
          <w:lang w:bidi="ar-SA"/>
        </w:rPr>
      </w:pPr>
    </w:p>
    <w:p w:rsidR="009A69A4" w:rsidRDefault="009A69A4">
      <w:pPr>
        <w:pStyle w:val="Standard"/>
        <w:ind w:left="360"/>
        <w:rPr>
          <w:rFonts w:ascii="Arial" w:hAnsi="Arial" w:cs="Arial"/>
        </w:rPr>
      </w:pPr>
    </w:p>
    <w:p w:rsidR="009A69A4" w:rsidRDefault="009A69A4">
      <w:pPr>
        <w:widowControl/>
        <w:suppressAutoHyphens w:val="0"/>
        <w:ind w:left="360"/>
        <w:textAlignment w:val="auto"/>
        <w:rPr>
          <w:rFonts w:ascii="Arial" w:eastAsia="Times New Roman" w:hAnsi="Arial" w:cs="Arial"/>
          <w:kern w:val="0"/>
          <w:lang w:eastAsia="hr-HR" w:bidi="ar-SA"/>
        </w:rPr>
      </w:pPr>
    </w:p>
    <w:p w:rsidR="009A69A4" w:rsidRDefault="00000000">
      <w:pPr>
        <w:widowControl/>
        <w:suppressAutoHyphens w:val="0"/>
        <w:ind w:left="142" w:hanging="142"/>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OBRAZAC 1.   (Ponudbeni list)  </w:t>
      </w:r>
    </w:p>
    <w:p w:rsidR="009A69A4" w:rsidRDefault="009A69A4">
      <w:pPr>
        <w:widowControl/>
        <w:suppressAutoHyphens w:val="0"/>
        <w:jc w:val="both"/>
        <w:textAlignment w:val="auto"/>
        <w:rPr>
          <w:rFonts w:ascii="Arial" w:eastAsia="Times New Roman" w:hAnsi="Arial" w:cs="Arial"/>
          <w:kern w:val="0"/>
          <w:lang w:eastAsia="hr-HR" w:bidi="ar-SA"/>
        </w:rPr>
      </w:pPr>
    </w:p>
    <w:p w:rsidR="009A69A4" w:rsidRDefault="00000000">
      <w:pPr>
        <w:widowControl/>
        <w:tabs>
          <w:tab w:val="left" w:pos="0"/>
        </w:tabs>
        <w:suppressAutoHyphens w:val="0"/>
        <w:autoSpaceDE w:val="0"/>
        <w:textAlignment w:val="auto"/>
      </w:pPr>
      <w:r>
        <w:rPr>
          <w:rStyle w:val="Zadanifontodlomka"/>
          <w:rFonts w:ascii="Arial" w:eastAsia="Times New Roman" w:hAnsi="Arial" w:cs="Arial"/>
          <w:kern w:val="0"/>
          <w:lang w:eastAsia="hr-HR" w:bidi="ar-SA"/>
        </w:rPr>
        <w:t xml:space="preserve">OBRAZAC 2. </w:t>
      </w:r>
      <w:r>
        <w:rPr>
          <w:rStyle w:val="Zadanifontodlomka"/>
          <w:rFonts w:ascii="Arial" w:eastAsia="Times New Roman" w:hAnsi="Arial" w:cs="Arial"/>
          <w:kern w:val="0"/>
          <w:szCs w:val="20"/>
          <w:lang w:eastAsia="hr-HR" w:bidi="ar-SA"/>
        </w:rPr>
        <w:t xml:space="preserve">  (I</w:t>
      </w:r>
      <w:r>
        <w:rPr>
          <w:rStyle w:val="Zadanifontodlomka"/>
          <w:rFonts w:ascii="Arial" w:eastAsia="Times New Roman" w:hAnsi="Arial" w:cs="Arial"/>
          <w:bCs/>
          <w:color w:val="000000"/>
          <w:kern w:val="0"/>
          <w:szCs w:val="20"/>
          <w:lang w:bidi="ar-SA"/>
        </w:rPr>
        <w:t xml:space="preserve">zjava o nekažnjavanju) </w:t>
      </w:r>
    </w:p>
    <w:p w:rsidR="009A69A4" w:rsidRDefault="009A69A4">
      <w:pPr>
        <w:widowControl/>
        <w:tabs>
          <w:tab w:val="left" w:pos="0"/>
        </w:tabs>
        <w:suppressAutoHyphens w:val="0"/>
        <w:autoSpaceDE w:val="0"/>
        <w:textAlignment w:val="auto"/>
        <w:rPr>
          <w:rFonts w:ascii="Arial" w:hAnsi="Arial" w:cs="Arial"/>
          <w:bCs/>
          <w:color w:val="000000"/>
          <w:kern w:val="0"/>
          <w:lang w:bidi="ar-SA"/>
        </w:rPr>
      </w:pPr>
    </w:p>
    <w:p w:rsidR="009A69A4" w:rsidRDefault="00000000">
      <w:pPr>
        <w:widowControl/>
        <w:suppressAutoHyphens w:val="0"/>
        <w:ind w:left="142" w:hanging="142"/>
        <w:jc w:val="both"/>
        <w:textAlignment w:val="auto"/>
      </w:pPr>
      <w:r>
        <w:rPr>
          <w:rStyle w:val="Zadanifontodlomka"/>
          <w:rFonts w:ascii="Arial" w:eastAsia="Times New Roman" w:hAnsi="Arial" w:cs="Arial"/>
          <w:kern w:val="0"/>
          <w:lang w:eastAsia="hr-HR" w:bidi="ar-SA"/>
        </w:rPr>
        <w:t>OBRAZAC 3.  (Izjava o prihvaćanju uvjeta iz Poziva za dostavu ponude)</w:t>
      </w:r>
      <w:r>
        <w:rPr>
          <w:rStyle w:val="Zadanifontodlomka"/>
          <w:rFonts w:ascii="Arial" w:eastAsia="Times New Roman" w:hAnsi="Arial" w:cs="Arial"/>
          <w:kern w:val="0"/>
          <w:lang w:eastAsia="hr-HR" w:bidi="ar-SA"/>
        </w:rPr>
        <w:tab/>
      </w:r>
    </w:p>
    <w:p w:rsidR="009A69A4" w:rsidRDefault="009A69A4">
      <w:pPr>
        <w:widowControl/>
        <w:suppressAutoHyphens w:val="0"/>
        <w:ind w:left="142" w:hanging="142"/>
        <w:jc w:val="both"/>
        <w:textAlignment w:val="auto"/>
        <w:rPr>
          <w:rFonts w:ascii="Arial" w:eastAsia="Times New Roman" w:hAnsi="Arial" w:cs="Arial"/>
          <w:kern w:val="0"/>
          <w:lang w:eastAsia="hr-HR" w:bidi="ar-SA"/>
        </w:rPr>
      </w:pPr>
    </w:p>
    <w:p w:rsidR="009A69A4" w:rsidRDefault="00000000">
      <w:pPr>
        <w:widowControl/>
        <w:tabs>
          <w:tab w:val="left" w:pos="426"/>
        </w:tabs>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4.  (Izjava o nepromjenjivosti cijena)</w:t>
      </w:r>
    </w:p>
    <w:p w:rsidR="009A69A4" w:rsidRDefault="009A69A4">
      <w:pPr>
        <w:widowControl/>
        <w:tabs>
          <w:tab w:val="left" w:pos="426"/>
        </w:tabs>
        <w:suppressAutoHyphens w:val="0"/>
        <w:ind w:left="142" w:hanging="142"/>
        <w:jc w:val="both"/>
        <w:textAlignment w:val="auto"/>
        <w:rPr>
          <w:rFonts w:ascii="Arial" w:eastAsia="Times New Roman" w:hAnsi="Arial" w:cs="Arial"/>
          <w:kern w:val="0"/>
          <w:lang w:eastAsia="hr-HR" w:bidi="ar-SA"/>
        </w:rPr>
      </w:pPr>
    </w:p>
    <w:p w:rsidR="009A69A4" w:rsidRDefault="00000000">
      <w:pPr>
        <w:widowControl/>
        <w:tabs>
          <w:tab w:val="left" w:pos="426"/>
        </w:tabs>
        <w:suppressAutoHyphens w:val="0"/>
        <w:ind w:left="142" w:hanging="142"/>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OBRAZAC 5.  (Izjava o dostavi jamstva za uredno ispunjenje  ugovora)</w:t>
      </w:r>
    </w:p>
    <w:p w:rsidR="009A69A4" w:rsidRDefault="009A69A4">
      <w:pPr>
        <w:widowControl/>
        <w:tabs>
          <w:tab w:val="left" w:pos="426"/>
        </w:tabs>
        <w:suppressAutoHyphens w:val="0"/>
        <w:ind w:left="142" w:hanging="142"/>
        <w:jc w:val="both"/>
        <w:textAlignment w:val="auto"/>
        <w:rPr>
          <w:rFonts w:ascii="Arial" w:eastAsia="Times New Roman" w:hAnsi="Arial" w:cs="Arial"/>
          <w:kern w:val="0"/>
          <w:lang w:eastAsia="hr-HR" w:bidi="ar-SA"/>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pStyle w:val="Odlomakpopisa"/>
        <w:rPr>
          <w:rFonts w:ascii="Arial" w:hAnsi="Arial" w:cs="Arial"/>
        </w:rPr>
      </w:pPr>
    </w:p>
    <w:p w:rsidR="009A69A4" w:rsidRDefault="009A69A4">
      <w:pPr>
        <w:widowControl/>
        <w:suppressAutoHyphens w:val="0"/>
        <w:ind w:left="360"/>
        <w:textAlignment w:val="auto"/>
        <w:rPr>
          <w:rFonts w:ascii="Arial" w:eastAsia="Times New Roman" w:hAnsi="Arial" w:cs="Arial"/>
          <w:kern w:val="0"/>
          <w:lang w:eastAsia="hr-HR" w:bidi="ar-SA"/>
        </w:rPr>
      </w:pPr>
    </w:p>
    <w:p w:rsidR="009A69A4" w:rsidRDefault="009A69A4">
      <w:pPr>
        <w:widowControl/>
        <w:suppressAutoHyphens w:val="0"/>
        <w:ind w:left="708"/>
        <w:textAlignment w:val="auto"/>
        <w:rPr>
          <w:rFonts w:ascii="Arial" w:eastAsia="Times New Roman" w:hAnsi="Arial" w:cs="Arial"/>
          <w:kern w:val="0"/>
          <w:lang w:eastAsia="hr-HR" w:bidi="ar-SA"/>
        </w:rPr>
      </w:pPr>
    </w:p>
    <w:p w:rsidR="009A69A4" w:rsidRDefault="009A69A4">
      <w:pPr>
        <w:widowControl/>
        <w:suppressAutoHyphens w:val="0"/>
        <w:ind w:left="142" w:hanging="142"/>
        <w:textAlignment w:val="auto"/>
        <w:rPr>
          <w:rFonts w:ascii="Arial" w:eastAsia="Times New Roman" w:hAnsi="Arial" w:cs="Arial"/>
          <w:kern w:val="0"/>
          <w:lang w:eastAsia="hr-HR" w:bidi="ar-SA"/>
        </w:rPr>
      </w:pPr>
    </w:p>
    <w:p w:rsidR="009A69A4" w:rsidRDefault="009A69A4">
      <w:pPr>
        <w:widowControl/>
        <w:suppressAutoHyphens w:val="0"/>
        <w:textAlignment w:val="auto"/>
        <w:rPr>
          <w:rFonts w:ascii="Arial" w:eastAsia="Times New Roman" w:hAnsi="Arial" w:cs="Arial"/>
          <w:kern w:val="0"/>
          <w:lang w:eastAsia="hr-HR" w:bidi="ar-SA"/>
        </w:rPr>
      </w:pPr>
    </w:p>
    <w:p w:rsidR="009A69A4" w:rsidRDefault="00000000">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PRILOG:      TROŠKOVNIK</w:t>
      </w:r>
    </w:p>
    <w:p w:rsidR="009A69A4" w:rsidRDefault="00000000">
      <w:pPr>
        <w:pStyle w:val="Textbody"/>
        <w:jc w:val="both"/>
        <w:rPr>
          <w:rFonts w:ascii="Arial" w:hAnsi="Arial" w:cs="Arial"/>
          <w:b/>
        </w:rPr>
      </w:pPr>
      <w:r>
        <w:rPr>
          <w:rFonts w:ascii="Arial" w:hAnsi="Arial" w:cs="Arial"/>
          <w:b/>
        </w:rPr>
        <w:tab/>
      </w:r>
      <w:r>
        <w:rPr>
          <w:rFonts w:ascii="Arial" w:hAnsi="Arial" w:cs="Arial"/>
          <w:b/>
        </w:rPr>
        <w:tab/>
      </w: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000000">
      <w:pPr>
        <w:pStyle w:val="Textbody"/>
        <w:numPr>
          <w:ilvl w:val="0"/>
          <w:numId w:val="57"/>
        </w:numPr>
        <w:jc w:val="both"/>
        <w:rPr>
          <w:rFonts w:ascii="Arial" w:hAnsi="Arial" w:cs="Arial"/>
          <w:b/>
          <w:bCs/>
        </w:rPr>
      </w:pPr>
      <w:r>
        <w:rPr>
          <w:rFonts w:ascii="Arial" w:hAnsi="Arial" w:cs="Arial"/>
          <w:b/>
          <w:bCs/>
        </w:rPr>
        <w:lastRenderedPageBreak/>
        <w:t>OPĆI PODACI</w:t>
      </w:r>
    </w:p>
    <w:p w:rsidR="009A69A4" w:rsidRDefault="009A69A4">
      <w:pPr>
        <w:pStyle w:val="Textbody"/>
        <w:ind w:left="360"/>
        <w:rPr>
          <w:rFonts w:ascii="Arial" w:hAnsi="Arial" w:cs="Arial"/>
          <w:bCs/>
        </w:rPr>
      </w:pPr>
    </w:p>
    <w:p w:rsidR="009A69A4" w:rsidRDefault="00000000">
      <w:pPr>
        <w:pStyle w:val="Textbody"/>
        <w:numPr>
          <w:ilvl w:val="1"/>
          <w:numId w:val="66"/>
        </w:numPr>
        <w:tabs>
          <w:tab w:val="left" w:pos="709"/>
        </w:tabs>
        <w:jc w:val="both"/>
      </w:pPr>
      <w:r>
        <w:rPr>
          <w:rStyle w:val="Zadanifontodlomka"/>
          <w:rFonts w:ascii="Arial" w:hAnsi="Arial" w:cs="Arial"/>
          <w:b/>
          <w:bCs/>
        </w:rPr>
        <w:t>Podaci o naručitelju:</w:t>
      </w:r>
    </w:p>
    <w:p w:rsidR="009A69A4" w:rsidRDefault="00000000">
      <w:pPr>
        <w:pStyle w:val="Textbody"/>
        <w:tabs>
          <w:tab w:val="left" w:pos="709"/>
        </w:tabs>
        <w:ind w:left="568"/>
        <w:jc w:val="both"/>
      </w:pPr>
      <w:r>
        <w:rPr>
          <w:rStyle w:val="Zadanifontodlomka"/>
          <w:rFonts w:ascii="Arial" w:hAnsi="Arial" w:cs="Arial"/>
        </w:rPr>
        <w:t xml:space="preserve">  Naziv Naručitelja: Grad Ivanić-Grad</w:t>
      </w:r>
    </w:p>
    <w:p w:rsidR="009A69A4" w:rsidRDefault="00000000">
      <w:pPr>
        <w:pStyle w:val="Textbody"/>
        <w:tabs>
          <w:tab w:val="left" w:pos="709"/>
        </w:tabs>
        <w:ind w:left="568"/>
        <w:jc w:val="both"/>
      </w:pPr>
      <w:r>
        <w:rPr>
          <w:rStyle w:val="Zadanifontodlomka"/>
          <w:rFonts w:ascii="Arial" w:hAnsi="Arial" w:cs="Arial"/>
        </w:rPr>
        <w:t xml:space="preserve">  Adresa/sjedište Naručitelja: Park hrvatskih branitelja 1, 10310 Ivanić-Grad</w:t>
      </w:r>
    </w:p>
    <w:p w:rsidR="009A69A4" w:rsidRDefault="00000000">
      <w:pPr>
        <w:pStyle w:val="Textbody"/>
        <w:tabs>
          <w:tab w:val="left" w:pos="709"/>
        </w:tabs>
        <w:ind w:left="709" w:hanging="141"/>
        <w:jc w:val="both"/>
      </w:pPr>
      <w:r>
        <w:rPr>
          <w:rStyle w:val="Zadanifontodlomka"/>
          <w:rFonts w:ascii="Arial" w:hAnsi="Arial" w:cs="Arial"/>
        </w:rPr>
        <w:t xml:space="preserve">  OIB: 52339045122</w:t>
      </w:r>
    </w:p>
    <w:p w:rsidR="009A69A4" w:rsidRDefault="00000000">
      <w:pPr>
        <w:pStyle w:val="Textbody"/>
        <w:tabs>
          <w:tab w:val="left" w:pos="709"/>
        </w:tabs>
        <w:ind w:left="568"/>
        <w:jc w:val="both"/>
      </w:pPr>
      <w:r>
        <w:rPr>
          <w:rStyle w:val="Zadanifontodlomka"/>
          <w:rFonts w:ascii="Arial" w:hAnsi="Arial" w:cs="Arial"/>
        </w:rPr>
        <w:t xml:space="preserve">  Broj telefona: 01/2831-360</w:t>
      </w:r>
    </w:p>
    <w:p w:rsidR="009A69A4" w:rsidRDefault="00000000">
      <w:pPr>
        <w:pStyle w:val="Textbody"/>
        <w:tabs>
          <w:tab w:val="left" w:pos="709"/>
        </w:tabs>
        <w:ind w:left="568"/>
        <w:jc w:val="both"/>
      </w:pPr>
      <w:r>
        <w:rPr>
          <w:rStyle w:val="Zadanifontodlomka"/>
          <w:rFonts w:ascii="Arial" w:hAnsi="Arial" w:cs="Arial"/>
        </w:rPr>
        <w:t xml:space="preserve">  Internetska adresa:   www.ivanic-grad.hr</w:t>
      </w:r>
    </w:p>
    <w:p w:rsidR="009A69A4" w:rsidRDefault="00000000">
      <w:pPr>
        <w:pStyle w:val="Textbody"/>
        <w:tabs>
          <w:tab w:val="left" w:pos="709"/>
        </w:tabs>
        <w:ind w:left="568"/>
        <w:jc w:val="both"/>
      </w:pPr>
      <w:r>
        <w:rPr>
          <w:rStyle w:val="Zadanifontodlomka"/>
          <w:rFonts w:ascii="Arial" w:hAnsi="Arial" w:cs="Arial"/>
        </w:rPr>
        <w:t xml:space="preserve">   Adresa elektroničke pošte: </w:t>
      </w:r>
      <w:hyperlink r:id="rId8" w:history="1">
        <w:r>
          <w:rPr>
            <w:rStyle w:val="Hiperveza"/>
            <w:rFonts w:ascii="Arial" w:hAnsi="Arial" w:cs="Arial"/>
          </w:rPr>
          <w:t>grad@ivanic-grad.hr</w:t>
        </w:r>
      </w:hyperlink>
      <w:r>
        <w:rPr>
          <w:rStyle w:val="Zadanifontodlomka"/>
          <w:rFonts w:ascii="Arial" w:hAnsi="Arial" w:cs="Arial"/>
        </w:rPr>
        <w:t xml:space="preserve"> </w:t>
      </w:r>
    </w:p>
    <w:p w:rsidR="009A69A4" w:rsidRDefault="009A69A4">
      <w:pPr>
        <w:pStyle w:val="Textbody"/>
        <w:ind w:left="568"/>
        <w:jc w:val="both"/>
        <w:rPr>
          <w:rFonts w:ascii="Arial" w:hAnsi="Arial" w:cs="Arial"/>
        </w:rPr>
      </w:pPr>
    </w:p>
    <w:p w:rsidR="009A69A4" w:rsidRDefault="00000000">
      <w:pPr>
        <w:pStyle w:val="Textbody"/>
        <w:numPr>
          <w:ilvl w:val="1"/>
          <w:numId w:val="66"/>
        </w:numPr>
        <w:jc w:val="both"/>
      </w:pPr>
      <w:r>
        <w:rPr>
          <w:rStyle w:val="Zadanifontodlomka"/>
          <w:rFonts w:ascii="Arial" w:hAnsi="Arial" w:cs="Arial"/>
          <w:b/>
        </w:rPr>
        <w:t>Osoba zadužena za komunikaciju s ponuditeljima:</w:t>
      </w:r>
    </w:p>
    <w:p w:rsidR="009A69A4" w:rsidRDefault="00000000">
      <w:pPr>
        <w:pStyle w:val="Textbody"/>
        <w:ind w:left="284"/>
        <w:jc w:val="both"/>
      </w:pPr>
      <w:r>
        <w:rPr>
          <w:rStyle w:val="Zadanifontodlomka"/>
          <w:rFonts w:ascii="Arial" w:hAnsi="Arial" w:cs="Arial"/>
        </w:rPr>
        <w:t xml:space="preserve">      Ivana Vnučec Perko, viši stručni suradnik za poslove javne nabave</w:t>
      </w:r>
    </w:p>
    <w:p w:rsidR="009A69A4" w:rsidRDefault="00000000">
      <w:pPr>
        <w:pStyle w:val="Textbody"/>
        <w:tabs>
          <w:tab w:val="left" w:pos="709"/>
        </w:tabs>
        <w:ind w:left="568"/>
        <w:jc w:val="both"/>
      </w:pPr>
      <w:r>
        <w:rPr>
          <w:rStyle w:val="Zadanifontodlomka"/>
          <w:rFonts w:ascii="Arial" w:hAnsi="Arial" w:cs="Arial"/>
        </w:rPr>
        <w:tab/>
        <w:t>Broj telefona: 01/2831-388</w:t>
      </w:r>
    </w:p>
    <w:p w:rsidR="009A69A4" w:rsidRDefault="00000000">
      <w:pPr>
        <w:pStyle w:val="Textbody"/>
        <w:tabs>
          <w:tab w:val="left" w:pos="709"/>
        </w:tabs>
        <w:ind w:left="568"/>
        <w:jc w:val="both"/>
      </w:pPr>
      <w:r>
        <w:rPr>
          <w:rStyle w:val="Zadanifontodlomka"/>
          <w:rFonts w:ascii="Arial" w:hAnsi="Arial" w:cs="Arial"/>
        </w:rPr>
        <w:t xml:space="preserve">  Internetska adresa:   www.ivanic-grad.hr</w:t>
      </w:r>
    </w:p>
    <w:p w:rsidR="009A69A4" w:rsidRDefault="00000000">
      <w:pPr>
        <w:pStyle w:val="Textbody"/>
        <w:ind w:left="568"/>
        <w:jc w:val="both"/>
      </w:pPr>
      <w:r>
        <w:rPr>
          <w:rStyle w:val="Zadanifontodlomka"/>
          <w:rFonts w:ascii="Arial" w:hAnsi="Arial" w:cs="Arial"/>
        </w:rPr>
        <w:t xml:space="preserve">  Adresa elektroničke pošte: </w:t>
      </w:r>
      <w:hyperlink r:id="rId9" w:history="1">
        <w:r>
          <w:rPr>
            <w:rStyle w:val="Hiperveza"/>
            <w:rFonts w:ascii="Arial" w:hAnsi="Arial" w:cs="Arial"/>
          </w:rPr>
          <w:t>ivana.vnucec.perko@ivanic-grad.hr</w:t>
        </w:r>
      </w:hyperlink>
    </w:p>
    <w:p w:rsidR="009A69A4" w:rsidRDefault="009A69A4">
      <w:pPr>
        <w:pStyle w:val="Textbody"/>
        <w:tabs>
          <w:tab w:val="left" w:pos="709"/>
        </w:tabs>
        <w:ind w:left="568"/>
        <w:jc w:val="both"/>
        <w:rPr>
          <w:rFonts w:ascii="Arial" w:hAnsi="Arial" w:cs="Arial"/>
        </w:rPr>
      </w:pPr>
    </w:p>
    <w:p w:rsidR="009A69A4" w:rsidRDefault="00000000">
      <w:pPr>
        <w:pStyle w:val="Odlomakpopisa"/>
        <w:numPr>
          <w:ilvl w:val="1"/>
          <w:numId w:val="66"/>
        </w:numPr>
        <w:autoSpaceDE w:val="0"/>
        <w:ind w:hanging="708"/>
        <w:jc w:val="both"/>
      </w:pPr>
      <w:r>
        <w:rPr>
          <w:rStyle w:val="Zadanifontodlomka"/>
          <w:rFonts w:ascii="Arial" w:hAnsi="Arial" w:cs="Arial"/>
          <w:b/>
          <w:color w:val="000000"/>
        </w:rPr>
        <w:t>Popis gospodarskih subjekata s kojima je naručitelj u sukobu interesa  u smislu članka 76. Zakona o javnoj nabavi (Narodne novine, broj 120/2016 i 114/22)</w:t>
      </w:r>
    </w:p>
    <w:p w:rsidR="009A69A4" w:rsidRDefault="009A69A4">
      <w:pPr>
        <w:widowControl/>
        <w:autoSpaceDE w:val="0"/>
        <w:jc w:val="both"/>
        <w:rPr>
          <w:rFonts w:eastAsia="Times New Roman" w:cs="Calibri"/>
          <w:b/>
          <w:lang w:bidi="ar-SA"/>
        </w:rPr>
      </w:pPr>
    </w:p>
    <w:p w:rsidR="009A69A4" w:rsidRDefault="00000000">
      <w:pPr>
        <w:widowControl/>
        <w:ind w:left="709"/>
        <w:jc w:val="both"/>
      </w:pPr>
      <w:r>
        <w:rPr>
          <w:rStyle w:val="Zadanifontodlomka"/>
          <w:rFonts w:ascii="Arial" w:eastAsia="Times New Roman" w:hAnsi="Arial" w:cs="Arial"/>
          <w:bCs/>
          <w:color w:val="000000"/>
          <w:lang w:val="pl-PL" w:eastAsia="en-US" w:bidi="ar-SA"/>
        </w:rPr>
        <w:t>Temeljem odredaba članka 76. Zakona o javnoj nabavi (Narodne novine, broj 120/2016 i</w:t>
      </w:r>
      <w:r>
        <w:t xml:space="preserve"> </w:t>
      </w:r>
      <w:r>
        <w:rPr>
          <w:rStyle w:val="Zadanifontodlomka"/>
          <w:rFonts w:ascii="Arial" w:eastAsia="Times New Roman" w:hAnsi="Arial" w:cs="Arial"/>
          <w:bCs/>
          <w:color w:val="000000"/>
          <w:lang w:val="pl-PL" w:eastAsia="en-US" w:bidi="ar-SA"/>
        </w:rPr>
        <w:t>114/22 )  ne postoje gospodarski subjekti s kojima Grad Ivanić-Grad ne smije sklapati ugovore o javnoj nabavi.</w:t>
      </w:r>
    </w:p>
    <w:p w:rsidR="009A69A4" w:rsidRDefault="009A69A4">
      <w:pPr>
        <w:pStyle w:val="Textbody"/>
        <w:jc w:val="both"/>
        <w:rPr>
          <w:rFonts w:ascii="Arial" w:hAnsi="Arial" w:cs="Arial"/>
        </w:rPr>
      </w:pPr>
    </w:p>
    <w:p w:rsidR="009A69A4" w:rsidRDefault="00000000">
      <w:pPr>
        <w:pStyle w:val="Textbody"/>
        <w:numPr>
          <w:ilvl w:val="1"/>
          <w:numId w:val="66"/>
        </w:numPr>
        <w:jc w:val="both"/>
      </w:pPr>
      <w:r>
        <w:rPr>
          <w:rStyle w:val="Zadanifontodlomka"/>
          <w:rFonts w:ascii="Arial" w:hAnsi="Arial" w:cs="Arial"/>
          <w:b/>
        </w:rPr>
        <w:t>Vrsta postupka nabave:</w:t>
      </w:r>
    </w:p>
    <w:p w:rsidR="009A69A4" w:rsidRDefault="00000000">
      <w:pPr>
        <w:pStyle w:val="Textbody"/>
        <w:ind w:left="708"/>
        <w:jc w:val="both"/>
        <w:rPr>
          <w:rFonts w:ascii="Arial" w:hAnsi="Arial" w:cs="Arial"/>
        </w:rPr>
      </w:pPr>
      <w:r>
        <w:rPr>
          <w:rFonts w:ascii="Arial" w:hAnsi="Arial" w:cs="Arial"/>
        </w:rPr>
        <w:t>Provodi se postupak jednostavne nabave sukladno članku 5. Pravilnika o provedbi postupaka jednostavne nabave Grada  Ivanić-Grada (Službeni glasnik, broj 1/2025).</w:t>
      </w:r>
    </w:p>
    <w:p w:rsidR="009A69A4" w:rsidRDefault="009A69A4">
      <w:pPr>
        <w:pStyle w:val="Textbody"/>
        <w:ind w:left="708"/>
        <w:jc w:val="both"/>
      </w:pPr>
    </w:p>
    <w:p w:rsidR="009A69A4" w:rsidRDefault="00000000">
      <w:pPr>
        <w:numPr>
          <w:ilvl w:val="1"/>
          <w:numId w:val="68"/>
        </w:numPr>
        <w:spacing w:after="240"/>
      </w:pPr>
      <w:r>
        <w:rPr>
          <w:rStyle w:val="Zadanifontodlomka"/>
          <w:rFonts w:ascii="Arial" w:eastAsia="Times New Roman" w:hAnsi="Arial" w:cs="Arial"/>
          <w:b/>
          <w:lang w:bidi="ar-SA"/>
        </w:rPr>
        <w:t>Vrsta ugovora o nabavi:</w:t>
      </w:r>
    </w:p>
    <w:p w:rsidR="009A69A4" w:rsidRDefault="00000000">
      <w:pPr>
        <w:widowControl/>
        <w:ind w:left="709"/>
        <w:jc w:val="both"/>
        <w:rPr>
          <w:rFonts w:ascii="Arial" w:eastAsia="Times New Roman" w:hAnsi="Arial" w:cs="Arial"/>
          <w:lang w:bidi="ar-SA"/>
        </w:rPr>
      </w:pPr>
      <w:r>
        <w:rPr>
          <w:rFonts w:ascii="Arial" w:eastAsia="Times New Roman" w:hAnsi="Arial" w:cs="Arial"/>
          <w:lang w:bidi="ar-SA"/>
        </w:rPr>
        <w:t>Ugovor o nabavi usluga.</w:t>
      </w:r>
    </w:p>
    <w:p w:rsidR="009A69A4" w:rsidRDefault="009A69A4">
      <w:pPr>
        <w:pStyle w:val="Textbody"/>
        <w:jc w:val="both"/>
        <w:rPr>
          <w:rFonts w:ascii="Arial" w:hAnsi="Arial" w:cs="Arial"/>
        </w:rPr>
      </w:pPr>
    </w:p>
    <w:p w:rsidR="009A69A4" w:rsidRDefault="00000000">
      <w:pPr>
        <w:pStyle w:val="Textbody"/>
        <w:numPr>
          <w:ilvl w:val="0"/>
          <w:numId w:val="66"/>
        </w:numPr>
        <w:jc w:val="both"/>
      </w:pPr>
      <w:r>
        <w:rPr>
          <w:rStyle w:val="Zadanifontodlomka"/>
          <w:rFonts w:ascii="Arial" w:hAnsi="Arial" w:cs="Arial"/>
          <w:b/>
          <w:bCs/>
        </w:rPr>
        <w:t>PODACI O  PREDMETU NABAVE:</w:t>
      </w:r>
    </w:p>
    <w:p w:rsidR="009A69A4" w:rsidRDefault="009A69A4">
      <w:pPr>
        <w:pStyle w:val="Textbody"/>
        <w:ind w:left="142"/>
        <w:jc w:val="both"/>
        <w:rPr>
          <w:rFonts w:ascii="Arial" w:hAnsi="Arial" w:cs="Arial"/>
          <w:b/>
          <w:bCs/>
        </w:rPr>
      </w:pPr>
    </w:p>
    <w:p w:rsidR="009A69A4" w:rsidRDefault="00000000">
      <w:pPr>
        <w:pStyle w:val="Textbody"/>
        <w:numPr>
          <w:ilvl w:val="1"/>
          <w:numId w:val="66"/>
        </w:numPr>
        <w:jc w:val="both"/>
      </w:pPr>
      <w:r>
        <w:rPr>
          <w:rStyle w:val="Zadanifontodlomka"/>
          <w:rFonts w:ascii="Arial" w:hAnsi="Arial" w:cs="Arial"/>
          <w:b/>
          <w:bCs/>
        </w:rPr>
        <w:t>Opis predmeta nabave:</w:t>
      </w:r>
    </w:p>
    <w:p w:rsidR="009A69A4" w:rsidRDefault="00000000">
      <w:pPr>
        <w:spacing w:line="276" w:lineRule="auto"/>
        <w:ind w:left="708"/>
        <w:jc w:val="both"/>
      </w:pPr>
      <w:r>
        <w:rPr>
          <w:rStyle w:val="Zadanifontodlomka"/>
          <w:rFonts w:ascii="Arial" w:hAnsi="Arial" w:cs="Arial"/>
          <w:bCs/>
        </w:rPr>
        <w:t xml:space="preserve">Predmet nabave je </w:t>
      </w:r>
      <w:r>
        <w:rPr>
          <w:rStyle w:val="Zadanifontodlomka"/>
          <w:rFonts w:ascii="Arial" w:hAnsi="Arial" w:cs="Arial"/>
        </w:rPr>
        <w:t xml:space="preserve">usluga čišćenja i uređenja višegodišnjih obraslih parcela u vlasništvu Grada Ivanić-Grada i RH </w:t>
      </w:r>
      <w:r>
        <w:rPr>
          <w:rStyle w:val="Zadanifontodlomka"/>
          <w:rFonts w:ascii="Arial" w:eastAsia="Times New Roman" w:hAnsi="Arial" w:cs="Arial"/>
          <w:color w:val="000000"/>
          <w:kern w:val="0"/>
          <w:lang w:eastAsia="hr-HR" w:bidi="ar-SA"/>
        </w:rPr>
        <w:t>p</w:t>
      </w:r>
      <w:r>
        <w:rPr>
          <w:rStyle w:val="Zadanifontodlomka"/>
          <w:rFonts w:ascii="Arial" w:hAnsi="Arial" w:cs="Arial"/>
        </w:rPr>
        <w:t>rema opisu i količinama navedenim u Troškovniku.</w:t>
      </w:r>
    </w:p>
    <w:p w:rsidR="009A69A4" w:rsidRDefault="009A69A4">
      <w:pPr>
        <w:widowControl/>
        <w:suppressAutoHyphens w:val="0"/>
        <w:jc w:val="both"/>
        <w:textAlignment w:val="auto"/>
        <w:rPr>
          <w:rFonts w:ascii="Arial" w:hAnsi="Arial" w:cs="Arial"/>
        </w:rPr>
      </w:pPr>
    </w:p>
    <w:p w:rsidR="009A69A4" w:rsidRDefault="00000000">
      <w:pPr>
        <w:pStyle w:val="Odlomakpopisa"/>
        <w:numPr>
          <w:ilvl w:val="1"/>
          <w:numId w:val="66"/>
        </w:numPr>
        <w:suppressAutoHyphens w:val="0"/>
        <w:ind w:hanging="708"/>
        <w:jc w:val="both"/>
        <w:textAlignment w:val="auto"/>
        <w:rPr>
          <w:rFonts w:ascii="Arial" w:hAnsi="Arial" w:cs="Arial"/>
          <w:b/>
          <w:bCs/>
        </w:rPr>
      </w:pPr>
      <w:r>
        <w:rPr>
          <w:rFonts w:ascii="Arial" w:hAnsi="Arial" w:cs="Arial"/>
          <w:b/>
          <w:bCs/>
        </w:rPr>
        <w:t>Brojčana oznaka predmeta nabave (CPV):</w:t>
      </w:r>
    </w:p>
    <w:p w:rsidR="009A69A4" w:rsidRDefault="00000000">
      <w:pPr>
        <w:pStyle w:val="Odlomakpopisa"/>
        <w:suppressAutoHyphens w:val="0"/>
        <w:jc w:val="both"/>
        <w:textAlignment w:val="auto"/>
        <w:rPr>
          <w:rFonts w:ascii="Arial" w:hAnsi="Arial" w:cs="Arial"/>
        </w:rPr>
      </w:pPr>
      <w:r>
        <w:rPr>
          <w:rFonts w:ascii="Arial" w:hAnsi="Arial" w:cs="Arial"/>
        </w:rPr>
        <w:t>77211300-5 Tarupiranje</w:t>
      </w:r>
    </w:p>
    <w:p w:rsidR="009A69A4" w:rsidRDefault="009A69A4">
      <w:pPr>
        <w:pStyle w:val="Odlomakpopisa"/>
        <w:suppressAutoHyphens w:val="0"/>
        <w:jc w:val="both"/>
        <w:textAlignment w:val="auto"/>
        <w:rPr>
          <w:rFonts w:ascii="Arial" w:hAnsi="Arial" w:cs="Arial"/>
          <w:b/>
          <w:bCs/>
        </w:rPr>
      </w:pPr>
    </w:p>
    <w:p w:rsidR="009A69A4" w:rsidRDefault="00000000">
      <w:pPr>
        <w:pStyle w:val="Odlomakpopisa"/>
        <w:numPr>
          <w:ilvl w:val="1"/>
          <w:numId w:val="66"/>
        </w:numPr>
        <w:suppressAutoHyphens w:val="0"/>
        <w:ind w:hanging="708"/>
        <w:jc w:val="both"/>
        <w:textAlignment w:val="auto"/>
        <w:rPr>
          <w:rFonts w:ascii="Arial" w:hAnsi="Arial" w:cs="Arial"/>
          <w:b/>
          <w:bCs/>
        </w:rPr>
      </w:pPr>
      <w:r>
        <w:rPr>
          <w:rFonts w:ascii="Arial" w:hAnsi="Arial" w:cs="Arial"/>
          <w:b/>
          <w:bCs/>
        </w:rPr>
        <w:t>Procijenjena vrijednost nabave:</w:t>
      </w:r>
    </w:p>
    <w:p w:rsidR="009A69A4" w:rsidRDefault="00000000">
      <w:pPr>
        <w:suppressAutoHyphens w:val="0"/>
        <w:ind w:firstLine="708"/>
        <w:jc w:val="both"/>
        <w:textAlignment w:val="auto"/>
        <w:rPr>
          <w:rFonts w:ascii="Arial" w:hAnsi="Arial" w:cs="Arial"/>
        </w:rPr>
      </w:pPr>
      <w:r>
        <w:rPr>
          <w:rFonts w:ascii="Arial" w:hAnsi="Arial" w:cs="Arial"/>
        </w:rPr>
        <w:t>Procijenjena vrijednost nabave iznosi 20.000,00 eura bez PDV-a.</w:t>
      </w:r>
    </w:p>
    <w:p w:rsidR="009A69A4" w:rsidRDefault="009A69A4">
      <w:pPr>
        <w:widowControl/>
        <w:suppressAutoHyphens w:val="0"/>
        <w:jc w:val="both"/>
        <w:textAlignment w:val="auto"/>
      </w:pPr>
    </w:p>
    <w:p w:rsidR="009A69A4" w:rsidRDefault="00000000">
      <w:pPr>
        <w:pStyle w:val="Standard"/>
        <w:numPr>
          <w:ilvl w:val="1"/>
          <w:numId w:val="66"/>
        </w:numPr>
        <w:spacing w:line="240" w:lineRule="atLeast"/>
        <w:jc w:val="both"/>
      </w:pPr>
      <w:r>
        <w:rPr>
          <w:rStyle w:val="Zadanifontodlomka"/>
          <w:rFonts w:ascii="Arial" w:hAnsi="Arial" w:cs="Arial"/>
          <w:b/>
          <w:color w:val="000000"/>
          <w:lang w:val="pl-PL" w:eastAsia="en-US"/>
        </w:rPr>
        <w:t>Opis načina nuđenja:</w:t>
      </w:r>
    </w:p>
    <w:p w:rsidR="009A69A4" w:rsidRDefault="00000000">
      <w:pPr>
        <w:pStyle w:val="Standard"/>
        <w:autoSpaceDE w:val="0"/>
        <w:ind w:left="709"/>
        <w:jc w:val="both"/>
      </w:pPr>
      <w:r>
        <w:rPr>
          <w:rStyle w:val="Zadanifontodlomka"/>
          <w:rFonts w:ascii="Arial" w:hAnsi="Arial" w:cs="Arial"/>
          <w:color w:val="000000"/>
        </w:rPr>
        <w:t>Potrebno je nuditi  cjelokupan predmet nabave te nije dopušteno nuđenje po   grupama.</w:t>
      </w:r>
    </w:p>
    <w:p w:rsidR="009A69A4" w:rsidRDefault="00000000">
      <w:pPr>
        <w:pStyle w:val="Standard"/>
        <w:autoSpaceDE w:val="0"/>
        <w:jc w:val="both"/>
        <w:rPr>
          <w:rFonts w:ascii="Arial" w:hAnsi="Arial" w:cs="Arial"/>
          <w:color w:val="000000"/>
        </w:rPr>
      </w:pPr>
      <w:r>
        <w:rPr>
          <w:rFonts w:ascii="Arial" w:hAnsi="Arial" w:cs="Arial"/>
          <w:color w:val="000000"/>
        </w:rPr>
        <w:t xml:space="preserve">          Zabranjeno nuđenje alternativnih ponuda i inačica.</w:t>
      </w:r>
    </w:p>
    <w:p w:rsidR="009A69A4" w:rsidRDefault="00000000">
      <w:pPr>
        <w:pStyle w:val="Naslov2"/>
        <w:numPr>
          <w:ilvl w:val="1"/>
          <w:numId w:val="66"/>
        </w:numPr>
        <w:outlineLvl w:val="9"/>
        <w:rPr>
          <w:rFonts w:ascii="Arial" w:hAnsi="Arial" w:cs="Arial"/>
        </w:rPr>
      </w:pPr>
      <w:r>
        <w:rPr>
          <w:rFonts w:ascii="Arial" w:hAnsi="Arial" w:cs="Arial"/>
        </w:rPr>
        <w:lastRenderedPageBreak/>
        <w:t>Količina predmeta nabave:</w:t>
      </w:r>
    </w:p>
    <w:p w:rsidR="009A69A4" w:rsidRDefault="00000000">
      <w:pPr>
        <w:ind w:left="764"/>
        <w:jc w:val="both"/>
      </w:pPr>
      <w:r>
        <w:rPr>
          <w:rStyle w:val="Zadanifontodlomka"/>
          <w:rFonts w:ascii="Arial" w:eastAsia="Calibri" w:hAnsi="Arial" w:cs="Arial"/>
        </w:rPr>
        <w:t xml:space="preserve">Detaljan opis radova s iskazanim količinama svake pojedine stavke iskazani su u  </w:t>
      </w:r>
      <w:r>
        <w:rPr>
          <w:rStyle w:val="Zadanifontodlomka"/>
          <w:rFonts w:ascii="Arial" w:eastAsia="Times New Roman" w:hAnsi="Arial" w:cs="Arial"/>
          <w:kern w:val="0"/>
          <w:lang w:eastAsia="hr-HR" w:bidi="ar-SA"/>
        </w:rPr>
        <w:t>Troškovniku koji je sastavni dio Poziva za dostavu ponude. Količine su predviđene (okvirne). Stvarno nabavljene količine mogu biti manje ili veće od onih predviđenih (okvirnih) u Troškovniku. Obračun izvršenja usluga vrši se prema stvarno izvedenim radovima.</w:t>
      </w:r>
    </w:p>
    <w:p w:rsidR="009A69A4" w:rsidRDefault="009A69A4">
      <w:pPr>
        <w:jc w:val="both"/>
        <w:rPr>
          <w:rFonts w:ascii="Arial" w:hAnsi="Arial" w:cs="Arial"/>
        </w:rPr>
      </w:pPr>
    </w:p>
    <w:p w:rsidR="009A69A4" w:rsidRDefault="00000000">
      <w:pPr>
        <w:pStyle w:val="Textbody"/>
        <w:jc w:val="both"/>
      </w:pPr>
      <w:r>
        <w:rPr>
          <w:rStyle w:val="Zadanifontodlomka"/>
          <w:rFonts w:ascii="Arial" w:hAnsi="Arial" w:cs="Arial"/>
          <w:b/>
          <w:bCs/>
        </w:rPr>
        <w:t xml:space="preserve">2.6. </w:t>
      </w:r>
      <w:r>
        <w:rPr>
          <w:rStyle w:val="Zadanifontodlomka"/>
          <w:rFonts w:ascii="Arial" w:hAnsi="Arial" w:cs="Arial"/>
        </w:rPr>
        <w:t xml:space="preserve"> </w:t>
      </w:r>
      <w:r>
        <w:rPr>
          <w:rStyle w:val="Zadanifontodlomka"/>
          <w:rFonts w:ascii="Arial" w:hAnsi="Arial" w:cs="Arial"/>
          <w:b/>
        </w:rPr>
        <w:t xml:space="preserve"> Troškovnik predmeta nabave:</w:t>
      </w:r>
    </w:p>
    <w:p w:rsidR="009A69A4" w:rsidRDefault="00000000">
      <w:pPr>
        <w:pStyle w:val="Textbody"/>
        <w:ind w:left="709"/>
        <w:jc w:val="both"/>
        <w:rPr>
          <w:rFonts w:ascii="Arial" w:hAnsi="Arial" w:cs="Arial"/>
        </w:rPr>
      </w:pPr>
      <w:r>
        <w:rPr>
          <w:rFonts w:ascii="Arial" w:hAnsi="Arial" w:cs="Arial"/>
        </w:rPr>
        <w:t>Predmet nabave detaljno je specificiran u Troškovniku koji je sastavni dio Poziva za dostavu ponude.</w:t>
      </w:r>
    </w:p>
    <w:p w:rsidR="009A69A4" w:rsidRDefault="009A69A4">
      <w:pPr>
        <w:pStyle w:val="Textbody"/>
        <w:jc w:val="both"/>
        <w:rPr>
          <w:rFonts w:ascii="Arial" w:hAnsi="Arial" w:cs="Arial"/>
        </w:rPr>
      </w:pPr>
    </w:p>
    <w:p w:rsidR="009A69A4" w:rsidRDefault="00000000">
      <w:pPr>
        <w:pStyle w:val="Textbody"/>
        <w:ind w:left="567"/>
        <w:jc w:val="both"/>
        <w:rPr>
          <w:rFonts w:ascii="Arial" w:hAnsi="Arial" w:cs="Arial"/>
        </w:rPr>
      </w:pPr>
      <w:r>
        <w:rPr>
          <w:rFonts w:ascii="Arial" w:hAnsi="Arial" w:cs="Arial"/>
        </w:rPr>
        <w:t>Pri sastavljanju ponude NE SMIJU se dodavati redovi ili stupci ili na bilo koji način mijenjati izgled obrasca troškovnika.</w:t>
      </w:r>
    </w:p>
    <w:p w:rsidR="009A69A4" w:rsidRDefault="009A69A4">
      <w:pPr>
        <w:pStyle w:val="Textbody"/>
        <w:jc w:val="both"/>
        <w:rPr>
          <w:rFonts w:ascii="Arial" w:hAnsi="Arial" w:cs="Arial"/>
        </w:rPr>
      </w:pPr>
    </w:p>
    <w:p w:rsidR="009A69A4" w:rsidRDefault="00000000">
      <w:pPr>
        <w:pStyle w:val="Textbody"/>
        <w:ind w:left="567"/>
        <w:jc w:val="both"/>
        <w:rPr>
          <w:rFonts w:ascii="Arial" w:hAnsi="Arial" w:cs="Arial"/>
        </w:rPr>
      </w:pPr>
      <w:r>
        <w:rPr>
          <w:rFonts w:ascii="Arial" w:hAnsi="Arial" w:cs="Arial"/>
        </w:rPr>
        <w:t xml:space="preserve">Kod ispunjavanja Troškovnika ukupna cijena  stavke izračunava se kao umnožak količine stavke i cijene stavke. Ponuditelj mora na za to predviđenim praznim mjestima Troškovnika, prema odgovarajućim stavkama, upisati traženu jediničnu cijenu i ukupnu cijenu radova koja se nudi. </w:t>
      </w:r>
    </w:p>
    <w:p w:rsidR="009A69A4" w:rsidRDefault="009A69A4">
      <w:pPr>
        <w:pStyle w:val="Textbody"/>
        <w:jc w:val="both"/>
        <w:rPr>
          <w:rFonts w:ascii="Arial" w:hAnsi="Arial" w:cs="Arial"/>
        </w:rPr>
      </w:pPr>
    </w:p>
    <w:p w:rsidR="009A69A4" w:rsidRDefault="00000000">
      <w:pPr>
        <w:pStyle w:val="Textbody"/>
        <w:ind w:left="1080" w:hanging="1080"/>
        <w:jc w:val="both"/>
      </w:pPr>
      <w:r>
        <w:rPr>
          <w:rStyle w:val="Zadanifontodlomka"/>
          <w:rFonts w:ascii="Arial" w:hAnsi="Arial" w:cs="Arial"/>
          <w:b/>
        </w:rPr>
        <w:t>2.7.</w:t>
      </w:r>
      <w:r>
        <w:rPr>
          <w:rStyle w:val="Zadanifontodlomka"/>
          <w:rFonts w:ascii="Arial" w:hAnsi="Arial" w:cs="Arial"/>
        </w:rPr>
        <w:t xml:space="preserve">    </w:t>
      </w:r>
      <w:r>
        <w:rPr>
          <w:rStyle w:val="Zadanifontodlomka"/>
          <w:rFonts w:ascii="Arial" w:hAnsi="Arial" w:cs="Arial"/>
          <w:b/>
        </w:rPr>
        <w:t>Mjesto izvršenja usluge:</w:t>
      </w:r>
    </w:p>
    <w:p w:rsidR="009A69A4" w:rsidRDefault="00000000">
      <w:pPr>
        <w:widowControl/>
        <w:suppressAutoHyphens w:val="0"/>
        <w:ind w:left="709"/>
        <w:jc w:val="both"/>
        <w:textAlignment w:val="auto"/>
        <w:rPr>
          <w:rFonts w:ascii="Arial" w:hAnsi="Arial" w:cs="Arial"/>
        </w:rPr>
      </w:pPr>
      <w:r>
        <w:rPr>
          <w:rFonts w:ascii="Arial" w:hAnsi="Arial" w:cs="Arial"/>
        </w:rPr>
        <w:t>Mjesto izvršenja usluge je  područje Grada Ivanić-Grada.</w:t>
      </w:r>
    </w:p>
    <w:p w:rsidR="009A69A4" w:rsidRDefault="009A69A4">
      <w:pPr>
        <w:widowControl/>
        <w:suppressAutoHyphens w:val="0"/>
        <w:ind w:left="709"/>
        <w:jc w:val="both"/>
        <w:textAlignment w:val="auto"/>
      </w:pPr>
    </w:p>
    <w:p w:rsidR="009A69A4" w:rsidRDefault="00000000">
      <w:pPr>
        <w:pStyle w:val="Textbody"/>
        <w:jc w:val="both"/>
      </w:pPr>
      <w:r>
        <w:rPr>
          <w:rStyle w:val="Zadanifontodlomka"/>
          <w:rFonts w:ascii="Arial" w:hAnsi="Arial" w:cs="Arial"/>
          <w:b/>
        </w:rPr>
        <w:t>2.8.</w:t>
      </w:r>
      <w:r>
        <w:rPr>
          <w:rStyle w:val="Zadanifontodlomka"/>
          <w:rFonts w:ascii="Arial" w:hAnsi="Arial" w:cs="Arial"/>
        </w:rPr>
        <w:t xml:space="preserve">    </w:t>
      </w:r>
      <w:r>
        <w:rPr>
          <w:rStyle w:val="Zadanifontodlomka"/>
          <w:rFonts w:ascii="Arial" w:hAnsi="Arial" w:cs="Arial"/>
          <w:b/>
        </w:rPr>
        <w:t>Rok pružanja usluga:</w:t>
      </w:r>
    </w:p>
    <w:p w:rsidR="009A69A4" w:rsidRDefault="00000000">
      <w:pPr>
        <w:pStyle w:val="Textbody"/>
        <w:ind w:left="944" w:hanging="235"/>
        <w:jc w:val="both"/>
      </w:pPr>
      <w:r>
        <w:rPr>
          <w:rStyle w:val="Zadanifontodlomka"/>
          <w:rFonts w:ascii="Arial" w:hAnsi="Arial" w:cs="Arial"/>
        </w:rPr>
        <w:t>Pružanje usluga će započeti odmah po potpisu Ugovora.</w:t>
      </w:r>
    </w:p>
    <w:p w:rsidR="009A69A4" w:rsidRDefault="00000000">
      <w:pPr>
        <w:pStyle w:val="Textbody"/>
        <w:spacing w:after="240"/>
        <w:ind w:left="709"/>
        <w:jc w:val="both"/>
      </w:pPr>
      <w:r>
        <w:rPr>
          <w:rStyle w:val="Zadanifontodlomka"/>
          <w:rFonts w:ascii="Arial" w:hAnsi="Arial" w:cs="Arial"/>
        </w:rPr>
        <w:t>Rok završetka pružanja usluge</w:t>
      </w:r>
      <w:r>
        <w:rPr>
          <w:rStyle w:val="Zadanifontodlomka"/>
          <w:rFonts w:ascii="Arial" w:hAnsi="Arial" w:cs="Arial"/>
          <w:color w:val="FF0000"/>
        </w:rPr>
        <w:t xml:space="preserve"> </w:t>
      </w:r>
      <w:r>
        <w:rPr>
          <w:rStyle w:val="Zadanifontodlomka"/>
          <w:rFonts w:ascii="Arial" w:hAnsi="Arial" w:cs="Arial"/>
        </w:rPr>
        <w:t xml:space="preserve"> je </w:t>
      </w:r>
      <w:r>
        <w:rPr>
          <w:rStyle w:val="Zadanifontodlomka"/>
          <w:rFonts w:ascii="Arial" w:hAnsi="Arial" w:cs="Arial"/>
          <w:b/>
          <w:bCs/>
        </w:rPr>
        <w:t>31. prosinac 2025. godine.</w:t>
      </w:r>
    </w:p>
    <w:p w:rsidR="009A69A4" w:rsidRDefault="009A69A4">
      <w:pPr>
        <w:pStyle w:val="Textbody"/>
        <w:ind w:left="709"/>
        <w:jc w:val="both"/>
        <w:rPr>
          <w:rFonts w:ascii="Arial" w:hAnsi="Arial" w:cs="Arial"/>
        </w:rPr>
      </w:pPr>
    </w:p>
    <w:p w:rsidR="009A69A4" w:rsidRDefault="00000000">
      <w:pPr>
        <w:pStyle w:val="Odlomakpopisa"/>
        <w:numPr>
          <w:ilvl w:val="0"/>
          <w:numId w:val="69"/>
        </w:numPr>
        <w:jc w:val="both"/>
        <w:rPr>
          <w:rFonts w:ascii="Arial" w:hAnsi="Arial" w:cs="Arial"/>
          <w:b/>
        </w:rPr>
      </w:pPr>
      <w:r>
        <w:rPr>
          <w:rFonts w:ascii="Arial" w:hAnsi="Arial" w:cs="Arial"/>
          <w:b/>
        </w:rPr>
        <w:t>KRITERIJI ZA KVALITATIVNI ODABIR GOSPODARSKOG SUBJEKTA:</w:t>
      </w:r>
    </w:p>
    <w:p w:rsidR="009A69A4" w:rsidRDefault="009A69A4">
      <w:pPr>
        <w:jc w:val="both"/>
        <w:rPr>
          <w:rFonts w:ascii="Arial" w:hAnsi="Arial" w:cs="Arial"/>
          <w:b/>
        </w:rPr>
      </w:pPr>
    </w:p>
    <w:p w:rsidR="009A69A4" w:rsidRDefault="00000000">
      <w:pPr>
        <w:pStyle w:val="Odlomakpopisa"/>
        <w:numPr>
          <w:ilvl w:val="1"/>
          <w:numId w:val="69"/>
        </w:numPr>
        <w:jc w:val="both"/>
      </w:pPr>
      <w:r>
        <w:rPr>
          <w:rStyle w:val="Zadanifontodlomka"/>
          <w:rFonts w:ascii="Arial" w:hAnsi="Arial" w:cs="Arial"/>
          <w:b/>
        </w:rPr>
        <w:t>OSNOVE ZA ISKLJUČENJE GOSPODARSKOG SUBJEKTA:</w:t>
      </w:r>
    </w:p>
    <w:p w:rsidR="009A69A4" w:rsidRDefault="009A69A4">
      <w:pPr>
        <w:widowControl/>
        <w:ind w:left="284"/>
        <w:jc w:val="both"/>
        <w:rPr>
          <w:rFonts w:ascii="Arial" w:eastAsia="Times New Roman" w:hAnsi="Arial" w:cs="Arial"/>
          <w:b/>
          <w:bCs/>
          <w:lang w:bidi="ar-SA"/>
        </w:rPr>
      </w:pP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Temeljem članka 251. ZJN 2016 Javni naručitelj obvezan je  isključiti gospodarskog subjekta iz postupka javne nabave ako utvrdi da:</w:t>
      </w:r>
    </w:p>
    <w:p w:rsidR="009A69A4" w:rsidRDefault="009A69A4">
      <w:pPr>
        <w:widowControl/>
        <w:jc w:val="both"/>
        <w:rPr>
          <w:rFonts w:ascii="Arial" w:eastAsia="Times New Roman" w:hAnsi="Arial" w:cs="Arial"/>
          <w:lang w:bidi="ar-SA"/>
        </w:rPr>
      </w:pPr>
    </w:p>
    <w:p w:rsidR="009A69A4" w:rsidRDefault="00000000">
      <w:pPr>
        <w:pStyle w:val="Odlomakpopisa"/>
        <w:numPr>
          <w:ilvl w:val="2"/>
          <w:numId w:val="69"/>
        </w:numPr>
        <w:jc w:val="both"/>
        <w:rPr>
          <w:rFonts w:ascii="Arial" w:hAnsi="Arial" w:cs="Arial"/>
        </w:rPr>
      </w:pPr>
      <w:r>
        <w:rPr>
          <w:rFonts w:ascii="Arial" w:hAnsi="Arial" w:cs="Arial"/>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a) sudjelovanje u zločinačkoj organizaciji</w:t>
      </w:r>
      <w:r>
        <w:rPr>
          <w:rStyle w:val="Zadanifontodlomka"/>
          <w:rFonts w:ascii="Arial" w:eastAsia="Times New Roman" w:hAnsi="Arial" w:cs="Arial"/>
          <w:lang w:bidi="ar-SA"/>
        </w:rPr>
        <w:t>, na temelju</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328. (zločinačko udruženje) i članka 329. (počinjenje kaznenog djela u sastavu zločinačkog udruženja)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333. (udruživanje za počinjenje kaznenih djela), iz Kaznenog zakona (»Narodne novine«, br. 110/97., 27/98., 50/00., 129/00., 51/01., 111/03., 190/03., 105/04., 84/05., 71/06., 110/07., 152/08., 57/11., 77/11. i 143/12.)</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b) korupciju</w:t>
      </w:r>
      <w:r>
        <w:rPr>
          <w:rStyle w:val="Zadanifontodlomka"/>
          <w:rFonts w:ascii="Arial" w:eastAsia="Times New Roman" w:hAnsi="Arial" w:cs="Arial"/>
          <w:lang w:bidi="ar-SA"/>
        </w:rPr>
        <w:t>, na temelju</w:t>
      </w:r>
    </w:p>
    <w:p w:rsidR="009A69A4" w:rsidRDefault="00000000">
      <w:pPr>
        <w:widowControl/>
        <w:jc w:val="both"/>
        <w:rPr>
          <w:rFonts w:ascii="Arial" w:eastAsia="Times New Roman" w:hAnsi="Arial" w:cs="Arial"/>
          <w:lang w:bidi="ar-SA"/>
        </w:rPr>
      </w:pPr>
      <w:r>
        <w:rPr>
          <w:rFonts w:ascii="Arial" w:eastAsia="Times New Roman" w:hAnsi="Arial" w:cs="Arial"/>
          <w:lang w:bidi="ar-SA"/>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c) prijevaru</w:t>
      </w:r>
      <w:r>
        <w:rPr>
          <w:rStyle w:val="Zadanifontodlomka"/>
          <w:rFonts w:ascii="Arial" w:eastAsia="Times New Roman" w:hAnsi="Arial" w:cs="Arial"/>
          <w:lang w:bidi="ar-SA"/>
        </w:rPr>
        <w:t>, na temelju</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236. (prijevara), članka 247. (prijevara u gospodarskom poslovanju), članka 256. (utaja poreza ili carine) i članka 258. (subvencijska prijevara)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224. (prijevara), članka 293. (prijevara u gospodarskom poslovanju) i članka 286. (utaja poreza i drugih davanja) iz Kaznenog zakona (»Narodne novine«, br. 110/97., 27/98., 50/00., 129/00., 51/01., 111/03., 190/03., 105/04., 84/05., 71/06., 110/07., 152/08., 57/11., 77/11. i 143/12.)</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d) terorizam ili kaznena djela povezana s terorističkim aktivnostima</w:t>
      </w:r>
      <w:r>
        <w:rPr>
          <w:rStyle w:val="Zadanifontodlomka"/>
          <w:rFonts w:ascii="Arial" w:eastAsia="Times New Roman" w:hAnsi="Arial" w:cs="Arial"/>
          <w:lang w:bidi="ar-SA"/>
        </w:rPr>
        <w:t>, na temelju</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97. (terorizam), članka 99. (javno poticanje na terorizam), članka 100. (novačenje za terorizam), članka 101. (obuka za terorizam) i članka 102. (terorističko udruženje)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169. (terorizam), članka 169.a (javno poticanje na terorizam) i članka 169.b (novačenje i obuka za terorizam) iz Kaznenog zakona (»Narodne novine«, br. 110/97., 27/98., 50/00., 129/00., 51/01., 111/03., 190/03., 105/04., 84/05., 71/06., 110/07., 152/08., 57/11., 77/11. i 143/12.)</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e) pranje novca ili financiranje terorizma</w:t>
      </w:r>
      <w:r>
        <w:rPr>
          <w:rStyle w:val="Zadanifontodlomka"/>
          <w:rFonts w:ascii="Arial" w:eastAsia="Times New Roman" w:hAnsi="Arial" w:cs="Arial"/>
          <w:lang w:bidi="ar-SA"/>
        </w:rPr>
        <w:t>, na temelju</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98. (financiranje terorizma) i članka 265. (pranje novca)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279. (pranje novca) iz Kaznenog zakona (»Narodne novine«, br. 110/97., 27/98., 50/00., 129/00., 51/01., 111/03., 190/03., 105/04., 84/05., 71/06., 110/07., 152/08., 57/11., 77/11. i 143/12.)</w:t>
      </w:r>
    </w:p>
    <w:p w:rsidR="009A69A4" w:rsidRDefault="009A69A4">
      <w:pPr>
        <w:widowControl/>
        <w:jc w:val="both"/>
        <w:rPr>
          <w:rFonts w:ascii="Arial" w:eastAsia="Times New Roman" w:hAnsi="Arial" w:cs="Arial"/>
          <w:lang w:bidi="ar-SA"/>
        </w:rPr>
      </w:pPr>
    </w:p>
    <w:p w:rsidR="009A69A4" w:rsidRDefault="00000000">
      <w:pPr>
        <w:widowControl/>
        <w:jc w:val="both"/>
      </w:pPr>
      <w:r>
        <w:rPr>
          <w:rStyle w:val="Zadanifontodlomka"/>
          <w:rFonts w:ascii="Arial" w:eastAsia="Times New Roman" w:hAnsi="Arial" w:cs="Arial"/>
          <w:b/>
          <w:lang w:bidi="ar-SA"/>
        </w:rPr>
        <w:t>f) dječji rad ili druge oblike trgovanja ljudima</w:t>
      </w:r>
      <w:r>
        <w:rPr>
          <w:rStyle w:val="Zadanifontodlomka"/>
          <w:rFonts w:ascii="Arial" w:eastAsia="Times New Roman" w:hAnsi="Arial" w:cs="Arial"/>
          <w:lang w:bidi="ar-SA"/>
        </w:rPr>
        <w:t>, na temelju</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106. (trgovanje ljudima) Kaznenog zakona</w:t>
      </w:r>
    </w:p>
    <w:p w:rsidR="009A69A4" w:rsidRDefault="009A69A4">
      <w:pPr>
        <w:widowControl/>
        <w:jc w:val="both"/>
        <w:rPr>
          <w:rFonts w:ascii="Arial" w:eastAsia="Times New Roman" w:hAnsi="Arial" w:cs="Arial"/>
          <w:lang w:bidi="ar-SA"/>
        </w:rPr>
      </w:pPr>
    </w:p>
    <w:p w:rsidR="009A69A4" w:rsidRDefault="00000000">
      <w:pPr>
        <w:widowControl/>
        <w:jc w:val="both"/>
        <w:rPr>
          <w:rFonts w:ascii="Arial" w:eastAsia="Times New Roman" w:hAnsi="Arial" w:cs="Arial"/>
          <w:lang w:bidi="ar-SA"/>
        </w:rPr>
      </w:pPr>
      <w:r>
        <w:rPr>
          <w:rFonts w:ascii="Arial" w:eastAsia="Times New Roman" w:hAnsi="Arial" w:cs="Arial"/>
          <w:lang w:bidi="ar-SA"/>
        </w:rPr>
        <w:t>– članka 175. (trgovanje ljudima i ropstvo) iz Kaznenog zakona (»Narodne novine«, br. 110/97., 27/98., 50/00., 129/00., 51/01., 111/03., 190/03., 105/04., 84/05., 71/06., 110/07., 152/08., 57/11., 77/11. i 143/12.) ili</w:t>
      </w:r>
    </w:p>
    <w:p w:rsidR="009A69A4" w:rsidRDefault="009A69A4">
      <w:pPr>
        <w:widowControl/>
        <w:jc w:val="both"/>
        <w:rPr>
          <w:rFonts w:ascii="Arial" w:eastAsia="Times New Roman" w:hAnsi="Arial" w:cs="Arial"/>
          <w:lang w:bidi="ar-SA"/>
        </w:rPr>
      </w:pPr>
    </w:p>
    <w:p w:rsidR="009A69A4" w:rsidRDefault="00000000">
      <w:pPr>
        <w:pStyle w:val="Odlomakpopisa"/>
        <w:numPr>
          <w:ilvl w:val="2"/>
          <w:numId w:val="69"/>
        </w:numPr>
        <w:jc w:val="both"/>
        <w:rPr>
          <w:rFonts w:ascii="Arial" w:hAnsi="Arial" w:cs="Arial"/>
        </w:rPr>
      </w:pPr>
      <w:r>
        <w:rPr>
          <w:rFonts w:ascii="Arial" w:hAnsi="Arial" w:cs="Arial"/>
        </w:rPr>
        <w:lastRenderedPageBreak/>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I. podtočaka od a) do f) ove točke i za odgovarajuća kaznena djela koja, prema nacionalnim propisima države poslovnog nastana gospodarskog subjekta, odnosno države čiji je osoba državljanin, obuhvaćaju razloge za isključenje iz članka 57. stavka 1. točaka od (a) do (f) Direktive 2014/24/EU.</w:t>
      </w:r>
    </w:p>
    <w:p w:rsidR="009A69A4" w:rsidRDefault="009A69A4">
      <w:pPr>
        <w:widowControl/>
        <w:jc w:val="both"/>
        <w:rPr>
          <w:rFonts w:ascii="Arial" w:eastAsia="Times New Roman" w:hAnsi="Arial" w:cs="Arial"/>
          <w:lang w:bidi="ar-SA"/>
        </w:rPr>
      </w:pPr>
    </w:p>
    <w:p w:rsidR="009A69A4" w:rsidRDefault="00000000">
      <w:pPr>
        <w:pStyle w:val="Textbody"/>
        <w:jc w:val="both"/>
        <w:rPr>
          <w:rFonts w:ascii="Arial" w:hAnsi="Arial" w:cs="Arial"/>
        </w:rPr>
      </w:pPr>
      <w:r>
        <w:rPr>
          <w:rFonts w:ascii="Arial" w:hAnsi="Arial" w:cs="Arial"/>
        </w:rPr>
        <w:t xml:space="preserve">Za potrebe utvrđivanja okolnosti iz točke 3.1.  gospodarski subjekt u ponudi dostavlja izjavu. Izjavu daje osoba  po zakonu ovlaštena za zastupanje pravne osobe gospodarskog subjekta, za sebe i gospodarski subjekt kojeg je po zakonu ovlaštena zastupati (OBRAZAC 2.). </w:t>
      </w:r>
    </w:p>
    <w:p w:rsidR="009A69A4" w:rsidRDefault="009A69A4">
      <w:pPr>
        <w:widowControl/>
        <w:jc w:val="both"/>
      </w:pPr>
    </w:p>
    <w:p w:rsidR="009A69A4" w:rsidRDefault="00000000">
      <w:pPr>
        <w:pStyle w:val="Textbody"/>
        <w:numPr>
          <w:ilvl w:val="2"/>
          <w:numId w:val="69"/>
        </w:numPr>
        <w:spacing w:line="276" w:lineRule="auto"/>
        <w:jc w:val="both"/>
      </w:pPr>
      <w:r>
        <w:rPr>
          <w:rStyle w:val="Zadanifontodlomka"/>
          <w:rFonts w:ascii="Arial" w:hAnsi="Arial" w:cs="Arial"/>
        </w:rPr>
        <w:t>Javni naručitelj obvezan je isključiti gospodarskog subjekta iz postupka javne</w:t>
      </w:r>
    </w:p>
    <w:p w:rsidR="009A69A4" w:rsidRDefault="00000000">
      <w:pPr>
        <w:pStyle w:val="Textbody"/>
        <w:spacing w:line="276" w:lineRule="auto"/>
        <w:jc w:val="both"/>
        <w:rPr>
          <w:rFonts w:ascii="Arial" w:hAnsi="Arial" w:cs="Arial"/>
        </w:rPr>
      </w:pPr>
      <w:r>
        <w:rPr>
          <w:rFonts w:ascii="Arial" w:hAnsi="Arial" w:cs="Arial"/>
        </w:rPr>
        <w:t>nabave ako utvrdi da nije ispunio obvezu plaćanja dospjelih poreznih obveza i obveza za mirovinsko i zdravstveno osiguranje:</w:t>
      </w:r>
    </w:p>
    <w:p w:rsidR="009A69A4" w:rsidRDefault="009A69A4">
      <w:pPr>
        <w:pStyle w:val="Textbody"/>
        <w:spacing w:line="276" w:lineRule="auto"/>
        <w:jc w:val="both"/>
        <w:rPr>
          <w:rFonts w:ascii="Arial" w:hAnsi="Arial" w:cs="Arial"/>
        </w:rPr>
      </w:pPr>
    </w:p>
    <w:p w:rsidR="009A69A4" w:rsidRDefault="00000000">
      <w:pPr>
        <w:pStyle w:val="Textbody"/>
        <w:spacing w:line="276" w:lineRule="auto"/>
        <w:jc w:val="both"/>
        <w:rPr>
          <w:rFonts w:ascii="Arial" w:hAnsi="Arial" w:cs="Arial"/>
        </w:rPr>
      </w:pPr>
      <w:r>
        <w:rPr>
          <w:rFonts w:ascii="Arial" w:hAnsi="Arial" w:cs="Arial"/>
        </w:rPr>
        <w:t>a) u Republici Hrvatskoj, ako gospodarski subjekt ima poslovni nastan u Republici</w:t>
      </w:r>
    </w:p>
    <w:p w:rsidR="009A69A4" w:rsidRDefault="00000000">
      <w:pPr>
        <w:pStyle w:val="Textbody"/>
        <w:spacing w:line="276" w:lineRule="auto"/>
        <w:jc w:val="both"/>
        <w:rPr>
          <w:rFonts w:ascii="Arial" w:hAnsi="Arial" w:cs="Arial"/>
        </w:rPr>
      </w:pPr>
      <w:r>
        <w:rPr>
          <w:rFonts w:ascii="Arial" w:hAnsi="Arial" w:cs="Arial"/>
        </w:rPr>
        <w:t>Hrvatskoj.</w:t>
      </w:r>
    </w:p>
    <w:p w:rsidR="009A69A4" w:rsidRDefault="009A69A4">
      <w:pPr>
        <w:pStyle w:val="Textbody"/>
        <w:spacing w:line="276" w:lineRule="auto"/>
        <w:jc w:val="both"/>
        <w:rPr>
          <w:rFonts w:ascii="Arial" w:hAnsi="Arial" w:cs="Arial"/>
        </w:rPr>
      </w:pPr>
    </w:p>
    <w:p w:rsidR="009A69A4" w:rsidRDefault="00000000">
      <w:pPr>
        <w:pStyle w:val="Textbody"/>
        <w:spacing w:line="276" w:lineRule="auto"/>
        <w:jc w:val="both"/>
        <w:rPr>
          <w:rFonts w:ascii="Arial" w:hAnsi="Arial" w:cs="Arial"/>
        </w:rPr>
      </w:pPr>
      <w:r>
        <w:rPr>
          <w:rFonts w:ascii="Arial" w:hAnsi="Arial" w:cs="Arial"/>
        </w:rPr>
        <w:t>b) u Republici Hrvatskoj ili u državi poslovnog nastana gospodarskog subjekta, ako</w:t>
      </w:r>
    </w:p>
    <w:p w:rsidR="009A69A4" w:rsidRDefault="00000000">
      <w:pPr>
        <w:pStyle w:val="Textbody"/>
        <w:spacing w:line="276" w:lineRule="auto"/>
        <w:jc w:val="both"/>
        <w:rPr>
          <w:rFonts w:ascii="Arial" w:hAnsi="Arial" w:cs="Arial"/>
        </w:rPr>
      </w:pPr>
      <w:r>
        <w:rPr>
          <w:rFonts w:ascii="Arial" w:hAnsi="Arial" w:cs="Arial"/>
        </w:rPr>
        <w:t>gospodarski subjekt nema poslovni nastan u Republici Hrvatskoj.</w:t>
      </w:r>
    </w:p>
    <w:p w:rsidR="009A69A4" w:rsidRDefault="00000000">
      <w:pPr>
        <w:pStyle w:val="Textbody"/>
        <w:spacing w:line="276" w:lineRule="auto"/>
        <w:jc w:val="both"/>
        <w:rPr>
          <w:rFonts w:ascii="Arial" w:hAnsi="Arial" w:cs="Arial"/>
        </w:rPr>
      </w:pPr>
      <w:r>
        <w:rPr>
          <w:rFonts w:ascii="Arial" w:hAnsi="Arial" w:cs="Arial"/>
        </w:rPr>
        <w:t>Javni naručitelj neće isključiti gospodarskog subjekta iz postupka jednostavne nabave ako mu sukladno posebnom propisu plaćanje obveza nije dopušteno ili mu je odobrena odgoda plaćanja.</w:t>
      </w:r>
    </w:p>
    <w:p w:rsidR="009A69A4" w:rsidRDefault="009A69A4">
      <w:pPr>
        <w:pStyle w:val="Textbody"/>
        <w:spacing w:line="276" w:lineRule="auto"/>
        <w:jc w:val="both"/>
        <w:rPr>
          <w:rFonts w:ascii="Arial" w:hAnsi="Arial" w:cs="Arial"/>
        </w:rPr>
      </w:pPr>
    </w:p>
    <w:p w:rsidR="009A69A4" w:rsidRDefault="00000000">
      <w:pPr>
        <w:pStyle w:val="Textbody"/>
        <w:spacing w:line="276" w:lineRule="auto"/>
        <w:jc w:val="both"/>
        <w:rPr>
          <w:rFonts w:ascii="Arial" w:hAnsi="Arial" w:cs="Arial"/>
          <w:b/>
          <w:bCs/>
        </w:rPr>
      </w:pPr>
      <w:r>
        <w:rPr>
          <w:rFonts w:ascii="Arial" w:hAnsi="Arial" w:cs="Arial"/>
          <w:b/>
          <w:bCs/>
        </w:rPr>
        <w:t>Za potrebe utvrđivanja okolnosti iz točke 3.1.3. gospodarski subjekt u ponudi dostavlja Potvrdu porezne uprave ili drugog nadležnog tijela u državi poslovnog nastana gospodarskog subjekta o stanju duga koja ne smije biti starija od 30 dana računajući od dana objave poziva za dostavu ponude. Gospodarski subjekt ne smije imati evidentirani dug.</w:t>
      </w:r>
    </w:p>
    <w:p w:rsidR="009A69A4" w:rsidRDefault="009A69A4">
      <w:pPr>
        <w:widowControl/>
        <w:jc w:val="both"/>
      </w:pPr>
    </w:p>
    <w:p w:rsidR="009A69A4" w:rsidRDefault="00000000">
      <w:pPr>
        <w:widowControl/>
        <w:jc w:val="both"/>
      </w:pPr>
      <w:r>
        <w:rPr>
          <w:rStyle w:val="Zadanifontodlomka"/>
          <w:rFonts w:ascii="Arial" w:eastAsia="Times New Roman" w:hAnsi="Arial" w:cs="Arial"/>
          <w:b/>
          <w:bCs/>
          <w:lang w:bidi="ar-SA"/>
        </w:rPr>
        <w:t>U slučaju zajednice ponuditelja okolnosti iz točke 3. utvrđuju se za sve članove zajednice pojedinačno.</w:t>
      </w:r>
    </w:p>
    <w:p w:rsidR="009A69A4" w:rsidRDefault="009A69A4">
      <w:pPr>
        <w:widowControl/>
        <w:tabs>
          <w:tab w:val="left" w:pos="284"/>
          <w:tab w:val="left" w:pos="993"/>
        </w:tabs>
        <w:suppressAutoHyphens w:val="0"/>
        <w:spacing w:after="240"/>
        <w:jc w:val="both"/>
        <w:textAlignment w:val="auto"/>
        <w:rPr>
          <w:rFonts w:ascii="Arial" w:eastAsia="Times New Roman" w:hAnsi="Arial" w:cs="Arial"/>
          <w:lang w:bidi="ar-SA"/>
        </w:rPr>
      </w:pPr>
    </w:p>
    <w:p w:rsidR="009A69A4" w:rsidRDefault="00000000">
      <w:pPr>
        <w:pStyle w:val="Odlomakpopisa"/>
        <w:numPr>
          <w:ilvl w:val="1"/>
          <w:numId w:val="69"/>
        </w:numPr>
        <w:rPr>
          <w:rFonts w:ascii="Arial" w:hAnsi="Arial" w:cs="Arial"/>
          <w:b/>
          <w:bCs/>
        </w:rPr>
      </w:pPr>
      <w:r>
        <w:rPr>
          <w:rFonts w:ascii="Arial" w:hAnsi="Arial" w:cs="Arial"/>
          <w:b/>
          <w:bCs/>
        </w:rPr>
        <w:t xml:space="preserve"> UVJETI SPOSOBNOSTI</w:t>
      </w:r>
    </w:p>
    <w:p w:rsidR="009A69A4" w:rsidRDefault="009A69A4">
      <w:pPr>
        <w:rPr>
          <w:rFonts w:ascii="Arial" w:hAnsi="Arial" w:cs="Arial"/>
          <w:b/>
          <w:bCs/>
        </w:rPr>
      </w:pPr>
    </w:p>
    <w:p w:rsidR="009A69A4" w:rsidRDefault="00000000">
      <w:pPr>
        <w:pStyle w:val="Odlomakpopisa"/>
        <w:numPr>
          <w:ilvl w:val="2"/>
          <w:numId w:val="69"/>
        </w:numPr>
      </w:pPr>
      <w:r>
        <w:rPr>
          <w:rStyle w:val="Zadanifontodlomka"/>
          <w:rFonts w:ascii="Arial" w:hAnsi="Arial" w:cs="Arial"/>
          <w:b/>
        </w:rPr>
        <w:t xml:space="preserve">Sposobnost za obavljanje profesionalne djelatnosti </w:t>
      </w:r>
      <w:r>
        <w:rPr>
          <w:rStyle w:val="Zadanifontodlomka"/>
          <w:rFonts w:ascii="Arial" w:hAnsi="Arial" w:cs="Arial"/>
        </w:rPr>
        <w:t>(članak 257. ZJN 2016)</w:t>
      </w:r>
    </w:p>
    <w:p w:rsidR="009A69A4" w:rsidRDefault="009A69A4">
      <w:pPr>
        <w:rPr>
          <w:rFonts w:ascii="Arial" w:hAnsi="Arial" w:cs="Arial"/>
          <w:color w:val="FF0000"/>
        </w:rPr>
      </w:pPr>
    </w:p>
    <w:p w:rsidR="009A69A4" w:rsidRDefault="00000000">
      <w:pPr>
        <w:spacing w:after="240"/>
        <w:jc w:val="both"/>
        <w:rPr>
          <w:rFonts w:ascii="Arial" w:hAnsi="Arial" w:cs="Arial"/>
        </w:rPr>
      </w:pPr>
      <w:r>
        <w:rPr>
          <w:rFonts w:ascii="Arial" w:hAnsi="Arial" w:cs="Arial"/>
        </w:rPr>
        <w:t>Sposobnost za obavljanje profesionalne djelatnosti gospodarskog subjekta dokazuje se izvatkom iz sudskog, obrtnog, strukovnog   ili drugog odgovarajućeg registra koji se vodi u državi članici njegova poslovnog nastana.</w:t>
      </w:r>
    </w:p>
    <w:p w:rsidR="009A69A4" w:rsidRDefault="00000000">
      <w:pPr>
        <w:jc w:val="both"/>
        <w:rPr>
          <w:rFonts w:ascii="Arial" w:hAnsi="Arial" w:cs="Arial"/>
          <w:bCs/>
        </w:rPr>
      </w:pPr>
      <w:r>
        <w:rPr>
          <w:rFonts w:ascii="Arial" w:hAnsi="Arial" w:cs="Arial"/>
          <w:bCs/>
        </w:rPr>
        <w:t xml:space="preserve">U slučaju zajednice ponuditelja, svi članovi zajednice ponuditelja obvezni su </w:t>
      </w:r>
      <w:r>
        <w:rPr>
          <w:rFonts w:ascii="Arial" w:hAnsi="Arial" w:cs="Arial"/>
          <w:bCs/>
        </w:rPr>
        <w:lastRenderedPageBreak/>
        <w:t xml:space="preserve">pojedinačno dokazati postojanje sposobnosti iz  točke 3.2.1. </w:t>
      </w:r>
    </w:p>
    <w:p w:rsidR="009A69A4" w:rsidRDefault="009A69A4">
      <w:pPr>
        <w:rPr>
          <w:rFonts w:ascii="Arial" w:hAnsi="Arial" w:cs="Arial"/>
        </w:rPr>
      </w:pPr>
    </w:p>
    <w:p w:rsidR="009A69A4" w:rsidRDefault="00000000">
      <w:pPr>
        <w:pStyle w:val="Odlomakpopisa"/>
        <w:numPr>
          <w:ilvl w:val="2"/>
          <w:numId w:val="69"/>
        </w:numPr>
      </w:pPr>
      <w:r>
        <w:rPr>
          <w:rStyle w:val="Zadanifontodlomka"/>
          <w:rFonts w:ascii="Arial" w:hAnsi="Arial" w:cs="Arial"/>
          <w:b/>
        </w:rPr>
        <w:t xml:space="preserve">Tehnička i stručna sposobnost </w:t>
      </w:r>
      <w:r>
        <w:rPr>
          <w:rStyle w:val="Zadanifontodlomka"/>
          <w:rFonts w:ascii="Arial" w:hAnsi="Arial" w:cs="Arial"/>
        </w:rPr>
        <w:t>(članak 259. ZJN 2016)</w:t>
      </w:r>
    </w:p>
    <w:p w:rsidR="009A69A4" w:rsidRDefault="009A69A4">
      <w:pPr>
        <w:rPr>
          <w:rFonts w:ascii="Arial" w:hAnsi="Arial" w:cs="Arial"/>
        </w:rPr>
      </w:pPr>
    </w:p>
    <w:p w:rsidR="009A69A4" w:rsidRDefault="00000000">
      <w:pPr>
        <w:spacing w:after="240"/>
        <w:jc w:val="both"/>
        <w:rPr>
          <w:rFonts w:ascii="Arial" w:hAnsi="Arial" w:cs="Arial"/>
          <w:lang w:eastAsia="en-US"/>
        </w:rPr>
      </w:pPr>
      <w:r>
        <w:rPr>
          <w:rFonts w:ascii="Arial" w:hAnsi="Arial" w:cs="Arial"/>
          <w:lang w:eastAsia="en-US"/>
        </w:rPr>
        <w:t>Ponuditelji su dužni dostaviti popis glavnih usluga pruženih u godini u kojoj je započeo postupak nabave i tijekom tri godine koje prethode toj godini, a zbroj vrijednosti svih usluga s popisa treba biti najmanje u visini procijenjene vrijednosti nabave bez PDV-a. Popis sadržava vrijednost usluga, datum te naziv druge ugovorne strane. Na popisu treba biti najmanje jedna, a najviše tri usluge za isti ili sličan predmet nabave. Popis sadrži vrijednost usluga, datum te naziv druge ugovorne strane.</w:t>
      </w:r>
    </w:p>
    <w:p w:rsidR="009A69A4" w:rsidRDefault="00000000">
      <w:pPr>
        <w:jc w:val="both"/>
        <w:rPr>
          <w:rFonts w:ascii="Arial" w:hAnsi="Arial" w:cs="Arial"/>
        </w:rPr>
      </w:pPr>
      <w:r>
        <w:rPr>
          <w:rFonts w:ascii="Arial" w:hAnsi="Arial" w:cs="Arial"/>
        </w:rPr>
        <w:t>Gospodarski subjekt mora dokazati da je tijekom tri godine, uredno  pružio usluge iste ili slične predmetu nabave.</w:t>
      </w:r>
    </w:p>
    <w:p w:rsidR="009A69A4" w:rsidRDefault="009A69A4">
      <w:pPr>
        <w:rPr>
          <w:rFonts w:ascii="Arial" w:hAnsi="Arial" w:cs="Arial"/>
        </w:rPr>
      </w:pPr>
    </w:p>
    <w:p w:rsidR="009A69A4" w:rsidRDefault="00000000">
      <w:pPr>
        <w:jc w:val="both"/>
        <w:rPr>
          <w:rFonts w:ascii="Arial" w:hAnsi="Arial" w:cs="Arial"/>
        </w:rPr>
      </w:pPr>
      <w:r>
        <w:rPr>
          <w:rFonts w:ascii="Arial" w:hAnsi="Arial" w:cs="Arial"/>
        </w:rPr>
        <w:t>Gospodarski subjekt može se, po potrebi za određene ugovore, osloniti na sposobnost drugih subjekata, bez obzira na pravnu prirodu njihova međusobna odnosa. U tom slučaju gospodarski subjekt mora dokazati javnom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p>
    <w:p w:rsidR="009A69A4" w:rsidRDefault="009A69A4">
      <w:pPr>
        <w:rPr>
          <w:rFonts w:ascii="Arial" w:hAnsi="Arial" w:cs="Arial"/>
          <w:b/>
        </w:rPr>
      </w:pPr>
    </w:p>
    <w:p w:rsidR="009A69A4" w:rsidRDefault="00000000">
      <w:pPr>
        <w:rPr>
          <w:rFonts w:ascii="Arial" w:hAnsi="Arial" w:cs="Arial"/>
        </w:rPr>
      </w:pPr>
      <w:r>
        <w:rPr>
          <w:rFonts w:ascii="Arial" w:hAnsi="Arial" w:cs="Arial"/>
        </w:rPr>
        <w:t>Sve dokumente iz točke 3. i 4. Ponuditelji dostavljaju u neovjerenoj preslici.</w:t>
      </w:r>
    </w:p>
    <w:p w:rsidR="009A69A4" w:rsidRDefault="00000000">
      <w:r>
        <w:rPr>
          <w:rStyle w:val="Zadanifontodlomka"/>
          <w:rFonts w:ascii="Arial" w:hAnsi="Arial" w:cs="Arial"/>
          <w:b/>
        </w:rPr>
        <w:t xml:space="preserve"> </w:t>
      </w:r>
    </w:p>
    <w:p w:rsidR="009A69A4" w:rsidRDefault="00000000">
      <w:pPr>
        <w:tabs>
          <w:tab w:val="left" w:pos="284"/>
          <w:tab w:val="left" w:pos="993"/>
        </w:tabs>
        <w:spacing w:after="240"/>
        <w:rPr>
          <w:rFonts w:ascii="Arial" w:hAnsi="Arial" w:cs="Arial"/>
        </w:rPr>
      </w:pPr>
      <w:r>
        <w:rPr>
          <w:rFonts w:ascii="Arial" w:hAnsi="Arial" w:cs="Arial"/>
        </w:rPr>
        <w:t>Neovjerenom preslikom smatra se i neovjereni ispis elektroničke isprave.</w:t>
      </w:r>
      <w:r>
        <w:rPr>
          <w:rFonts w:ascii="Arial" w:hAnsi="Arial" w:cs="Arial"/>
        </w:rPr>
        <w:tab/>
      </w:r>
    </w:p>
    <w:p w:rsidR="009A69A4" w:rsidRDefault="00000000">
      <w:pPr>
        <w:tabs>
          <w:tab w:val="left" w:pos="567"/>
          <w:tab w:val="left" w:pos="1560"/>
        </w:tabs>
        <w:rPr>
          <w:rFonts w:ascii="Arial" w:hAnsi="Arial" w:cs="Arial"/>
        </w:rPr>
      </w:pPr>
      <w:r>
        <w:rPr>
          <w:rFonts w:ascii="Arial" w:hAnsi="Arial" w:cs="Arial"/>
        </w:rPr>
        <w:t>U slučaju postojanja sumnje u istinitost podataka navedenih u dokumentima koje su ponuditelji dostavili, javni naručitelj može radi provjere istinitosti podataka:</w:t>
      </w:r>
    </w:p>
    <w:p w:rsidR="009A69A4" w:rsidRDefault="009A69A4">
      <w:pPr>
        <w:tabs>
          <w:tab w:val="left" w:pos="567"/>
          <w:tab w:val="left" w:pos="1560"/>
        </w:tabs>
        <w:rPr>
          <w:rFonts w:ascii="Arial" w:hAnsi="Arial" w:cs="Arial"/>
        </w:rPr>
      </w:pPr>
    </w:p>
    <w:p w:rsidR="009A69A4" w:rsidRDefault="00000000">
      <w:pPr>
        <w:numPr>
          <w:ilvl w:val="0"/>
          <w:numId w:val="49"/>
        </w:numPr>
        <w:tabs>
          <w:tab w:val="left" w:pos="284"/>
          <w:tab w:val="left" w:pos="993"/>
        </w:tabs>
        <w:rPr>
          <w:rFonts w:ascii="Arial" w:hAnsi="Arial" w:cs="Arial"/>
        </w:rPr>
      </w:pPr>
      <w:r>
        <w:rPr>
          <w:rFonts w:ascii="Arial" w:hAnsi="Arial" w:cs="Arial"/>
        </w:rPr>
        <w:t>od ponuditelja zatražiti da u primjerenom roku dostave izvornike ili ovjerene preslike tih dokumenata i/ili obratiti se izdavatelju dokumenata i/ili nadležnim tijelima</w:t>
      </w:r>
    </w:p>
    <w:p w:rsidR="009A69A4" w:rsidRDefault="009A69A4">
      <w:pPr>
        <w:tabs>
          <w:tab w:val="left" w:pos="284"/>
          <w:tab w:val="left" w:pos="993"/>
        </w:tabs>
        <w:rPr>
          <w:rFonts w:ascii="Arial" w:hAnsi="Arial" w:cs="Arial"/>
        </w:rPr>
      </w:pPr>
    </w:p>
    <w:p w:rsidR="009A69A4" w:rsidRDefault="00000000">
      <w:pPr>
        <w:pStyle w:val="Odlomakpopisa"/>
        <w:numPr>
          <w:ilvl w:val="2"/>
          <w:numId w:val="69"/>
        </w:numPr>
        <w:tabs>
          <w:tab w:val="left" w:pos="130"/>
          <w:tab w:val="left" w:pos="839"/>
        </w:tabs>
        <w:suppressAutoHyphens w:val="0"/>
        <w:spacing w:after="240"/>
        <w:jc w:val="both"/>
        <w:textAlignment w:val="auto"/>
      </w:pPr>
      <w:r>
        <w:rPr>
          <w:rStyle w:val="Zadanifontodlomka"/>
          <w:rFonts w:ascii="Arial" w:hAnsi="Arial" w:cs="Arial"/>
          <w:b/>
          <w:bCs/>
        </w:rPr>
        <w:t xml:space="preserve">Ukupni godišnji promet </w:t>
      </w:r>
      <w:r>
        <w:rPr>
          <w:rStyle w:val="Zadanifontodlomka"/>
          <w:rFonts w:ascii="Arial" w:hAnsi="Arial" w:cs="Arial"/>
        </w:rPr>
        <w:t>(članak 258. stavak 1. točka 1. ZJN2016)</w:t>
      </w:r>
    </w:p>
    <w:p w:rsidR="009A69A4" w:rsidRDefault="00000000">
      <w:pPr>
        <w:tabs>
          <w:tab w:val="left" w:pos="284"/>
          <w:tab w:val="left" w:pos="993"/>
        </w:tabs>
        <w:suppressAutoHyphens w:val="0"/>
        <w:spacing w:after="240" w:line="276" w:lineRule="auto"/>
        <w:ind w:left="142"/>
        <w:jc w:val="both"/>
        <w:textAlignment w:val="auto"/>
        <w:rPr>
          <w:rFonts w:ascii="Arial" w:hAnsi="Arial" w:cs="Arial"/>
        </w:rPr>
      </w:pPr>
      <w:r>
        <w:rPr>
          <w:rFonts w:ascii="Arial" w:hAnsi="Arial" w:cs="Arial"/>
        </w:rPr>
        <w:t>Ponuditelji su dužni dokazati da je njihov ukupni („opći“) godišnji promet u posljednje tri dostupne financijske godine minimalno 50.000,00 eura bez PDV-a.</w:t>
      </w:r>
    </w:p>
    <w:p w:rsidR="009A69A4" w:rsidRDefault="00000000">
      <w:pPr>
        <w:tabs>
          <w:tab w:val="left" w:pos="284"/>
          <w:tab w:val="left" w:pos="993"/>
        </w:tabs>
        <w:suppressAutoHyphens w:val="0"/>
        <w:spacing w:after="240" w:line="276" w:lineRule="auto"/>
        <w:ind w:left="142"/>
        <w:jc w:val="both"/>
        <w:textAlignment w:val="auto"/>
        <w:rPr>
          <w:rFonts w:ascii="Arial" w:hAnsi="Arial" w:cs="Arial"/>
        </w:rPr>
      </w:pPr>
      <w:r>
        <w:rPr>
          <w:rFonts w:ascii="Arial" w:hAnsi="Arial" w:cs="Arial"/>
        </w:rPr>
        <w:t>Ponuditelji u ponudi dostavljaju vlastitu Izjavu o ukupnom prometu gospodarskog subjekta u tri posljednje dostupne financijske godine, ovisno o datumu osnivanja ili početka obavljanja djelatnosti gospodarskog subjekta, ako je informacija o tim prometima dostupna.</w:t>
      </w:r>
    </w:p>
    <w:p w:rsidR="009A69A4" w:rsidRDefault="009A69A4">
      <w:pPr>
        <w:tabs>
          <w:tab w:val="left" w:pos="284"/>
          <w:tab w:val="left" w:pos="993"/>
        </w:tabs>
        <w:suppressAutoHyphens w:val="0"/>
        <w:spacing w:after="240" w:line="276" w:lineRule="auto"/>
        <w:ind w:left="142"/>
        <w:jc w:val="both"/>
        <w:textAlignment w:val="auto"/>
        <w:rPr>
          <w:rFonts w:ascii="Arial" w:hAnsi="Arial" w:cs="Arial"/>
        </w:rPr>
      </w:pPr>
    </w:p>
    <w:p w:rsidR="009A69A4" w:rsidRDefault="009A69A4">
      <w:pPr>
        <w:tabs>
          <w:tab w:val="left" w:pos="284"/>
          <w:tab w:val="left" w:pos="993"/>
        </w:tabs>
        <w:suppressAutoHyphens w:val="0"/>
        <w:spacing w:after="240" w:line="276" w:lineRule="auto"/>
        <w:ind w:left="142"/>
        <w:jc w:val="both"/>
        <w:textAlignment w:val="auto"/>
        <w:rPr>
          <w:rFonts w:ascii="Arial" w:hAnsi="Arial" w:cs="Arial"/>
        </w:rPr>
      </w:pPr>
    </w:p>
    <w:p w:rsidR="009A69A4" w:rsidRDefault="009A69A4">
      <w:pPr>
        <w:tabs>
          <w:tab w:val="left" w:pos="284"/>
          <w:tab w:val="left" w:pos="993"/>
        </w:tabs>
        <w:suppressAutoHyphens w:val="0"/>
        <w:spacing w:after="240" w:line="276" w:lineRule="auto"/>
        <w:ind w:left="142"/>
        <w:jc w:val="both"/>
        <w:textAlignment w:val="auto"/>
        <w:rPr>
          <w:rFonts w:ascii="Arial" w:hAnsi="Arial" w:cs="Arial"/>
        </w:rPr>
      </w:pPr>
    </w:p>
    <w:p w:rsidR="009A69A4" w:rsidRDefault="009A69A4">
      <w:pPr>
        <w:tabs>
          <w:tab w:val="left" w:pos="284"/>
          <w:tab w:val="left" w:pos="993"/>
        </w:tabs>
        <w:suppressAutoHyphens w:val="0"/>
        <w:spacing w:after="240" w:line="276" w:lineRule="auto"/>
        <w:ind w:left="142"/>
        <w:jc w:val="both"/>
        <w:textAlignment w:val="auto"/>
        <w:rPr>
          <w:rFonts w:ascii="Arial" w:hAnsi="Arial" w:cs="Arial"/>
        </w:rPr>
      </w:pPr>
    </w:p>
    <w:p w:rsidR="009A69A4" w:rsidRDefault="00000000">
      <w:pPr>
        <w:pStyle w:val="Odlomakpopisa"/>
        <w:numPr>
          <w:ilvl w:val="0"/>
          <w:numId w:val="22"/>
        </w:numPr>
        <w:tabs>
          <w:tab w:val="left" w:pos="0"/>
          <w:tab w:val="left" w:pos="993"/>
        </w:tabs>
        <w:suppressAutoHyphens w:val="0"/>
        <w:ind w:hanging="708"/>
        <w:jc w:val="both"/>
        <w:textAlignment w:val="auto"/>
      </w:pPr>
      <w:r>
        <w:rPr>
          <w:rStyle w:val="Zadanifontodlomka"/>
          <w:rFonts w:ascii="Arial" w:hAnsi="Arial" w:cs="Arial"/>
          <w:b/>
        </w:rPr>
        <w:lastRenderedPageBreak/>
        <w:t>ODREDBE  O PONUDI:</w:t>
      </w:r>
    </w:p>
    <w:p w:rsidR="009A69A4" w:rsidRDefault="009A69A4">
      <w:pPr>
        <w:widowControl/>
        <w:tabs>
          <w:tab w:val="left" w:pos="284"/>
          <w:tab w:val="left" w:pos="993"/>
        </w:tabs>
        <w:jc w:val="both"/>
        <w:rPr>
          <w:rFonts w:eastAsia="Times New Roman" w:cs="Calibri"/>
          <w:lang w:bidi="ar-SA"/>
        </w:rPr>
      </w:pPr>
    </w:p>
    <w:p w:rsidR="009A69A4" w:rsidRDefault="00000000">
      <w:pPr>
        <w:widowControl/>
        <w:numPr>
          <w:ilvl w:val="1"/>
          <w:numId w:val="22"/>
        </w:numPr>
        <w:suppressAutoHyphens w:val="0"/>
        <w:jc w:val="both"/>
        <w:textAlignment w:val="auto"/>
      </w:pPr>
      <w:r>
        <w:rPr>
          <w:rStyle w:val="Zadanifontodlomka"/>
          <w:rFonts w:ascii="Arial" w:eastAsia="Times New Roman" w:hAnsi="Arial" w:cs="Arial"/>
          <w:b/>
          <w:lang w:bidi="ar-SA"/>
        </w:rPr>
        <w:t xml:space="preserve"> </w:t>
      </w:r>
      <w:r>
        <w:rPr>
          <w:rStyle w:val="Zadanifontodlomka"/>
          <w:rFonts w:ascii="Arial" w:eastAsia="Times New Roman" w:hAnsi="Arial" w:cs="Arial"/>
          <w:b/>
          <w:bCs/>
          <w:lang w:bidi="ar-SA"/>
        </w:rPr>
        <w:t>Sadržaj ponude:</w:t>
      </w:r>
    </w:p>
    <w:p w:rsidR="009A69A4" w:rsidRDefault="009A69A4">
      <w:pPr>
        <w:widowControl/>
        <w:suppressAutoHyphens w:val="0"/>
        <w:jc w:val="both"/>
        <w:textAlignment w:val="auto"/>
      </w:pPr>
    </w:p>
    <w:p w:rsidR="009A69A4" w:rsidRDefault="00000000">
      <w:pPr>
        <w:widowControl/>
        <w:ind w:left="2311" w:hanging="1885"/>
        <w:jc w:val="both"/>
        <w:rPr>
          <w:rFonts w:ascii="Arial" w:eastAsia="Times New Roman" w:hAnsi="Arial" w:cs="Arial"/>
          <w:bCs/>
          <w:lang w:bidi="ar-SA"/>
        </w:rPr>
      </w:pPr>
      <w:r>
        <w:rPr>
          <w:rFonts w:ascii="Arial" w:eastAsia="Times New Roman" w:hAnsi="Arial" w:cs="Arial"/>
          <w:bCs/>
          <w:lang w:bidi="ar-SA"/>
        </w:rPr>
        <w:t>Svaki ponuditelj  uz ponudu prilaže:</w:t>
      </w:r>
    </w:p>
    <w:p w:rsidR="009A69A4" w:rsidRDefault="00000000">
      <w:pPr>
        <w:widowControl/>
        <w:numPr>
          <w:ilvl w:val="0"/>
          <w:numId w:val="6"/>
        </w:numPr>
        <w:tabs>
          <w:tab w:val="left" w:pos="426"/>
        </w:tabs>
        <w:suppressAutoHyphens w:val="0"/>
        <w:jc w:val="both"/>
        <w:textAlignment w:val="auto"/>
        <w:rPr>
          <w:rFonts w:ascii="Arial" w:eastAsia="Times New Roman" w:hAnsi="Arial" w:cs="Arial"/>
          <w:bCs/>
          <w:lang w:bidi="ar-SA"/>
        </w:rPr>
      </w:pPr>
      <w:r>
        <w:rPr>
          <w:rFonts w:ascii="Arial" w:eastAsia="Times New Roman" w:hAnsi="Arial" w:cs="Arial"/>
          <w:bCs/>
          <w:lang w:bidi="ar-SA"/>
        </w:rPr>
        <w:t>Popis svih sastavnih dijelova i/ili priloga ponude,</w:t>
      </w:r>
    </w:p>
    <w:p w:rsidR="009A69A4" w:rsidRDefault="00000000">
      <w:pPr>
        <w:widowControl/>
        <w:numPr>
          <w:ilvl w:val="0"/>
          <w:numId w:val="6"/>
        </w:numPr>
        <w:tabs>
          <w:tab w:val="left" w:pos="426"/>
        </w:tabs>
        <w:suppressAutoHyphens w:val="0"/>
        <w:jc w:val="both"/>
        <w:textAlignment w:val="auto"/>
      </w:pPr>
      <w:r>
        <w:rPr>
          <w:rStyle w:val="Zadanifontodlomka"/>
          <w:rFonts w:ascii="Arial" w:eastAsia="Times New Roman" w:hAnsi="Arial" w:cs="Arial"/>
          <w:bCs/>
          <w:lang w:bidi="ar-SA"/>
        </w:rPr>
        <w:t xml:space="preserve">Popunjeni ponudbeni list, potpisan od strane ovlaštene osobe za zastupanje po zakonu i ovjerena pečatom ponuditelja (OBRAZAC 1.) </w:t>
      </w:r>
    </w:p>
    <w:p w:rsidR="009A69A4" w:rsidRDefault="00000000">
      <w:pPr>
        <w:widowControl/>
        <w:numPr>
          <w:ilvl w:val="0"/>
          <w:numId w:val="6"/>
        </w:numPr>
        <w:tabs>
          <w:tab w:val="left" w:pos="426"/>
        </w:tabs>
        <w:suppressAutoHyphens w:val="0"/>
        <w:jc w:val="both"/>
        <w:textAlignment w:val="auto"/>
      </w:pPr>
      <w:r>
        <w:rPr>
          <w:rStyle w:val="Zadanifontodlomka"/>
          <w:rFonts w:ascii="Arial" w:eastAsia="Times New Roman" w:hAnsi="Arial" w:cs="Arial"/>
          <w:bCs/>
          <w:lang w:bidi="ar-SA"/>
        </w:rPr>
        <w:t xml:space="preserve">Dokumente kojima ponuditelj dokazuje da ne postoje osnove za isključenje gospodarskog subjekta te dokumente o uvjetima sposobnosti, sukladno točki 3. Poziva  </w:t>
      </w:r>
    </w:p>
    <w:p w:rsidR="009A69A4" w:rsidRDefault="00000000">
      <w:pPr>
        <w:widowControl/>
        <w:numPr>
          <w:ilvl w:val="0"/>
          <w:numId w:val="6"/>
        </w:numPr>
        <w:tabs>
          <w:tab w:val="left" w:pos="284"/>
        </w:tabs>
        <w:suppressAutoHyphens w:val="0"/>
        <w:jc w:val="both"/>
        <w:textAlignment w:val="auto"/>
        <w:rPr>
          <w:rFonts w:ascii="Arial" w:hAnsi="Arial" w:cs="Arial"/>
          <w:szCs w:val="21"/>
        </w:rPr>
      </w:pPr>
      <w:r>
        <w:rPr>
          <w:rFonts w:ascii="Arial" w:hAnsi="Arial" w:cs="Arial"/>
          <w:szCs w:val="21"/>
        </w:rPr>
        <w:t xml:space="preserve">  Izjava o prihvaćanju uvjeta iz Poziva za dostavu ponude (OBRAZAC  3.)</w:t>
      </w:r>
    </w:p>
    <w:p w:rsidR="009A69A4" w:rsidRDefault="00000000">
      <w:pPr>
        <w:widowControl/>
        <w:numPr>
          <w:ilvl w:val="0"/>
          <w:numId w:val="6"/>
        </w:numPr>
        <w:tabs>
          <w:tab w:val="left" w:pos="284"/>
        </w:tabs>
        <w:suppressAutoHyphens w:val="0"/>
        <w:jc w:val="both"/>
        <w:textAlignment w:val="auto"/>
        <w:rPr>
          <w:rFonts w:ascii="Arial" w:eastAsia="Times New Roman" w:hAnsi="Arial" w:cs="Arial"/>
          <w:lang w:bidi="ar-SA"/>
        </w:rPr>
      </w:pPr>
      <w:r>
        <w:rPr>
          <w:rFonts w:ascii="Arial" w:eastAsia="Times New Roman" w:hAnsi="Arial" w:cs="Arial"/>
          <w:lang w:bidi="ar-SA"/>
        </w:rPr>
        <w:t xml:space="preserve">  Izjava o nepromjenjivosti cijena (OBRAZAC  4.)</w:t>
      </w:r>
    </w:p>
    <w:p w:rsidR="009A69A4" w:rsidRDefault="00000000">
      <w:pPr>
        <w:widowControl/>
        <w:numPr>
          <w:ilvl w:val="0"/>
          <w:numId w:val="6"/>
        </w:numPr>
        <w:tabs>
          <w:tab w:val="left" w:pos="284"/>
        </w:tabs>
        <w:suppressAutoHyphens w:val="0"/>
        <w:jc w:val="both"/>
        <w:textAlignment w:val="auto"/>
      </w:pPr>
      <w:r>
        <w:rPr>
          <w:rStyle w:val="Zadanifontodlomka"/>
          <w:rFonts w:ascii="Arial" w:hAnsi="Arial" w:cs="Arial"/>
        </w:rPr>
        <w:t>Izjava ponuditelja o dostavi jamstva za uredno ispunjenje ugovora (OBRAZAC 5.)</w:t>
      </w:r>
    </w:p>
    <w:p w:rsidR="009A69A4" w:rsidRDefault="00000000">
      <w:pPr>
        <w:pStyle w:val="Odlomakpopisa"/>
        <w:numPr>
          <w:ilvl w:val="0"/>
          <w:numId w:val="6"/>
        </w:numPr>
        <w:suppressAutoHyphens w:val="0"/>
        <w:ind w:left="284" w:right="-143" w:hanging="284"/>
        <w:textAlignment w:val="auto"/>
      </w:pPr>
      <w:r>
        <w:rPr>
          <w:rStyle w:val="Zadanifontodlomka"/>
          <w:rFonts w:ascii="Arial" w:hAnsi="Arial" w:cs="Arial"/>
        </w:rPr>
        <w:t xml:space="preserve">  Popunjeni Troškovnik</w:t>
      </w:r>
    </w:p>
    <w:p w:rsidR="009A69A4" w:rsidRDefault="009A69A4">
      <w:pPr>
        <w:widowControl/>
        <w:jc w:val="both"/>
        <w:rPr>
          <w:rFonts w:ascii="Arial" w:eastAsia="Times New Roman" w:hAnsi="Arial" w:cs="Arial"/>
          <w:lang w:bidi="ar-SA"/>
        </w:rPr>
      </w:pPr>
    </w:p>
    <w:p w:rsidR="009A69A4" w:rsidRDefault="00000000">
      <w:pPr>
        <w:widowControl/>
        <w:ind w:left="708" w:hanging="708"/>
        <w:rPr>
          <w:rFonts w:ascii="Arial" w:eastAsia="Times New Roman" w:hAnsi="Arial" w:cs="Arial"/>
          <w:b/>
          <w:bCs/>
          <w:lang w:bidi="ar-SA"/>
        </w:rPr>
      </w:pPr>
      <w:r>
        <w:rPr>
          <w:rFonts w:ascii="Arial" w:eastAsia="Times New Roman" w:hAnsi="Arial" w:cs="Arial"/>
          <w:b/>
          <w:bCs/>
          <w:lang w:bidi="ar-SA"/>
        </w:rPr>
        <w:t>4.2.</w:t>
      </w:r>
      <w:r>
        <w:rPr>
          <w:rFonts w:ascii="Arial" w:eastAsia="Times New Roman" w:hAnsi="Arial" w:cs="Arial"/>
          <w:b/>
          <w:bCs/>
          <w:lang w:bidi="ar-SA"/>
        </w:rPr>
        <w:tab/>
        <w:t>Način izrade  ponude:</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Ponuda mora biti izrađena u obliku naznačenom u Pozivu za dostavu ponude te treba sadržavati sve elemente propisane Pozivom.</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Ponuda se predaje u izvorniku, potpisana od strane ovlaštene osobe za zastupanje po zakonu i ovjerena pečatom ponuditelja.</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Ponuda se dostavlja u papirnatom obliku te mora biti uvezana u cjelinu jamstvenikom, s pečatom na poleđini, a sve da se onemogući naknadno vađenje ili umetanje listova ili dijelova ponude (npr. Jamstvenikom – vrpcom čija su oba kraja na posljednjoj strani pričvršćena naljepnicom i/ili utisnutim žigom).</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Stranice ponude se označavaju rednim brojem stranice kroz ukupan broj stranica ponude ili ukupan broj stranica ponude kroz redni broj stranice.</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 xml:space="preserve">Ponude u papirnatom obliku  pišu se  neizbrisivom tintom.  </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Ponuditelj može predati samo jednu ponudu.</w:t>
      </w:r>
    </w:p>
    <w:p w:rsidR="009A69A4" w:rsidRDefault="009A69A4">
      <w:pPr>
        <w:widowControl/>
        <w:ind w:left="708" w:hanging="424"/>
        <w:rPr>
          <w:rFonts w:ascii="Arial" w:eastAsia="Times New Roman" w:hAnsi="Arial" w:cs="Arial"/>
          <w:bCs/>
          <w:lang w:bidi="ar-SA"/>
        </w:rPr>
      </w:pPr>
    </w:p>
    <w:p w:rsidR="009A69A4" w:rsidRDefault="00000000">
      <w:pPr>
        <w:widowControl/>
        <w:ind w:left="708" w:hanging="708"/>
        <w:rPr>
          <w:rFonts w:ascii="Arial" w:eastAsia="Times New Roman" w:hAnsi="Arial" w:cs="Arial"/>
          <w:b/>
          <w:bCs/>
          <w:lang w:bidi="ar-SA"/>
        </w:rPr>
      </w:pPr>
      <w:r>
        <w:rPr>
          <w:rFonts w:ascii="Arial" w:eastAsia="Times New Roman" w:hAnsi="Arial" w:cs="Arial"/>
          <w:b/>
          <w:bCs/>
          <w:lang w:bidi="ar-SA"/>
        </w:rPr>
        <w:t>4.3.</w:t>
      </w:r>
      <w:r>
        <w:rPr>
          <w:rFonts w:ascii="Arial" w:eastAsia="Times New Roman" w:hAnsi="Arial" w:cs="Arial"/>
          <w:b/>
          <w:bCs/>
          <w:lang w:bidi="ar-SA"/>
        </w:rPr>
        <w:tab/>
        <w:t>Način dostave ponude:</w:t>
      </w:r>
    </w:p>
    <w:p w:rsidR="009A69A4" w:rsidRDefault="00000000">
      <w:pPr>
        <w:widowControl/>
        <w:suppressAutoHyphens w:val="0"/>
        <w:jc w:val="both"/>
        <w:textAlignment w:val="auto"/>
        <w:rPr>
          <w:rFonts w:ascii="Arial" w:eastAsia="Times New Roman" w:hAnsi="Arial" w:cs="Arial"/>
          <w:bCs/>
          <w:lang w:bidi="ar-SA"/>
        </w:rPr>
      </w:pPr>
      <w:r>
        <w:rPr>
          <w:rFonts w:ascii="Arial" w:eastAsia="Times New Roman" w:hAnsi="Arial" w:cs="Arial"/>
          <w:bCs/>
          <w:lang w:bidi="ar-SA"/>
        </w:rPr>
        <w:t>Ponuda se dostavlja u zatvorenoj omotnici preporučenom poštom ili osobno na adresu: Grad Ivanić-Grad, Park hrvatskih branitelja 1, 10310 Ivanić-Grad.</w:t>
      </w:r>
    </w:p>
    <w:p w:rsidR="009A69A4" w:rsidRDefault="009A69A4">
      <w:pPr>
        <w:widowControl/>
        <w:suppressAutoHyphens w:val="0"/>
        <w:jc w:val="both"/>
        <w:textAlignment w:val="auto"/>
        <w:rPr>
          <w:rFonts w:ascii="Arial" w:eastAsia="Times New Roman" w:hAnsi="Arial" w:cs="Arial"/>
          <w:bCs/>
          <w:lang w:bidi="ar-SA"/>
        </w:rPr>
      </w:pPr>
    </w:p>
    <w:p w:rsidR="009A69A4" w:rsidRDefault="00000000">
      <w:pPr>
        <w:widowControl/>
        <w:suppressAutoHyphens w:val="0"/>
        <w:jc w:val="both"/>
        <w:textAlignment w:val="auto"/>
        <w:rPr>
          <w:rFonts w:ascii="Arial" w:eastAsia="Times New Roman" w:hAnsi="Arial" w:cs="Arial"/>
          <w:color w:val="000000"/>
          <w:kern w:val="0"/>
          <w:lang w:eastAsia="en-US" w:bidi="ar-SA"/>
        </w:rPr>
      </w:pPr>
      <w:r>
        <w:rPr>
          <w:rFonts w:ascii="Arial" w:eastAsia="Times New Roman" w:hAnsi="Arial" w:cs="Arial"/>
          <w:color w:val="000000"/>
          <w:kern w:val="0"/>
          <w:lang w:eastAsia="en-US" w:bidi="ar-SA"/>
        </w:rPr>
        <w:t>Na omotnici mora biti naznačeno:</w:t>
      </w:r>
    </w:p>
    <w:p w:rsidR="009A69A4" w:rsidRDefault="00000000">
      <w:pPr>
        <w:widowControl/>
        <w:numPr>
          <w:ilvl w:val="0"/>
          <w:numId w:val="70"/>
        </w:numPr>
        <w:suppressAutoHyphens w:val="0"/>
        <w:jc w:val="both"/>
        <w:textAlignment w:val="auto"/>
      </w:pPr>
      <w:r>
        <w:rPr>
          <w:rStyle w:val="Zadanifontodlomka"/>
          <w:rFonts w:ascii="Arial" w:eastAsia="Times New Roman" w:hAnsi="Arial" w:cs="Arial"/>
          <w:color w:val="000000"/>
          <w:kern w:val="0"/>
          <w:lang w:eastAsia="en-US" w:bidi="ar-SA"/>
        </w:rPr>
        <w:t xml:space="preserve">Na prednjoj strani:  </w:t>
      </w:r>
    </w:p>
    <w:p w:rsidR="009A69A4" w:rsidRDefault="00000000">
      <w:pPr>
        <w:widowControl/>
        <w:pBdr>
          <w:top w:val="single" w:sz="4" w:space="1" w:color="000000"/>
          <w:left w:val="single" w:sz="4" w:space="4" w:color="000000"/>
          <w:bottom w:val="single" w:sz="4" w:space="1" w:color="000000"/>
          <w:right w:val="single" w:sz="4" w:space="21" w:color="000000"/>
        </w:pBdr>
        <w:autoSpaceDE w:val="0"/>
        <w:ind w:right="380"/>
        <w:jc w:val="both"/>
        <w:textAlignment w:val="auto"/>
      </w:pPr>
      <w:r>
        <w:rPr>
          <w:rStyle w:val="Zadanifontodlomka"/>
          <w:rFonts w:ascii="Arial" w:eastAsia="Times New Roman" w:hAnsi="Arial" w:cs="Arial"/>
          <w:kern w:val="0"/>
          <w:lang w:eastAsia="en-US" w:bidi="ar-SA"/>
        </w:rPr>
        <w:t xml:space="preserve">Naručitelj: </w:t>
      </w:r>
      <w:r>
        <w:rPr>
          <w:rStyle w:val="Zadanifontodlomka"/>
          <w:rFonts w:ascii="Arial" w:eastAsia="Times New Roman" w:hAnsi="Arial" w:cs="Arial"/>
          <w:caps/>
          <w:kern w:val="0"/>
          <w:lang w:eastAsia="en-US" w:bidi="ar-SA"/>
        </w:rPr>
        <w:t>Grad Ivanić-grad, Park hrvatskih branitelja 1, 10310 Ivanić Grad</w:t>
      </w:r>
    </w:p>
    <w:p w:rsidR="009A69A4" w:rsidRDefault="00000000">
      <w:pPr>
        <w:widowControl/>
        <w:suppressAutoHyphens w:val="0"/>
        <w:jc w:val="both"/>
        <w:textAlignment w:val="auto"/>
        <w:rPr>
          <w:rFonts w:ascii="Arial" w:eastAsia="Times New Roman" w:hAnsi="Arial" w:cs="Arial"/>
          <w:bCs/>
          <w:lang w:bidi="ar-SA"/>
        </w:rPr>
      </w:pPr>
      <w:r>
        <w:rPr>
          <w:rFonts w:ascii="Arial" w:eastAsia="Times New Roman" w:hAnsi="Arial" w:cs="Arial"/>
          <w:bCs/>
          <w:lang w:bidi="ar-SA"/>
        </w:rPr>
        <w:t xml:space="preserve">  </w:t>
      </w:r>
    </w:p>
    <w:p w:rsidR="009A69A4" w:rsidRDefault="00000000">
      <w:pPr>
        <w:widowControl/>
        <w:suppressAutoHyphens w:val="0"/>
        <w:jc w:val="both"/>
        <w:textAlignment w:val="auto"/>
      </w:pPr>
      <w:r>
        <w:rPr>
          <w:rStyle w:val="Zadanifontodlomka"/>
          <w:rFonts w:ascii="Arial" w:eastAsia="Times New Roman" w:hAnsi="Arial" w:cs="Arial"/>
          <w:bCs/>
          <w:lang w:bidi="ar-SA"/>
        </w:rPr>
        <w:t xml:space="preserve">s naznakom: „Ponuda za </w:t>
      </w:r>
      <w:bookmarkStart w:id="3" w:name="_Hlk126305738"/>
      <w:r>
        <w:rPr>
          <w:rStyle w:val="Zadanifontodlomka"/>
          <w:rFonts w:ascii="Arial" w:eastAsia="Times New Roman" w:hAnsi="Arial" w:cs="Arial"/>
          <w:bCs/>
          <w:lang w:bidi="ar-SA"/>
        </w:rPr>
        <w:t>uslugu</w:t>
      </w:r>
      <w:bookmarkEnd w:id="3"/>
      <w:r>
        <w:rPr>
          <w:rStyle w:val="Zadanifontodlomka"/>
          <w:rFonts w:ascii="Arial" w:eastAsia="Times New Roman" w:hAnsi="Arial" w:cs="Arial"/>
          <w:bCs/>
          <w:lang w:bidi="ar-SA"/>
        </w:rPr>
        <w:t xml:space="preserve"> čišćenja i uređenja višegodišnjih obraslih parcela u vlasništvu Grada Ivanić-Grada i RH, NE OTVARAJ“.</w:t>
      </w:r>
    </w:p>
    <w:p w:rsidR="009A69A4" w:rsidRDefault="009A69A4">
      <w:pPr>
        <w:widowControl/>
        <w:suppressAutoHyphens w:val="0"/>
        <w:jc w:val="both"/>
        <w:textAlignment w:val="auto"/>
        <w:rPr>
          <w:rFonts w:ascii="Arial" w:eastAsia="Times New Roman" w:hAnsi="Arial" w:cs="Arial"/>
          <w:color w:val="000000"/>
          <w:kern w:val="0"/>
          <w:lang w:eastAsia="en-US" w:bidi="ar-SA"/>
        </w:rPr>
      </w:pPr>
    </w:p>
    <w:p w:rsidR="009A69A4" w:rsidRDefault="00000000">
      <w:pPr>
        <w:widowControl/>
        <w:numPr>
          <w:ilvl w:val="0"/>
          <w:numId w:val="71"/>
        </w:numPr>
        <w:suppressAutoHyphens w:val="0"/>
        <w:autoSpaceDE w:val="0"/>
        <w:ind w:right="380"/>
        <w:jc w:val="both"/>
        <w:textAlignment w:val="auto"/>
        <w:rPr>
          <w:rFonts w:ascii="Arial" w:eastAsia="Times New Roman" w:hAnsi="Arial" w:cs="Arial"/>
          <w:kern w:val="0"/>
          <w:lang w:eastAsia="ar-SA" w:bidi="ar-SA"/>
        </w:rPr>
      </w:pPr>
      <w:r>
        <w:rPr>
          <w:rFonts w:ascii="Arial" w:eastAsia="Times New Roman" w:hAnsi="Arial" w:cs="Arial"/>
          <w:kern w:val="0"/>
          <w:lang w:eastAsia="ar-SA" w:bidi="ar-SA"/>
        </w:rPr>
        <w:t>Na poleđini:</w:t>
      </w:r>
    </w:p>
    <w:p w:rsidR="009A69A4" w:rsidRDefault="009A69A4">
      <w:pPr>
        <w:widowControl/>
        <w:suppressAutoHyphens w:val="0"/>
        <w:autoSpaceDE w:val="0"/>
        <w:ind w:left="360" w:right="380"/>
        <w:jc w:val="both"/>
        <w:textAlignment w:val="auto"/>
        <w:rPr>
          <w:rFonts w:ascii="Arial" w:eastAsia="Times New Roman" w:hAnsi="Arial" w:cs="Arial"/>
          <w:kern w:val="0"/>
          <w:lang w:eastAsia="ar-SA" w:bidi="ar-SA"/>
        </w:rPr>
      </w:pPr>
    </w:p>
    <w:p w:rsidR="009A69A4" w:rsidRDefault="00000000">
      <w:pPr>
        <w:widowControl/>
        <w:pBdr>
          <w:top w:val="single" w:sz="4" w:space="1" w:color="000000"/>
          <w:left w:val="single" w:sz="4" w:space="4" w:color="000000"/>
          <w:bottom w:val="single" w:sz="4" w:space="1" w:color="000000"/>
          <w:right w:val="single" w:sz="4" w:space="4" w:color="000000"/>
        </w:pBdr>
        <w:autoSpaceDE w:val="0"/>
        <w:ind w:right="380"/>
        <w:jc w:val="both"/>
        <w:textAlignment w:val="auto"/>
        <w:rPr>
          <w:rFonts w:ascii="Arial" w:eastAsia="Times New Roman" w:hAnsi="Arial" w:cs="Arial"/>
          <w:color w:val="000000"/>
          <w:kern w:val="0"/>
          <w:lang w:eastAsia="en-US" w:bidi="ar-SA"/>
        </w:rPr>
      </w:pPr>
      <w:r>
        <w:rPr>
          <w:rFonts w:ascii="Arial" w:eastAsia="Times New Roman" w:hAnsi="Arial" w:cs="Arial"/>
          <w:color w:val="000000"/>
          <w:kern w:val="0"/>
          <w:lang w:eastAsia="en-US" w:bidi="ar-SA"/>
        </w:rPr>
        <w:t>&lt; Naziv i adresa Ponuditelja / članova zajednice gospodarskih subjekata &gt;</w:t>
      </w:r>
    </w:p>
    <w:p w:rsidR="009A69A4" w:rsidRDefault="00000000">
      <w:pPr>
        <w:widowControl/>
        <w:pBdr>
          <w:top w:val="single" w:sz="4" w:space="1" w:color="000000"/>
          <w:left w:val="single" w:sz="4" w:space="4" w:color="000000"/>
          <w:bottom w:val="single" w:sz="4" w:space="1" w:color="000000"/>
          <w:right w:val="single" w:sz="4" w:space="4" w:color="000000"/>
        </w:pBdr>
        <w:autoSpaceDE w:val="0"/>
        <w:ind w:right="380"/>
        <w:jc w:val="both"/>
        <w:textAlignment w:val="auto"/>
      </w:pPr>
      <w:r>
        <w:rPr>
          <w:rStyle w:val="Zadanifontodlomka"/>
          <w:rFonts w:ascii="Arial" w:eastAsia="Times New Roman" w:hAnsi="Arial" w:cs="Arial"/>
          <w:color w:val="000000"/>
          <w:kern w:val="0"/>
          <w:lang w:eastAsia="en-US" w:bidi="ar-SA"/>
        </w:rPr>
        <w:t>&lt; OIB/nacionalni identifikacijski broj Ponuditelja / članova zajednice gospodarskih subjekata &gt;</w:t>
      </w:r>
    </w:p>
    <w:p w:rsidR="009A69A4" w:rsidRDefault="00000000">
      <w:pPr>
        <w:widowControl/>
        <w:suppressAutoHyphens w:val="0"/>
        <w:jc w:val="both"/>
        <w:textAlignment w:val="auto"/>
        <w:rPr>
          <w:rFonts w:ascii="Arial" w:eastAsia="Times New Roman" w:hAnsi="Arial" w:cs="Arial"/>
          <w:bCs/>
          <w:lang w:bidi="ar-SA"/>
        </w:rPr>
      </w:pPr>
      <w:bookmarkStart w:id="4" w:name="_Hlk63772218"/>
      <w:r>
        <w:rPr>
          <w:rFonts w:ascii="Arial" w:eastAsia="Times New Roman" w:hAnsi="Arial" w:cs="Arial"/>
          <w:bCs/>
          <w:lang w:bidi="ar-SA"/>
        </w:rPr>
        <w:t xml:space="preserve">  </w:t>
      </w:r>
    </w:p>
    <w:bookmarkEnd w:id="4"/>
    <w:p w:rsidR="009A69A4" w:rsidRDefault="00000000">
      <w:pPr>
        <w:widowControl/>
        <w:ind w:left="708" w:hanging="708"/>
        <w:jc w:val="both"/>
        <w:rPr>
          <w:rFonts w:ascii="Arial" w:eastAsia="Times New Roman" w:hAnsi="Arial" w:cs="Arial"/>
          <w:bCs/>
          <w:lang w:bidi="ar-SA"/>
        </w:rPr>
      </w:pPr>
      <w:r>
        <w:rPr>
          <w:rFonts w:ascii="Arial" w:eastAsia="Times New Roman" w:hAnsi="Arial" w:cs="Arial"/>
          <w:bCs/>
          <w:lang w:bidi="ar-SA"/>
        </w:rPr>
        <w:t>Alternativne ponude nisu dopuštene.</w:t>
      </w:r>
    </w:p>
    <w:p w:rsidR="009A69A4" w:rsidRDefault="009A69A4">
      <w:pPr>
        <w:widowControl/>
        <w:jc w:val="both"/>
        <w:rPr>
          <w:rFonts w:ascii="Arial" w:eastAsia="Times New Roman" w:hAnsi="Arial" w:cs="Arial"/>
          <w:bCs/>
          <w:lang w:bidi="ar-SA"/>
        </w:rPr>
      </w:pPr>
    </w:p>
    <w:p w:rsidR="009A69A4" w:rsidRDefault="009A69A4">
      <w:pPr>
        <w:widowControl/>
        <w:jc w:val="both"/>
        <w:rPr>
          <w:rFonts w:ascii="Arial" w:eastAsia="Times New Roman" w:hAnsi="Arial" w:cs="Arial"/>
          <w:bCs/>
          <w:lang w:bidi="ar-SA"/>
        </w:rPr>
      </w:pPr>
    </w:p>
    <w:p w:rsidR="009A69A4" w:rsidRDefault="00000000">
      <w:pPr>
        <w:widowControl/>
        <w:numPr>
          <w:ilvl w:val="1"/>
          <w:numId w:val="22"/>
        </w:numPr>
        <w:suppressAutoHyphens w:val="0"/>
        <w:jc w:val="both"/>
        <w:textAlignment w:val="auto"/>
      </w:pPr>
      <w:r>
        <w:rPr>
          <w:rStyle w:val="Zadanifontodlomka"/>
          <w:rFonts w:ascii="Arial" w:eastAsia="Times New Roman" w:hAnsi="Arial" w:cs="Arial"/>
          <w:b/>
          <w:bCs/>
          <w:lang w:bidi="ar-SA"/>
        </w:rPr>
        <w:lastRenderedPageBreak/>
        <w:t>Način određivanja cijene ponude:</w:t>
      </w:r>
    </w:p>
    <w:p w:rsidR="009A69A4" w:rsidRDefault="00000000">
      <w:pPr>
        <w:widowControl/>
        <w:ind w:left="1062" w:hanging="1062"/>
        <w:jc w:val="both"/>
        <w:rPr>
          <w:rFonts w:ascii="Arial" w:eastAsia="Times New Roman" w:hAnsi="Arial" w:cs="Arial"/>
          <w:lang w:bidi="ar-SA"/>
        </w:rPr>
      </w:pPr>
      <w:r>
        <w:rPr>
          <w:rFonts w:ascii="Arial" w:eastAsia="Times New Roman" w:hAnsi="Arial" w:cs="Arial"/>
          <w:lang w:bidi="ar-SA"/>
        </w:rPr>
        <w:t>Cijena ponude je nepromjenjiva tijekom trajanja ugovora.</w:t>
      </w:r>
    </w:p>
    <w:p w:rsidR="009A69A4" w:rsidRDefault="00000000">
      <w:pPr>
        <w:widowControl/>
        <w:jc w:val="both"/>
      </w:pPr>
      <w:r>
        <w:rPr>
          <w:rStyle w:val="Zadanifontodlomka"/>
          <w:rFonts w:ascii="Arial" w:eastAsia="Times New Roman" w:hAnsi="Arial" w:cs="Arial"/>
          <w:lang w:bidi="ar-SA"/>
        </w:rPr>
        <w:t>Ponuditelj dostavlja ponudu s cijenom u eurima. Cijena ponude piše se brojkama. Cijena ponude izražava se za cjelokupan predmet nabave.</w:t>
      </w:r>
    </w:p>
    <w:p w:rsidR="009A69A4" w:rsidRDefault="00000000">
      <w:pPr>
        <w:widowControl/>
        <w:jc w:val="both"/>
        <w:rPr>
          <w:rFonts w:ascii="Arial" w:eastAsia="Times New Roman" w:hAnsi="Arial" w:cs="Arial"/>
          <w:lang w:bidi="ar-SA"/>
        </w:rPr>
      </w:pPr>
      <w:r>
        <w:rPr>
          <w:rFonts w:ascii="Arial" w:eastAsia="Times New Roman" w:hAnsi="Arial" w:cs="Arial"/>
          <w:lang w:bidi="ar-SA"/>
        </w:rPr>
        <w:t>U cijenu trebaju biti uračunati svi troškovi  i popusti, bez poreza na dodanu vrijednost, koji se iskazuje zasebno iza cijene ponude. Ukupnu cijenu ponude čini cijena ponude s porezom na dodanu vrijednost.</w:t>
      </w:r>
    </w:p>
    <w:p w:rsidR="009A69A4" w:rsidRDefault="009A69A4">
      <w:pPr>
        <w:widowControl/>
        <w:jc w:val="both"/>
        <w:rPr>
          <w:rFonts w:ascii="Arial" w:eastAsia="Times New Roman" w:hAnsi="Arial" w:cs="Arial"/>
          <w:lang w:bidi="ar-SA"/>
        </w:rPr>
      </w:pPr>
    </w:p>
    <w:p w:rsidR="009A69A4" w:rsidRDefault="00000000">
      <w:pPr>
        <w:widowControl/>
        <w:numPr>
          <w:ilvl w:val="1"/>
          <w:numId w:val="22"/>
        </w:numPr>
        <w:suppressAutoHyphens w:val="0"/>
        <w:jc w:val="both"/>
        <w:textAlignment w:val="auto"/>
        <w:rPr>
          <w:rFonts w:ascii="Arial" w:eastAsia="Times New Roman" w:hAnsi="Arial" w:cs="Arial"/>
          <w:b/>
          <w:lang w:bidi="ar-SA"/>
        </w:rPr>
      </w:pPr>
      <w:r>
        <w:rPr>
          <w:rFonts w:ascii="Arial" w:eastAsia="Times New Roman" w:hAnsi="Arial" w:cs="Arial"/>
          <w:b/>
          <w:lang w:bidi="ar-SA"/>
        </w:rPr>
        <w:t>Kriterij za odabir ponude:</w:t>
      </w:r>
    </w:p>
    <w:p w:rsidR="009A69A4" w:rsidRDefault="00000000">
      <w:pPr>
        <w:widowControl/>
        <w:jc w:val="both"/>
        <w:rPr>
          <w:rFonts w:ascii="Arial" w:eastAsia="Times New Roman" w:hAnsi="Arial" w:cs="Arial"/>
          <w:lang w:bidi="ar-SA"/>
        </w:rPr>
      </w:pPr>
      <w:r>
        <w:rPr>
          <w:rFonts w:ascii="Arial" w:eastAsia="Times New Roman" w:hAnsi="Arial" w:cs="Arial"/>
          <w:lang w:bidi="ar-SA"/>
        </w:rPr>
        <w:t>Kriterij za odabir ponude je najniža cijena uz zadovoljavanje svih zahtjeva iz Poziva za dostavu ponude.</w:t>
      </w:r>
    </w:p>
    <w:p w:rsidR="009A69A4" w:rsidRDefault="00000000">
      <w:pPr>
        <w:autoSpaceDE w:val="0"/>
        <w:ind w:right="544"/>
        <w:jc w:val="both"/>
      </w:pPr>
      <w:r>
        <w:rPr>
          <w:rStyle w:val="Zadanifontodlomka"/>
          <w:rFonts w:ascii="Arial" w:eastAsia="Times New Roman" w:hAnsi="Arial" w:cs="Arial"/>
        </w:rPr>
        <w:t>U</w:t>
      </w:r>
      <w:r>
        <w:rPr>
          <w:rStyle w:val="Zadanifontodlomka"/>
          <w:rFonts w:ascii="Arial" w:eastAsia="Times New Roman" w:hAnsi="Arial" w:cs="Arial"/>
          <w:spacing w:val="32"/>
        </w:rPr>
        <w:t xml:space="preserve"> </w:t>
      </w:r>
      <w:r>
        <w:rPr>
          <w:rStyle w:val="Zadanifontodlomka"/>
          <w:rFonts w:ascii="Arial" w:eastAsia="Times New Roman" w:hAnsi="Arial" w:cs="Arial"/>
        </w:rPr>
        <w:t>s</w:t>
      </w:r>
      <w:r>
        <w:rPr>
          <w:rStyle w:val="Zadanifontodlomka"/>
          <w:rFonts w:ascii="Arial" w:eastAsia="Times New Roman" w:hAnsi="Arial" w:cs="Arial"/>
          <w:spacing w:val="-1"/>
        </w:rPr>
        <w:t>l</w:t>
      </w:r>
      <w:r>
        <w:rPr>
          <w:rStyle w:val="Zadanifontodlomka"/>
          <w:rFonts w:ascii="Arial" w:eastAsia="Times New Roman" w:hAnsi="Arial" w:cs="Arial"/>
        </w:rPr>
        <w:t>učaju</w:t>
      </w:r>
      <w:r>
        <w:rPr>
          <w:rStyle w:val="Zadanifontodlomka"/>
          <w:rFonts w:ascii="Arial" w:eastAsia="Times New Roman" w:hAnsi="Arial" w:cs="Arial"/>
          <w:spacing w:val="29"/>
        </w:rPr>
        <w:t xml:space="preserve"> </w:t>
      </w:r>
      <w:r>
        <w:rPr>
          <w:rStyle w:val="Zadanifontodlomka"/>
          <w:rFonts w:ascii="Arial" w:eastAsia="Times New Roman" w:hAnsi="Arial" w:cs="Arial"/>
        </w:rPr>
        <w:t>da</w:t>
      </w:r>
      <w:r>
        <w:rPr>
          <w:rStyle w:val="Zadanifontodlomka"/>
          <w:rFonts w:ascii="Arial" w:eastAsia="Times New Roman" w:hAnsi="Arial" w:cs="Arial"/>
          <w:spacing w:val="34"/>
        </w:rPr>
        <w:t xml:space="preserve"> </w:t>
      </w:r>
      <w:r>
        <w:rPr>
          <w:rStyle w:val="Zadanifontodlomka"/>
          <w:rFonts w:ascii="Arial" w:eastAsia="Times New Roman" w:hAnsi="Arial" w:cs="Arial"/>
        </w:rPr>
        <w:t>su</w:t>
      </w:r>
      <w:r>
        <w:rPr>
          <w:rStyle w:val="Zadanifontodlomka"/>
          <w:rFonts w:ascii="Arial" w:eastAsia="Times New Roman" w:hAnsi="Arial" w:cs="Arial"/>
          <w:spacing w:val="35"/>
        </w:rPr>
        <w:t xml:space="preserve"> </w:t>
      </w:r>
      <w:r>
        <w:rPr>
          <w:rStyle w:val="Zadanifontodlomka"/>
          <w:rFonts w:ascii="Arial" w:eastAsia="Times New Roman" w:hAnsi="Arial" w:cs="Arial"/>
        </w:rPr>
        <w:t>d</w:t>
      </w:r>
      <w:r>
        <w:rPr>
          <w:rStyle w:val="Zadanifontodlomka"/>
          <w:rFonts w:ascii="Arial" w:eastAsia="Times New Roman" w:hAnsi="Arial" w:cs="Arial"/>
          <w:spacing w:val="-2"/>
        </w:rPr>
        <w:t>v</w:t>
      </w:r>
      <w:r>
        <w:rPr>
          <w:rStyle w:val="Zadanifontodlomka"/>
          <w:rFonts w:ascii="Arial" w:eastAsia="Times New Roman" w:hAnsi="Arial" w:cs="Arial"/>
          <w:spacing w:val="-1"/>
        </w:rPr>
        <w:t>i</w:t>
      </w:r>
      <w:r>
        <w:rPr>
          <w:rStyle w:val="Zadanifontodlomka"/>
          <w:rFonts w:ascii="Arial" w:eastAsia="Times New Roman" w:hAnsi="Arial" w:cs="Arial"/>
        </w:rPr>
        <w:t>je</w:t>
      </w:r>
      <w:r>
        <w:rPr>
          <w:rStyle w:val="Zadanifontodlomka"/>
          <w:rFonts w:ascii="Arial" w:eastAsia="Times New Roman" w:hAnsi="Arial" w:cs="Arial"/>
          <w:spacing w:val="34"/>
        </w:rPr>
        <w:t xml:space="preserve"> </w:t>
      </w:r>
      <w:r>
        <w:rPr>
          <w:rStyle w:val="Zadanifontodlomka"/>
          <w:rFonts w:ascii="Arial" w:eastAsia="Times New Roman" w:hAnsi="Arial" w:cs="Arial"/>
        </w:rPr>
        <w:t>i</w:t>
      </w:r>
      <w:r>
        <w:rPr>
          <w:rStyle w:val="Zadanifontodlomka"/>
          <w:rFonts w:ascii="Arial" w:eastAsia="Times New Roman" w:hAnsi="Arial" w:cs="Arial"/>
          <w:spacing w:val="-1"/>
        </w:rPr>
        <w:t>l</w:t>
      </w:r>
      <w:r>
        <w:rPr>
          <w:rStyle w:val="Zadanifontodlomka"/>
          <w:rFonts w:ascii="Arial" w:eastAsia="Times New Roman" w:hAnsi="Arial" w:cs="Arial"/>
        </w:rPr>
        <w:t>i</w:t>
      </w:r>
      <w:r>
        <w:rPr>
          <w:rStyle w:val="Zadanifontodlomka"/>
          <w:rFonts w:ascii="Arial" w:eastAsia="Times New Roman" w:hAnsi="Arial" w:cs="Arial"/>
          <w:spacing w:val="32"/>
        </w:rPr>
        <w:t xml:space="preserve"> </w:t>
      </w:r>
      <w:r>
        <w:rPr>
          <w:rStyle w:val="Zadanifontodlomka"/>
          <w:rFonts w:ascii="Arial" w:eastAsia="Times New Roman" w:hAnsi="Arial" w:cs="Arial"/>
          <w:spacing w:val="-1"/>
        </w:rPr>
        <w:t>vi</w:t>
      </w:r>
      <w:r>
        <w:rPr>
          <w:rStyle w:val="Zadanifontodlomka"/>
          <w:rFonts w:ascii="Arial" w:eastAsia="Times New Roman" w:hAnsi="Arial" w:cs="Arial"/>
        </w:rPr>
        <w:t>še pon</w:t>
      </w:r>
      <w:r>
        <w:rPr>
          <w:rStyle w:val="Zadanifontodlomka"/>
          <w:rFonts w:ascii="Arial" w:eastAsia="Times New Roman" w:hAnsi="Arial" w:cs="Arial"/>
          <w:spacing w:val="-1"/>
        </w:rPr>
        <w:t>u</w:t>
      </w:r>
      <w:r>
        <w:rPr>
          <w:rStyle w:val="Zadanifontodlomka"/>
          <w:rFonts w:ascii="Arial" w:eastAsia="Times New Roman" w:hAnsi="Arial" w:cs="Arial"/>
        </w:rPr>
        <w:t>da</w:t>
      </w:r>
      <w:r>
        <w:rPr>
          <w:rStyle w:val="Zadanifontodlomka"/>
          <w:rFonts w:ascii="Arial" w:eastAsia="Times New Roman" w:hAnsi="Arial" w:cs="Arial"/>
          <w:spacing w:val="16"/>
        </w:rPr>
        <w:t xml:space="preserve"> </w:t>
      </w:r>
      <w:r>
        <w:rPr>
          <w:rStyle w:val="Zadanifontodlomka"/>
          <w:rFonts w:ascii="Arial" w:eastAsia="Times New Roman" w:hAnsi="Arial" w:cs="Arial"/>
          <w:spacing w:val="2"/>
        </w:rPr>
        <w:t>j</w:t>
      </w:r>
      <w:r>
        <w:rPr>
          <w:rStyle w:val="Zadanifontodlomka"/>
          <w:rFonts w:ascii="Arial" w:eastAsia="Times New Roman" w:hAnsi="Arial" w:cs="Arial"/>
        </w:rPr>
        <w:t>edn</w:t>
      </w:r>
      <w:r>
        <w:rPr>
          <w:rStyle w:val="Zadanifontodlomka"/>
          <w:rFonts w:ascii="Arial" w:eastAsia="Times New Roman" w:hAnsi="Arial" w:cs="Arial"/>
          <w:spacing w:val="-3"/>
        </w:rPr>
        <w:t>a</w:t>
      </w:r>
      <w:r>
        <w:rPr>
          <w:rStyle w:val="Zadanifontodlomka"/>
          <w:rFonts w:ascii="Arial" w:eastAsia="Times New Roman" w:hAnsi="Arial" w:cs="Arial"/>
          <w:spacing w:val="1"/>
        </w:rPr>
        <w:t>k</w:t>
      </w:r>
      <w:r>
        <w:rPr>
          <w:rStyle w:val="Zadanifontodlomka"/>
          <w:rFonts w:ascii="Arial" w:eastAsia="Times New Roman" w:hAnsi="Arial" w:cs="Arial"/>
        </w:rPr>
        <w:t>o</w:t>
      </w:r>
      <w:r>
        <w:rPr>
          <w:rStyle w:val="Zadanifontodlomka"/>
          <w:rFonts w:ascii="Arial" w:eastAsia="Times New Roman" w:hAnsi="Arial" w:cs="Arial"/>
          <w:spacing w:val="18"/>
        </w:rPr>
        <w:t xml:space="preserve"> </w:t>
      </w:r>
      <w:r>
        <w:rPr>
          <w:rStyle w:val="Zadanifontodlomka"/>
          <w:rFonts w:ascii="Arial" w:eastAsia="Times New Roman" w:hAnsi="Arial" w:cs="Arial"/>
          <w:spacing w:val="1"/>
        </w:rPr>
        <w:t>r</w:t>
      </w:r>
      <w:r>
        <w:rPr>
          <w:rStyle w:val="Zadanifontodlomka"/>
          <w:rFonts w:ascii="Arial" w:eastAsia="Times New Roman" w:hAnsi="Arial" w:cs="Arial"/>
        </w:rPr>
        <w:t>a</w:t>
      </w:r>
      <w:r>
        <w:rPr>
          <w:rStyle w:val="Zadanifontodlomka"/>
          <w:rFonts w:ascii="Arial" w:eastAsia="Times New Roman" w:hAnsi="Arial" w:cs="Arial"/>
          <w:spacing w:val="-2"/>
        </w:rPr>
        <w:t>n</w:t>
      </w:r>
      <w:r>
        <w:rPr>
          <w:rStyle w:val="Zadanifontodlomka"/>
          <w:rFonts w:ascii="Arial" w:eastAsia="Times New Roman" w:hAnsi="Arial" w:cs="Arial"/>
        </w:rPr>
        <w:t>gir</w:t>
      </w:r>
      <w:r>
        <w:rPr>
          <w:rStyle w:val="Zadanifontodlomka"/>
          <w:rFonts w:ascii="Arial" w:eastAsia="Times New Roman" w:hAnsi="Arial" w:cs="Arial"/>
          <w:spacing w:val="-2"/>
        </w:rPr>
        <w:t>a</w:t>
      </w:r>
      <w:r>
        <w:rPr>
          <w:rStyle w:val="Zadanifontodlomka"/>
          <w:rFonts w:ascii="Arial" w:eastAsia="Times New Roman" w:hAnsi="Arial" w:cs="Arial"/>
        </w:rPr>
        <w:t>ne</w:t>
      </w:r>
      <w:r>
        <w:rPr>
          <w:rStyle w:val="Zadanifontodlomka"/>
          <w:rFonts w:ascii="Arial" w:eastAsia="Times New Roman" w:hAnsi="Arial" w:cs="Arial"/>
          <w:spacing w:val="16"/>
        </w:rPr>
        <w:t xml:space="preserve"> </w:t>
      </w:r>
      <w:r>
        <w:rPr>
          <w:rStyle w:val="Zadanifontodlomka"/>
          <w:rFonts w:ascii="Arial" w:eastAsia="Times New Roman" w:hAnsi="Arial" w:cs="Arial"/>
        </w:rPr>
        <w:t>pre</w:t>
      </w:r>
      <w:r>
        <w:rPr>
          <w:rStyle w:val="Zadanifontodlomka"/>
          <w:rFonts w:ascii="Arial" w:eastAsia="Times New Roman" w:hAnsi="Arial" w:cs="Arial"/>
          <w:spacing w:val="1"/>
        </w:rPr>
        <w:t>m</w:t>
      </w:r>
      <w:r>
        <w:rPr>
          <w:rStyle w:val="Zadanifontodlomka"/>
          <w:rFonts w:ascii="Arial" w:eastAsia="Times New Roman" w:hAnsi="Arial" w:cs="Arial"/>
        </w:rPr>
        <w:t>a</w:t>
      </w:r>
      <w:r>
        <w:rPr>
          <w:rStyle w:val="Zadanifontodlomka"/>
          <w:rFonts w:ascii="Arial" w:eastAsia="Times New Roman" w:hAnsi="Arial" w:cs="Arial"/>
          <w:spacing w:val="15"/>
        </w:rPr>
        <w:t xml:space="preserve"> </w:t>
      </w:r>
      <w:r>
        <w:rPr>
          <w:rStyle w:val="Zadanifontodlomka"/>
          <w:rFonts w:ascii="Arial" w:eastAsia="Times New Roman" w:hAnsi="Arial" w:cs="Arial"/>
          <w:spacing w:val="2"/>
        </w:rPr>
        <w:t>k</w:t>
      </w:r>
      <w:r>
        <w:rPr>
          <w:rStyle w:val="Zadanifontodlomka"/>
          <w:rFonts w:ascii="Arial" w:eastAsia="Times New Roman" w:hAnsi="Arial" w:cs="Arial"/>
          <w:spacing w:val="1"/>
        </w:rPr>
        <w:t>r</w:t>
      </w:r>
      <w:r>
        <w:rPr>
          <w:rStyle w:val="Zadanifontodlomka"/>
          <w:rFonts w:ascii="Arial" w:eastAsia="Times New Roman" w:hAnsi="Arial" w:cs="Arial"/>
          <w:spacing w:val="-2"/>
        </w:rPr>
        <w:t>i</w:t>
      </w:r>
      <w:r>
        <w:rPr>
          <w:rStyle w:val="Zadanifontodlomka"/>
          <w:rFonts w:ascii="Arial" w:eastAsia="Times New Roman" w:hAnsi="Arial" w:cs="Arial"/>
        </w:rPr>
        <w:t>teriju</w:t>
      </w:r>
      <w:r>
        <w:rPr>
          <w:rStyle w:val="Zadanifontodlomka"/>
          <w:rFonts w:ascii="Arial" w:eastAsia="Times New Roman" w:hAnsi="Arial" w:cs="Arial"/>
          <w:spacing w:val="18"/>
        </w:rPr>
        <w:t xml:space="preserve"> </w:t>
      </w:r>
      <w:r>
        <w:rPr>
          <w:rStyle w:val="Zadanifontodlomka"/>
          <w:rFonts w:ascii="Arial" w:eastAsia="Times New Roman" w:hAnsi="Arial" w:cs="Arial"/>
        </w:rPr>
        <w:t>oda</w:t>
      </w:r>
      <w:r>
        <w:rPr>
          <w:rStyle w:val="Zadanifontodlomka"/>
          <w:rFonts w:ascii="Arial" w:eastAsia="Times New Roman" w:hAnsi="Arial" w:cs="Arial"/>
          <w:spacing w:val="-1"/>
        </w:rPr>
        <w:t>bir</w:t>
      </w:r>
      <w:r>
        <w:rPr>
          <w:rStyle w:val="Zadanifontodlomka"/>
          <w:rFonts w:ascii="Arial" w:eastAsia="Times New Roman" w:hAnsi="Arial" w:cs="Arial"/>
        </w:rPr>
        <w:t>a,</w:t>
      </w:r>
      <w:r>
        <w:rPr>
          <w:rStyle w:val="Zadanifontodlomka"/>
          <w:rFonts w:ascii="Arial" w:eastAsia="Times New Roman" w:hAnsi="Arial" w:cs="Arial"/>
          <w:spacing w:val="17"/>
        </w:rPr>
        <w:t xml:space="preserve"> </w:t>
      </w:r>
      <w:r>
        <w:rPr>
          <w:rStyle w:val="Zadanifontodlomka"/>
          <w:rFonts w:ascii="Arial" w:eastAsia="Times New Roman" w:hAnsi="Arial" w:cs="Arial"/>
        </w:rPr>
        <w:t>Naruč</w:t>
      </w:r>
      <w:r>
        <w:rPr>
          <w:rStyle w:val="Zadanifontodlomka"/>
          <w:rFonts w:ascii="Arial" w:eastAsia="Times New Roman" w:hAnsi="Arial" w:cs="Arial"/>
          <w:spacing w:val="-1"/>
        </w:rPr>
        <w:t>i</w:t>
      </w:r>
      <w:r>
        <w:rPr>
          <w:rStyle w:val="Zadanifontodlomka"/>
          <w:rFonts w:ascii="Arial" w:eastAsia="Times New Roman" w:hAnsi="Arial" w:cs="Arial"/>
        </w:rPr>
        <w:t>telj</w:t>
      </w:r>
      <w:r>
        <w:rPr>
          <w:rStyle w:val="Zadanifontodlomka"/>
          <w:rFonts w:ascii="Arial" w:eastAsia="Times New Roman" w:hAnsi="Arial" w:cs="Arial"/>
          <w:spacing w:val="18"/>
        </w:rPr>
        <w:t xml:space="preserve"> </w:t>
      </w:r>
      <w:r>
        <w:rPr>
          <w:rStyle w:val="Zadanifontodlomka"/>
          <w:rFonts w:ascii="Arial" w:eastAsia="Times New Roman" w:hAnsi="Arial" w:cs="Arial"/>
        </w:rPr>
        <w:t>će</w:t>
      </w:r>
      <w:r>
        <w:rPr>
          <w:rStyle w:val="Zadanifontodlomka"/>
          <w:rFonts w:ascii="Arial" w:eastAsia="Times New Roman" w:hAnsi="Arial" w:cs="Arial"/>
          <w:spacing w:val="17"/>
        </w:rPr>
        <w:t xml:space="preserve"> </w:t>
      </w:r>
      <w:r>
        <w:rPr>
          <w:rStyle w:val="Zadanifontodlomka"/>
          <w:rFonts w:ascii="Arial" w:eastAsia="Times New Roman" w:hAnsi="Arial" w:cs="Arial"/>
        </w:rPr>
        <w:t>s</w:t>
      </w:r>
      <w:r>
        <w:rPr>
          <w:rStyle w:val="Zadanifontodlomka"/>
          <w:rFonts w:ascii="Arial" w:eastAsia="Times New Roman" w:hAnsi="Arial" w:cs="Arial"/>
          <w:spacing w:val="-1"/>
        </w:rPr>
        <w:t>u</w:t>
      </w:r>
      <w:r>
        <w:rPr>
          <w:rStyle w:val="Zadanifontodlomka"/>
          <w:rFonts w:ascii="Arial" w:eastAsia="Times New Roman" w:hAnsi="Arial" w:cs="Arial"/>
          <w:spacing w:val="1"/>
        </w:rPr>
        <w:t>k</w:t>
      </w:r>
      <w:r>
        <w:rPr>
          <w:rStyle w:val="Zadanifontodlomka"/>
          <w:rFonts w:ascii="Arial" w:eastAsia="Times New Roman" w:hAnsi="Arial" w:cs="Arial"/>
        </w:rPr>
        <w:t>la</w:t>
      </w:r>
      <w:r>
        <w:rPr>
          <w:rStyle w:val="Zadanifontodlomka"/>
          <w:rFonts w:ascii="Arial" w:eastAsia="Times New Roman" w:hAnsi="Arial" w:cs="Arial"/>
          <w:spacing w:val="-1"/>
        </w:rPr>
        <w:t>d</w:t>
      </w:r>
      <w:r>
        <w:rPr>
          <w:rStyle w:val="Zadanifontodlomka"/>
          <w:rFonts w:ascii="Arial" w:eastAsia="Times New Roman" w:hAnsi="Arial" w:cs="Arial"/>
        </w:rPr>
        <w:t>no</w:t>
      </w:r>
      <w:r>
        <w:rPr>
          <w:rStyle w:val="Zadanifontodlomka"/>
          <w:rFonts w:ascii="Arial" w:eastAsia="Times New Roman" w:hAnsi="Arial" w:cs="Arial"/>
          <w:spacing w:val="14"/>
        </w:rPr>
        <w:t xml:space="preserve"> </w:t>
      </w:r>
      <w:r>
        <w:rPr>
          <w:rStyle w:val="Zadanifontodlomka"/>
          <w:rFonts w:ascii="Arial" w:eastAsia="Times New Roman" w:hAnsi="Arial" w:cs="Arial"/>
        </w:rPr>
        <w:t>oda</w:t>
      </w:r>
      <w:r>
        <w:rPr>
          <w:rStyle w:val="Zadanifontodlomka"/>
          <w:rFonts w:ascii="Arial" w:eastAsia="Times New Roman" w:hAnsi="Arial" w:cs="Arial"/>
          <w:spacing w:val="-1"/>
        </w:rPr>
        <w:t>b</w:t>
      </w:r>
      <w:r>
        <w:rPr>
          <w:rStyle w:val="Zadanifontodlomka"/>
          <w:rFonts w:ascii="Arial" w:eastAsia="Times New Roman" w:hAnsi="Arial" w:cs="Arial"/>
        </w:rPr>
        <w:t>rati ponudu</w:t>
      </w:r>
      <w:r>
        <w:rPr>
          <w:rStyle w:val="Zadanifontodlomka"/>
          <w:rFonts w:ascii="Arial" w:eastAsia="Times New Roman" w:hAnsi="Arial" w:cs="Arial"/>
          <w:spacing w:val="-4"/>
        </w:rPr>
        <w:t xml:space="preserve"> </w:t>
      </w:r>
      <w:r>
        <w:rPr>
          <w:rStyle w:val="Zadanifontodlomka"/>
          <w:rFonts w:ascii="Arial" w:eastAsia="Times New Roman" w:hAnsi="Arial" w:cs="Arial"/>
          <w:spacing w:val="1"/>
        </w:rPr>
        <w:t>k</w:t>
      </w:r>
      <w:r>
        <w:rPr>
          <w:rStyle w:val="Zadanifontodlomka"/>
          <w:rFonts w:ascii="Arial" w:eastAsia="Times New Roman" w:hAnsi="Arial" w:cs="Arial"/>
          <w:spacing w:val="-2"/>
        </w:rPr>
        <w:t>o</w:t>
      </w:r>
      <w:r>
        <w:rPr>
          <w:rStyle w:val="Zadanifontodlomka"/>
          <w:rFonts w:ascii="Arial" w:eastAsia="Times New Roman" w:hAnsi="Arial" w:cs="Arial"/>
        </w:rPr>
        <w:t xml:space="preserve">ja je </w:t>
      </w:r>
      <w:r>
        <w:rPr>
          <w:rStyle w:val="Zadanifontodlomka"/>
          <w:rFonts w:ascii="Arial" w:eastAsia="Times New Roman" w:hAnsi="Arial" w:cs="Arial"/>
          <w:spacing w:val="-3"/>
        </w:rPr>
        <w:t>z</w:t>
      </w:r>
      <w:r>
        <w:rPr>
          <w:rStyle w:val="Zadanifontodlomka"/>
          <w:rFonts w:ascii="Arial" w:eastAsia="Times New Roman" w:hAnsi="Arial" w:cs="Arial"/>
        </w:rPr>
        <w:t>a</w:t>
      </w:r>
      <w:r>
        <w:rPr>
          <w:rStyle w:val="Zadanifontodlomka"/>
          <w:rFonts w:ascii="Arial" w:eastAsia="Times New Roman" w:hAnsi="Arial" w:cs="Arial"/>
          <w:spacing w:val="-1"/>
        </w:rPr>
        <w:t>p</w:t>
      </w:r>
      <w:r>
        <w:rPr>
          <w:rStyle w:val="Zadanifontodlomka"/>
          <w:rFonts w:ascii="Arial" w:eastAsia="Times New Roman" w:hAnsi="Arial" w:cs="Arial"/>
        </w:rPr>
        <w:t xml:space="preserve">rimljena </w:t>
      </w:r>
      <w:r>
        <w:rPr>
          <w:rStyle w:val="Zadanifontodlomka"/>
          <w:rFonts w:ascii="Arial" w:eastAsia="Times New Roman" w:hAnsi="Arial" w:cs="Arial"/>
          <w:spacing w:val="1"/>
        </w:rPr>
        <w:t>r</w:t>
      </w:r>
      <w:r>
        <w:rPr>
          <w:rStyle w:val="Zadanifontodlomka"/>
          <w:rFonts w:ascii="Arial" w:eastAsia="Times New Roman" w:hAnsi="Arial" w:cs="Arial"/>
        </w:rPr>
        <w:t>an</w:t>
      </w:r>
      <w:r>
        <w:rPr>
          <w:rStyle w:val="Zadanifontodlomka"/>
          <w:rFonts w:ascii="Arial" w:eastAsia="Times New Roman" w:hAnsi="Arial" w:cs="Arial"/>
          <w:spacing w:val="-3"/>
        </w:rPr>
        <w:t>i</w:t>
      </w:r>
      <w:r>
        <w:rPr>
          <w:rStyle w:val="Zadanifontodlomka"/>
          <w:rFonts w:ascii="Arial" w:eastAsia="Times New Roman" w:hAnsi="Arial" w:cs="Arial"/>
        </w:rPr>
        <w:t>je.</w:t>
      </w:r>
    </w:p>
    <w:p w:rsidR="009A69A4" w:rsidRDefault="009A69A4">
      <w:pPr>
        <w:widowControl/>
        <w:jc w:val="both"/>
        <w:rPr>
          <w:rFonts w:ascii="Arial" w:eastAsia="Times New Roman" w:hAnsi="Arial" w:cs="Arial"/>
          <w:b/>
          <w:lang w:bidi="ar-SA"/>
        </w:rPr>
      </w:pPr>
    </w:p>
    <w:p w:rsidR="009A69A4" w:rsidRDefault="00000000">
      <w:pPr>
        <w:widowControl/>
        <w:numPr>
          <w:ilvl w:val="1"/>
          <w:numId w:val="22"/>
        </w:numPr>
        <w:suppressAutoHyphens w:val="0"/>
        <w:jc w:val="both"/>
        <w:textAlignment w:val="auto"/>
        <w:rPr>
          <w:rFonts w:ascii="Arial" w:eastAsia="Times New Roman" w:hAnsi="Arial" w:cs="Arial"/>
          <w:b/>
          <w:lang w:bidi="ar-SA"/>
        </w:rPr>
      </w:pPr>
      <w:r>
        <w:rPr>
          <w:rFonts w:ascii="Arial" w:eastAsia="Times New Roman" w:hAnsi="Arial" w:cs="Arial"/>
          <w:b/>
          <w:lang w:bidi="ar-SA"/>
        </w:rPr>
        <w:t>Jezik i pismo ponude:</w:t>
      </w:r>
    </w:p>
    <w:p w:rsidR="009A69A4" w:rsidRDefault="00000000">
      <w:pPr>
        <w:widowControl/>
        <w:jc w:val="both"/>
        <w:rPr>
          <w:rFonts w:ascii="Arial" w:eastAsia="Times New Roman" w:hAnsi="Arial" w:cs="Arial"/>
          <w:lang w:bidi="ar-SA"/>
        </w:rPr>
      </w:pPr>
      <w:r>
        <w:rPr>
          <w:rFonts w:ascii="Arial" w:eastAsia="Times New Roman" w:hAnsi="Arial" w:cs="Arial"/>
          <w:lang w:bidi="ar-SA"/>
        </w:rPr>
        <w:t>Ponuda sa svim traženim prilozima podnosi se na hrvatskom jeziku i latiničnom pismu.</w:t>
      </w:r>
    </w:p>
    <w:p w:rsidR="009A69A4" w:rsidRDefault="009A69A4">
      <w:pPr>
        <w:widowControl/>
        <w:ind w:left="284"/>
        <w:jc w:val="both"/>
        <w:rPr>
          <w:rFonts w:ascii="Arial" w:eastAsia="Times New Roman" w:hAnsi="Arial" w:cs="Arial"/>
          <w:lang w:bidi="ar-SA"/>
        </w:rPr>
      </w:pPr>
    </w:p>
    <w:p w:rsidR="009A69A4" w:rsidRDefault="00000000">
      <w:pPr>
        <w:widowControl/>
        <w:numPr>
          <w:ilvl w:val="1"/>
          <w:numId w:val="22"/>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Rok valjanosti ponude:</w:t>
      </w:r>
    </w:p>
    <w:p w:rsidR="009A69A4" w:rsidRDefault="00000000">
      <w:pPr>
        <w:widowControl/>
        <w:jc w:val="both"/>
      </w:pPr>
      <w:r>
        <w:rPr>
          <w:rStyle w:val="Zadanifontodlomka"/>
          <w:rFonts w:ascii="Arial" w:eastAsia="Times New Roman" w:hAnsi="Arial" w:cs="Arial"/>
          <w:bCs/>
          <w:lang w:bidi="ar-SA"/>
        </w:rPr>
        <w:t>Rok valjanosti ponude je 3 mjeseca od dana isteka roka za dostavu ponuda i mora biti naveden u obrascu ponude.</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Na zahtjev Naručitelja ponuditelj može produžiti rok valjanosti svoje ponude.</w:t>
      </w:r>
    </w:p>
    <w:p w:rsidR="009A69A4" w:rsidRDefault="009A69A4">
      <w:pPr>
        <w:widowControl/>
        <w:rPr>
          <w:rFonts w:eastAsia="Times New Roman" w:cs="Calibri"/>
          <w:lang w:bidi="ar-SA"/>
        </w:rPr>
      </w:pPr>
    </w:p>
    <w:p w:rsidR="009A69A4" w:rsidRDefault="00000000">
      <w:pPr>
        <w:pStyle w:val="Odlomakpopisa"/>
        <w:numPr>
          <w:ilvl w:val="1"/>
          <w:numId w:val="22"/>
        </w:numPr>
        <w:ind w:hanging="708"/>
        <w:jc w:val="both"/>
        <w:rPr>
          <w:rFonts w:ascii="Arial" w:hAnsi="Arial" w:cs="Arial"/>
          <w:b/>
        </w:rPr>
      </w:pPr>
      <w:r>
        <w:rPr>
          <w:rFonts w:ascii="Arial" w:hAnsi="Arial" w:cs="Arial"/>
          <w:b/>
        </w:rPr>
        <w:t>Rok za donošenje odluke o odabiru ili poništenju:</w:t>
      </w:r>
    </w:p>
    <w:p w:rsidR="009A69A4" w:rsidRDefault="00000000">
      <w:pPr>
        <w:widowControl/>
        <w:jc w:val="both"/>
        <w:rPr>
          <w:rFonts w:ascii="Arial" w:eastAsia="Times New Roman" w:hAnsi="Arial" w:cs="Arial"/>
          <w:lang w:bidi="ar-SA"/>
        </w:rPr>
      </w:pPr>
      <w:r>
        <w:rPr>
          <w:rFonts w:ascii="Arial" w:eastAsia="Times New Roman" w:hAnsi="Arial" w:cs="Arial"/>
          <w:lang w:bidi="ar-SA"/>
        </w:rPr>
        <w:t>Odluku o odabiru ili poništenju javni naručitelj će donijeti u roku od 60 dana od dana isteka roka za dostavu ponude.</w:t>
      </w:r>
    </w:p>
    <w:p w:rsidR="009A69A4" w:rsidRDefault="009A69A4">
      <w:pPr>
        <w:widowControl/>
        <w:rPr>
          <w:rFonts w:eastAsia="Times New Roman" w:cs="Calibri"/>
          <w:lang w:bidi="ar-SA"/>
        </w:rPr>
      </w:pPr>
    </w:p>
    <w:p w:rsidR="009A69A4" w:rsidRDefault="00000000">
      <w:pPr>
        <w:widowControl/>
        <w:numPr>
          <w:ilvl w:val="1"/>
          <w:numId w:val="22"/>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Rok za dostavu Ponuda:</w:t>
      </w:r>
    </w:p>
    <w:p w:rsidR="009A69A4" w:rsidRDefault="00000000">
      <w:r>
        <w:rPr>
          <w:rStyle w:val="Zadanifontodlomka"/>
          <w:rFonts w:ascii="Arial" w:eastAsia="Times New Roman" w:hAnsi="Arial" w:cs="Arial"/>
          <w:bCs/>
          <w:lang w:bidi="ar-SA"/>
        </w:rPr>
        <w:t xml:space="preserve">Ponude je potrebno dostaviti najkasnije do </w:t>
      </w:r>
      <w:r>
        <w:rPr>
          <w:rStyle w:val="Zadanifontodlomka"/>
          <w:rFonts w:ascii="Arial" w:eastAsia="Times New Roman" w:hAnsi="Arial" w:cs="Arial"/>
          <w:b/>
          <w:bCs/>
          <w:lang w:bidi="ar-SA"/>
        </w:rPr>
        <w:t>23. lipnja 2025. godine do 12,00 sati</w:t>
      </w:r>
      <w:r>
        <w:t>,</w:t>
      </w:r>
      <w:r>
        <w:rPr>
          <w:rStyle w:val="Zadanifontodlomka"/>
          <w:color w:val="FF0000"/>
        </w:rPr>
        <w:t xml:space="preserve"> </w:t>
      </w:r>
      <w:r>
        <w:rPr>
          <w:rStyle w:val="Zadanifontodlomka"/>
          <w:rFonts w:ascii="Arial" w:hAnsi="Arial" w:cs="Arial"/>
        </w:rPr>
        <w:t>bez obzira na način dostave.</w:t>
      </w:r>
    </w:p>
    <w:p w:rsidR="009A69A4" w:rsidRDefault="00000000">
      <w:r>
        <w:rPr>
          <w:rStyle w:val="Zadanifontodlomka"/>
          <w:color w:val="FF0000"/>
        </w:rPr>
        <w:t xml:space="preserve"> </w:t>
      </w:r>
    </w:p>
    <w:p w:rsidR="009A69A4" w:rsidRDefault="00000000">
      <w:pPr>
        <w:widowControl/>
        <w:jc w:val="both"/>
      </w:pPr>
      <w:r>
        <w:rPr>
          <w:rStyle w:val="Zadanifontodlomka"/>
          <w:rFonts w:ascii="Arial" w:eastAsia="Times New Roman" w:hAnsi="Arial" w:cs="Arial"/>
          <w:bCs/>
          <w:lang w:bidi="ar-SA"/>
        </w:rPr>
        <w:t>Ponude zaprimljene izvan navedenog roka neće se razmatrati.</w:t>
      </w:r>
    </w:p>
    <w:p w:rsidR="009A69A4" w:rsidRDefault="009A69A4">
      <w:pPr>
        <w:widowControl/>
        <w:ind w:left="1430"/>
        <w:jc w:val="both"/>
        <w:rPr>
          <w:rFonts w:ascii="Arial" w:eastAsia="Times New Roman" w:hAnsi="Arial" w:cs="Arial"/>
          <w:b/>
          <w:bCs/>
          <w:color w:val="FF0000"/>
          <w:lang w:bidi="ar-SA"/>
        </w:rPr>
      </w:pPr>
    </w:p>
    <w:p w:rsidR="009A69A4" w:rsidRDefault="00000000">
      <w:pPr>
        <w:widowControl/>
        <w:numPr>
          <w:ilvl w:val="1"/>
          <w:numId w:val="22"/>
        </w:numPr>
        <w:suppressAutoHyphens w:val="0"/>
        <w:jc w:val="both"/>
        <w:textAlignment w:val="auto"/>
        <w:rPr>
          <w:rFonts w:ascii="Arial" w:eastAsia="Times New Roman" w:hAnsi="Arial" w:cs="Arial"/>
          <w:b/>
          <w:bCs/>
          <w:lang w:bidi="ar-SA"/>
        </w:rPr>
      </w:pPr>
      <w:r>
        <w:rPr>
          <w:rFonts w:ascii="Arial" w:eastAsia="Times New Roman" w:hAnsi="Arial" w:cs="Arial"/>
          <w:b/>
          <w:bCs/>
          <w:lang w:bidi="ar-SA"/>
        </w:rPr>
        <w:t>Otvaranje ponuda:</w:t>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Otvaranje ponuda neće biti javno.</w:t>
      </w:r>
    </w:p>
    <w:p w:rsidR="009A69A4" w:rsidRDefault="009A69A4">
      <w:pPr>
        <w:widowControl/>
        <w:jc w:val="both"/>
        <w:rPr>
          <w:rFonts w:eastAsia="Times New Roman" w:cs="Calibri"/>
          <w:lang w:bidi="ar-SA"/>
        </w:rPr>
      </w:pPr>
    </w:p>
    <w:p w:rsidR="009A69A4" w:rsidRDefault="00000000">
      <w:pPr>
        <w:widowControl/>
        <w:numPr>
          <w:ilvl w:val="1"/>
          <w:numId w:val="22"/>
        </w:numPr>
        <w:suppressAutoHyphens w:val="0"/>
        <w:jc w:val="both"/>
        <w:textAlignment w:val="auto"/>
      </w:pPr>
      <w:r>
        <w:rPr>
          <w:rStyle w:val="Zadanifontodlomka"/>
          <w:rFonts w:ascii="Arial" w:eastAsia="Times New Roman" w:hAnsi="Arial" w:cs="Arial"/>
          <w:b/>
          <w:lang w:bidi="ar-SA"/>
        </w:rPr>
        <w:t>Rok, način i uvjeti plaćanja:</w:t>
      </w:r>
      <w:r>
        <w:rPr>
          <w:rStyle w:val="Zadanifontodlomka"/>
          <w:rFonts w:ascii="Arial" w:eastAsia="Times New Roman" w:hAnsi="Arial" w:cs="Arial"/>
          <w:bCs/>
          <w:lang w:bidi="ar-SA"/>
        </w:rPr>
        <w:tab/>
      </w:r>
    </w:p>
    <w:p w:rsidR="009A69A4" w:rsidRDefault="00000000">
      <w:pPr>
        <w:widowControl/>
        <w:jc w:val="both"/>
        <w:rPr>
          <w:rFonts w:ascii="Arial" w:eastAsia="Times New Roman" w:hAnsi="Arial" w:cs="Arial"/>
          <w:bCs/>
          <w:lang w:bidi="ar-SA"/>
        </w:rPr>
      </w:pPr>
      <w:r>
        <w:rPr>
          <w:rFonts w:ascii="Arial" w:eastAsia="Times New Roman" w:hAnsi="Arial" w:cs="Arial"/>
          <w:bCs/>
          <w:lang w:bidi="ar-SA"/>
        </w:rPr>
        <w:t>Predujam je isključen.</w:t>
      </w:r>
      <w:r>
        <w:rPr>
          <w:rFonts w:ascii="Arial" w:eastAsia="Times New Roman" w:hAnsi="Arial" w:cs="Arial"/>
          <w:bCs/>
          <w:lang w:bidi="ar-SA"/>
        </w:rPr>
        <w:tab/>
      </w:r>
    </w:p>
    <w:p w:rsidR="009A69A4" w:rsidRDefault="00000000">
      <w:pPr>
        <w:jc w:val="both"/>
        <w:rPr>
          <w:rFonts w:ascii="Arial" w:hAnsi="Arial" w:cs="Arial"/>
        </w:rPr>
      </w:pPr>
      <w:r>
        <w:rPr>
          <w:rFonts w:ascii="Arial" w:hAnsi="Arial" w:cs="Arial"/>
        </w:rPr>
        <w:t>Plaćanje  izvršenih usluga  vršit će se u roku od  30 dana  od  dana ovjere e- računa/situacije.</w:t>
      </w:r>
    </w:p>
    <w:p w:rsidR="009A69A4" w:rsidRDefault="009A69A4">
      <w:pPr>
        <w:widowControl/>
        <w:rPr>
          <w:rFonts w:ascii="Arial" w:eastAsia="Times New Roman" w:hAnsi="Arial" w:cs="Arial"/>
          <w:lang w:bidi="ar-SA"/>
        </w:rPr>
      </w:pPr>
    </w:p>
    <w:p w:rsidR="009A69A4" w:rsidRDefault="00000000">
      <w:pPr>
        <w:widowControl/>
        <w:numPr>
          <w:ilvl w:val="0"/>
          <w:numId w:val="22"/>
        </w:numPr>
        <w:suppressAutoHyphens w:val="0"/>
        <w:spacing w:after="120" w:line="276" w:lineRule="auto"/>
        <w:jc w:val="both"/>
        <w:textAlignment w:val="auto"/>
      </w:pPr>
      <w:r>
        <w:rPr>
          <w:rStyle w:val="Zadanifontodlomka"/>
          <w:rFonts w:ascii="Arial" w:eastAsia="Times New Roman" w:hAnsi="Arial" w:cs="Arial"/>
          <w:b/>
          <w:color w:val="000000"/>
          <w:kern w:val="0"/>
          <w:lang w:bidi="ar-SA"/>
        </w:rPr>
        <w:t>POSEBNE ODREDBE</w:t>
      </w:r>
      <w:r>
        <w:rPr>
          <w:rStyle w:val="Zadanifontodlomka"/>
          <w:rFonts w:ascii="Arial" w:eastAsia="Times New Roman" w:hAnsi="Arial" w:cs="Arial"/>
          <w:b/>
          <w:lang w:bidi="ar-SA"/>
        </w:rPr>
        <w:t>:</w:t>
      </w:r>
    </w:p>
    <w:p w:rsidR="009A69A4" w:rsidRDefault="00000000">
      <w:pPr>
        <w:widowControl/>
        <w:suppressAutoHyphens w:val="0"/>
        <w:spacing w:after="120" w:line="276" w:lineRule="auto"/>
        <w:jc w:val="both"/>
        <w:textAlignment w:val="auto"/>
      </w:pPr>
      <w:r>
        <w:rPr>
          <w:rStyle w:val="Zadanifontodlomka"/>
          <w:rFonts w:ascii="Arial" w:eastAsia="Times New Roman" w:hAnsi="Arial" w:cs="Arial"/>
          <w:kern w:val="0"/>
          <w:lang w:bidi="ar-SA"/>
        </w:rPr>
        <w:t>Naručitelj zadržava pravo poništiti postupak jednostavne nabave, prije ili nakon isteka roka za dostavu ponuda bez posebnog pisanog obrazloženja odnosno bez ikakvih obveza ili naknada bilo koje vrste prema ponuditeljima.</w:t>
      </w: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000000">
      <w:pPr>
        <w:suppressAutoHyphens w:val="0"/>
        <w:autoSpaceDE w:val="0"/>
        <w:spacing w:after="240"/>
        <w:jc w:val="right"/>
        <w:textAlignment w:val="auto"/>
        <w:rPr>
          <w:rFonts w:ascii="Arial" w:eastAsia="Times New Roman" w:hAnsi="Arial" w:cs="Arial"/>
          <w:b/>
          <w:kern w:val="0"/>
          <w:lang w:val="en-US" w:eastAsia="en-US" w:bidi="ar-SA"/>
        </w:rPr>
      </w:pPr>
      <w:r>
        <w:rPr>
          <w:rFonts w:ascii="Arial" w:eastAsia="Times New Roman" w:hAnsi="Arial" w:cs="Arial"/>
          <w:b/>
          <w:kern w:val="0"/>
          <w:lang w:val="en-US" w:eastAsia="en-US" w:bidi="ar-SA"/>
        </w:rPr>
        <w:lastRenderedPageBreak/>
        <w:t>OBRAZAC 1.</w:t>
      </w:r>
    </w:p>
    <w:p w:rsidR="009A69A4" w:rsidRDefault="00000000">
      <w:pPr>
        <w:widowControl/>
        <w:ind w:firstLine="708"/>
        <w:textAlignment w:val="auto"/>
      </w:pPr>
      <w:r>
        <w:rPr>
          <w:rStyle w:val="Zadanifontodlomka"/>
          <w:rFonts w:eastAsia="Times New Roman" w:cs="Times New Roman"/>
          <w:b/>
          <w:bCs/>
          <w:kern w:val="0"/>
          <w:lang w:eastAsia="ar-SA" w:bidi="ar-SA"/>
        </w:rPr>
        <w:t xml:space="preserve">   </w:t>
      </w:r>
    </w:p>
    <w:p w:rsidR="009A69A4" w:rsidRDefault="00000000">
      <w:pPr>
        <w:widowControl/>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P  O  N  U  D  B  E  N  I     L  I  S  T</w:t>
      </w:r>
    </w:p>
    <w:p w:rsidR="009A69A4" w:rsidRDefault="009A69A4">
      <w:pPr>
        <w:widowControl/>
        <w:textAlignment w:val="auto"/>
        <w:rPr>
          <w:rFonts w:ascii="Arial" w:eastAsia="Times New Roman" w:hAnsi="Arial" w:cs="Arial"/>
          <w:b/>
          <w:bCs/>
          <w:kern w:val="0"/>
          <w:lang w:eastAsia="hr-HR" w:bidi="ar-SA"/>
        </w:rPr>
      </w:pPr>
    </w:p>
    <w:p w:rsidR="009A69A4" w:rsidRDefault="00000000">
      <w:pPr>
        <w:widowControl/>
        <w:ind w:left="2127" w:hanging="2127"/>
        <w:jc w:val="both"/>
        <w:textAlignment w:val="auto"/>
      </w:pPr>
      <w:r>
        <w:rPr>
          <w:rStyle w:val="Zadanifontodlomka"/>
          <w:rFonts w:ascii="Arial" w:eastAsia="Times New Roman" w:hAnsi="Arial" w:cs="Arial"/>
          <w:b/>
          <w:bCs/>
          <w:kern w:val="0"/>
          <w:lang w:eastAsia="ar-SA" w:bidi="ar-SA"/>
        </w:rPr>
        <w:t>NARUČITELJ</w:t>
      </w:r>
      <w:r>
        <w:rPr>
          <w:rStyle w:val="Zadanifontodlomka"/>
          <w:rFonts w:ascii="Arial" w:eastAsia="Times New Roman" w:hAnsi="Arial" w:cs="Arial"/>
          <w:kern w:val="0"/>
          <w:lang w:eastAsia="ar-SA" w:bidi="ar-SA"/>
        </w:rPr>
        <w:t>: Grad Ivanić-Grad, Park hrvatskih branitelja 1, Ivanić-Grad</w:t>
      </w:r>
      <w:r>
        <w:rPr>
          <w:rStyle w:val="Zadanifontodlomka"/>
          <w:rFonts w:ascii="Arial" w:eastAsia="Times New Roman" w:hAnsi="Arial" w:cs="Arial"/>
          <w:b/>
          <w:kern w:val="0"/>
          <w:lang w:eastAsia="ar-SA" w:bidi="ar-SA"/>
        </w:rPr>
        <w:t xml:space="preserve">   </w:t>
      </w:r>
    </w:p>
    <w:p w:rsidR="009A69A4" w:rsidRDefault="009A69A4">
      <w:pPr>
        <w:widowControl/>
        <w:ind w:left="2127" w:hanging="2127"/>
        <w:jc w:val="both"/>
        <w:textAlignment w:val="auto"/>
        <w:rPr>
          <w:rFonts w:ascii="Arial" w:eastAsia="Times New Roman" w:hAnsi="Arial" w:cs="Arial"/>
          <w:kern w:val="0"/>
          <w:lang w:eastAsia="hr-HR" w:bidi="ar-SA"/>
        </w:rPr>
      </w:pPr>
    </w:p>
    <w:p w:rsidR="009A69A4" w:rsidRDefault="00000000">
      <w:pPr>
        <w:widowControl/>
        <w:ind w:left="2127" w:hanging="2127"/>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Broj Ponude:  ……………..</w:t>
      </w:r>
    </w:p>
    <w:p w:rsidR="009A69A4" w:rsidRDefault="00000000">
      <w:pPr>
        <w:widowControl/>
        <w:textAlignment w:val="auto"/>
      </w:pPr>
      <w:r>
        <w:rPr>
          <w:rStyle w:val="Zadanifontodlomka"/>
          <w:rFonts w:ascii="Arial" w:eastAsia="Times New Roman" w:hAnsi="Arial" w:cs="Arial"/>
          <w:b/>
          <w:kern w:val="0"/>
          <w:lang w:eastAsia="ar-SA" w:bidi="ar-SA"/>
        </w:rPr>
        <w:t xml:space="preserve">     </w:t>
      </w:r>
    </w:p>
    <w:p w:rsidR="009A69A4" w:rsidRDefault="00000000">
      <w:pPr>
        <w:widowControl/>
        <w:suppressAutoHyphens w:val="0"/>
        <w:ind w:left="2552" w:hanging="2552"/>
        <w:jc w:val="both"/>
        <w:textAlignment w:val="auto"/>
      </w:pPr>
      <w:r>
        <w:rPr>
          <w:rStyle w:val="Zadanifontodlomka"/>
          <w:rFonts w:ascii="Arial" w:eastAsia="Times New Roman" w:hAnsi="Arial" w:cs="Arial"/>
          <w:b/>
          <w:kern w:val="0"/>
          <w:lang w:eastAsia="ar-SA" w:bidi="ar-SA"/>
        </w:rPr>
        <w:t xml:space="preserve">PREDMET NABAVE:  </w:t>
      </w:r>
      <w:r>
        <w:rPr>
          <w:rStyle w:val="Zadanifontodlomka"/>
          <w:rFonts w:ascii="Arial" w:eastAsia="Times New Roman" w:hAnsi="Arial" w:cs="Arial"/>
          <w:bCs/>
          <w:kern w:val="0"/>
          <w:lang w:eastAsia="ar-SA" w:bidi="ar-SA"/>
        </w:rPr>
        <w:t>U</w:t>
      </w:r>
      <w:r>
        <w:rPr>
          <w:rStyle w:val="Zadanifontodlomka"/>
          <w:rFonts w:ascii="Arial" w:eastAsia="Times New Roman" w:hAnsi="Arial" w:cs="Arial"/>
          <w:color w:val="000000"/>
          <w:kern w:val="0"/>
          <w:lang w:eastAsia="hr-HR" w:bidi="ar-SA"/>
        </w:rPr>
        <w:t>sluga čišćenja i uređenja višegodišnjih obraslih parcela u vlasništvu Grada Ivanić-Grada i RH</w:t>
      </w:r>
    </w:p>
    <w:p w:rsidR="009A69A4" w:rsidRDefault="009A69A4">
      <w:pPr>
        <w:widowControl/>
        <w:suppressAutoHyphens w:val="0"/>
        <w:ind w:left="2552" w:hanging="2552"/>
        <w:jc w:val="both"/>
        <w:textAlignment w:val="auto"/>
      </w:pPr>
    </w:p>
    <w:p w:rsidR="009A69A4" w:rsidRDefault="00000000">
      <w:pPr>
        <w:widowControl/>
        <w:suppressAutoHyphens w:val="0"/>
        <w:ind w:left="2552" w:hanging="2552"/>
        <w:jc w:val="both"/>
        <w:textAlignment w:val="auto"/>
      </w:pPr>
      <w:r>
        <w:rPr>
          <w:rStyle w:val="Zadanifontodlomka"/>
          <w:rFonts w:ascii="Arial" w:eastAsia="Times New Roman" w:hAnsi="Arial" w:cs="Arial"/>
          <w:b/>
          <w:kern w:val="0"/>
          <w:lang w:eastAsia="ar-SA" w:bidi="ar-SA"/>
        </w:rPr>
        <w:t>OPĆI PODACI O PONUDITELJU / ZAJEDNICI PONUDITELJA</w:t>
      </w:r>
    </w:p>
    <w:p w:rsidR="009A69A4" w:rsidRDefault="009A69A4">
      <w:pPr>
        <w:widowControl/>
        <w:textAlignment w:val="auto"/>
        <w:rPr>
          <w:rFonts w:ascii="Arial" w:eastAsia="Times New Roman" w:hAnsi="Arial" w:cs="Arial"/>
          <w:b/>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Naziv i sjedište/adresa ponuditelja: ……………………………………………….</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w:t>
      </w:r>
    </w:p>
    <w:p w:rsidR="009A69A4" w:rsidRDefault="009A69A4">
      <w:pPr>
        <w:widowControl/>
        <w:textAlignment w:val="auto"/>
        <w:rPr>
          <w:rFonts w:ascii="Arial" w:eastAsia="Times New Roman" w:hAnsi="Arial" w:cs="Arial"/>
          <w:b/>
          <w:kern w:val="0"/>
          <w:lang w:eastAsia="hr-HR" w:bidi="ar-SA"/>
        </w:rPr>
      </w:pPr>
    </w:p>
    <w:p w:rsidR="009A69A4" w:rsidRDefault="00000000">
      <w:pPr>
        <w:widowControl/>
        <w:textAlignment w:val="auto"/>
        <w:rPr>
          <w:rFonts w:ascii="Arial" w:eastAsia="Times New Roman" w:hAnsi="Arial" w:cs="Arial"/>
          <w:kern w:val="0"/>
          <w:lang w:eastAsia="ar-SA" w:bidi="ar-SA"/>
        </w:rPr>
      </w:pPr>
      <w:r>
        <w:rPr>
          <w:rFonts w:ascii="Arial" w:eastAsia="Times New Roman" w:hAnsi="Arial" w:cs="Arial"/>
          <w:kern w:val="0"/>
          <w:lang w:eastAsia="ar-SA" w:bidi="ar-SA"/>
        </w:rPr>
        <w:t>OIB: …………………………  Broj računa: …………………………………………</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rPr>
          <w:rFonts w:ascii="Arial" w:eastAsia="Times New Roman" w:hAnsi="Arial" w:cs="Arial"/>
          <w:kern w:val="0"/>
          <w:lang w:eastAsia="ar-SA" w:bidi="ar-SA"/>
        </w:rPr>
      </w:pPr>
      <w:r>
        <w:rPr>
          <w:rFonts w:ascii="Arial" w:eastAsia="Times New Roman" w:hAnsi="Arial" w:cs="Arial"/>
          <w:kern w:val="0"/>
          <w:lang w:eastAsia="ar-SA" w:bidi="ar-SA"/>
        </w:rPr>
        <w:t xml:space="preserve">Da li je ponuditelj u sustavu poreza na dodanu vrijednost:  </w:t>
      </w:r>
      <w:r>
        <w:rPr>
          <w:rFonts w:ascii="Arial" w:eastAsia="Times New Roman" w:hAnsi="Arial" w:cs="Arial"/>
          <w:kern w:val="0"/>
          <w:lang w:eastAsia="ar-SA" w:bidi="ar-SA"/>
        </w:rPr>
        <w:tab/>
        <w:t>DA</w:t>
      </w:r>
      <w:r>
        <w:rPr>
          <w:rFonts w:ascii="Arial" w:eastAsia="Times New Roman" w:hAnsi="Arial" w:cs="Arial"/>
          <w:kern w:val="0"/>
          <w:lang w:eastAsia="ar-SA" w:bidi="ar-SA"/>
        </w:rPr>
        <w:tab/>
        <w:t>NE</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Adresa e-pošte....................................................................................................</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Telefon..................................................telefaks..................................................</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Kontakt osoba ponuditelja...................................................................................</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pPr>
      <w:r>
        <w:rPr>
          <w:rStyle w:val="Zadanifontodlomka"/>
          <w:rFonts w:ascii="Arial" w:eastAsia="Times New Roman" w:hAnsi="Arial" w:cs="Arial"/>
          <w:kern w:val="0"/>
          <w:lang w:eastAsia="ar-SA" w:bidi="ar-SA"/>
        </w:rPr>
        <w:t>Telefon/mobitel kontakt osobe...........................................................................</w:t>
      </w:r>
    </w:p>
    <w:p w:rsidR="009A69A4" w:rsidRDefault="009A69A4">
      <w:pPr>
        <w:widowControl/>
        <w:textAlignment w:val="auto"/>
        <w:rPr>
          <w:rFonts w:ascii="Arial" w:eastAsia="Times New Roman" w:hAnsi="Arial" w:cs="Arial"/>
          <w:kern w:val="0"/>
          <w:lang w:eastAsia="hr-HR" w:bidi="ar-SA"/>
        </w:rPr>
      </w:pPr>
    </w:p>
    <w:p w:rsidR="009A69A4" w:rsidRDefault="00000000">
      <w:pPr>
        <w:widowControl/>
        <w:textAlignment w:val="auto"/>
        <w:rPr>
          <w:rFonts w:ascii="Arial" w:eastAsia="Times New Roman" w:hAnsi="Arial" w:cs="Arial"/>
          <w:kern w:val="0"/>
          <w:lang w:eastAsia="ar-SA" w:bidi="ar-SA"/>
        </w:rPr>
      </w:pPr>
      <w:r>
        <w:rPr>
          <w:rFonts w:ascii="Arial" w:eastAsia="Times New Roman" w:hAnsi="Arial" w:cs="Arial"/>
          <w:kern w:val="0"/>
          <w:lang w:eastAsia="ar-SA" w:bidi="ar-SA"/>
        </w:rPr>
        <w:t>Odgovorna osoba ponuditelja:……………………………………………………..</w:t>
      </w:r>
    </w:p>
    <w:p w:rsidR="009A69A4" w:rsidRDefault="009A69A4">
      <w:pPr>
        <w:widowControl/>
        <w:suppressAutoHyphens w:val="0"/>
        <w:ind w:left="2124" w:hanging="2124"/>
        <w:textAlignment w:val="auto"/>
        <w:rPr>
          <w:rFonts w:ascii="Arial" w:eastAsia="Times New Roman" w:hAnsi="Arial" w:cs="Arial"/>
          <w:b/>
          <w:kern w:val="0"/>
          <w:lang w:eastAsia="hr-HR" w:bidi="ar-SA"/>
        </w:rPr>
      </w:pPr>
    </w:p>
    <w:p w:rsidR="009A69A4" w:rsidRDefault="00000000">
      <w:pPr>
        <w:widowControl/>
        <w:suppressAutoHyphens w:val="0"/>
        <w:ind w:left="2124" w:hanging="2124"/>
        <w:textAlignment w:val="auto"/>
      </w:pPr>
      <w:r>
        <w:rPr>
          <w:rStyle w:val="Zadanifontodlomka"/>
          <w:rFonts w:ascii="Arial" w:eastAsia="Times New Roman" w:hAnsi="Arial" w:cs="Arial"/>
          <w:b/>
          <w:kern w:val="0"/>
          <w:lang w:eastAsia="hr-HR" w:bidi="ar-SA"/>
        </w:rPr>
        <w:t xml:space="preserve">PODIZVODITELJI:     </w:t>
      </w:r>
      <w:r>
        <w:rPr>
          <w:rStyle w:val="Zadanifontodlomka"/>
          <w:rFonts w:ascii="Arial" w:eastAsia="Times New Roman" w:hAnsi="Arial" w:cs="Arial"/>
          <w:kern w:val="0"/>
          <w:lang w:eastAsia="hr-HR" w:bidi="ar-SA"/>
        </w:rPr>
        <w:t>………………………………………………………………</w:t>
      </w:r>
    </w:p>
    <w:p w:rsidR="009A69A4" w:rsidRDefault="00000000">
      <w:pPr>
        <w:widowControl/>
        <w:suppressAutoHyphens w:val="0"/>
        <w:ind w:left="2124" w:hanging="2124"/>
        <w:textAlignment w:val="auto"/>
      </w:pPr>
      <w:r>
        <w:rPr>
          <w:rStyle w:val="Zadanifontodlomka"/>
          <w:rFonts w:ascii="Arial" w:eastAsia="Times New Roman" w:hAnsi="Arial" w:cs="Arial"/>
          <w:b/>
          <w:kern w:val="0"/>
          <w:lang w:eastAsia="hr-HR" w:bidi="ar-SA"/>
        </w:rPr>
        <w:t xml:space="preserve">    </w:t>
      </w:r>
    </w:p>
    <w:p w:rsidR="009A69A4" w:rsidRDefault="00000000">
      <w:pPr>
        <w:widowControl/>
        <w:suppressAutoHyphens w:val="0"/>
        <w:ind w:left="2124" w:hanging="2124"/>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Dio ugovora koji se daje u podugovor: …………………………………………..  </w:t>
      </w:r>
    </w:p>
    <w:p w:rsidR="009A69A4" w:rsidRDefault="00000000">
      <w:pPr>
        <w:widowControl/>
        <w:textAlignment w:val="auto"/>
        <w:rPr>
          <w:rFonts w:ascii="Arial" w:eastAsia="Times New Roman" w:hAnsi="Arial" w:cs="Arial"/>
          <w:kern w:val="0"/>
          <w:lang w:eastAsia="ar-SA" w:bidi="ar-SA"/>
        </w:rPr>
      </w:pPr>
      <w:r>
        <w:rPr>
          <w:rFonts w:ascii="Arial" w:eastAsia="Times New Roman" w:hAnsi="Arial" w:cs="Arial"/>
          <w:kern w:val="0"/>
          <w:lang w:eastAsia="ar-SA" w:bidi="ar-SA"/>
        </w:rPr>
        <w:t xml:space="preserve">    </w:t>
      </w:r>
    </w:p>
    <w:tbl>
      <w:tblPr>
        <w:tblW w:w="8060" w:type="dxa"/>
        <w:tblInd w:w="93" w:type="dxa"/>
        <w:tblCellMar>
          <w:left w:w="10" w:type="dxa"/>
          <w:right w:w="10" w:type="dxa"/>
        </w:tblCellMar>
        <w:tblLook w:val="0000" w:firstRow="0" w:lastRow="0" w:firstColumn="0" w:lastColumn="0" w:noHBand="0" w:noVBand="0"/>
      </w:tblPr>
      <w:tblGrid>
        <w:gridCol w:w="4410"/>
        <w:gridCol w:w="3650"/>
      </w:tblGrid>
      <w:tr w:rsidR="009A69A4">
        <w:tblPrEx>
          <w:tblCellMar>
            <w:top w:w="0" w:type="dxa"/>
            <w:bottom w:w="0" w:type="dxa"/>
          </w:tblCellMar>
        </w:tblPrEx>
        <w:trPr>
          <w:trHeight w:val="360"/>
        </w:trPr>
        <w:tc>
          <w:tcPr>
            <w:tcW w:w="441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tc>
        <w:tc>
          <w:tcPr>
            <w:tcW w:w="365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cijena (izražena u eurima)</w:t>
            </w:r>
          </w:p>
        </w:tc>
      </w:tr>
      <w:tr w:rsidR="009A69A4">
        <w:tblPrEx>
          <w:tblCellMar>
            <w:top w:w="0" w:type="dxa"/>
            <w:bottom w:w="0" w:type="dxa"/>
          </w:tblCellMar>
        </w:tblPrEx>
        <w:trPr>
          <w:trHeight w:val="420"/>
        </w:trPr>
        <w:tc>
          <w:tcPr>
            <w:tcW w:w="44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cijena bez PDV-a (brojkama)</w:t>
            </w:r>
          </w:p>
        </w:tc>
        <w:tc>
          <w:tcPr>
            <w:tcW w:w="3650" w:type="dxa"/>
            <w:tcBorders>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9A69A4">
        <w:tblPrEx>
          <w:tblCellMar>
            <w:top w:w="0" w:type="dxa"/>
            <w:bottom w:w="0" w:type="dxa"/>
          </w:tblCellMar>
        </w:tblPrEx>
        <w:trPr>
          <w:trHeight w:val="390"/>
        </w:trPr>
        <w:tc>
          <w:tcPr>
            <w:tcW w:w="44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PDV  25% (brojkama)</w:t>
            </w:r>
          </w:p>
        </w:tc>
        <w:tc>
          <w:tcPr>
            <w:tcW w:w="3650" w:type="dxa"/>
            <w:tcBorders>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r w:rsidR="009A69A4">
        <w:tblPrEx>
          <w:tblCellMar>
            <w:top w:w="0" w:type="dxa"/>
            <w:bottom w:w="0" w:type="dxa"/>
          </w:tblCellMar>
        </w:tblPrEx>
        <w:trPr>
          <w:trHeight w:val="435"/>
        </w:trPr>
        <w:tc>
          <w:tcPr>
            <w:tcW w:w="441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Ukupna cijena s PDV-om  (brojkama)</w:t>
            </w:r>
          </w:p>
        </w:tc>
        <w:tc>
          <w:tcPr>
            <w:tcW w:w="3650" w:type="dxa"/>
            <w:tcBorders>
              <w:bottom w:val="single" w:sz="4" w:space="0" w:color="000000"/>
              <w:right w:val="single" w:sz="4" w:space="0" w:color="000000"/>
            </w:tcBorders>
            <w:noWrap/>
            <w:tcMar>
              <w:top w:w="0" w:type="dxa"/>
              <w:left w:w="108" w:type="dxa"/>
              <w:bottom w:w="0" w:type="dxa"/>
              <w:right w:w="108" w:type="dxa"/>
            </w:tcMar>
            <w:vAlign w:val="bottom"/>
          </w:tcPr>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w:t>
            </w:r>
          </w:p>
        </w:tc>
      </w:tr>
    </w:tbl>
    <w:p w:rsidR="009A69A4" w:rsidRDefault="00000000">
      <w:pPr>
        <w:widowControl/>
        <w:textAlignment w:val="auto"/>
      </w:pPr>
      <w:r>
        <w:rPr>
          <w:rStyle w:val="Zadanifontodlomka"/>
          <w:rFonts w:ascii="Arial" w:eastAsia="Times New Roman" w:hAnsi="Arial" w:cs="Arial"/>
          <w:kern w:val="0"/>
          <w:lang w:eastAsia="ar-SA" w:bidi="ar-SA"/>
        </w:rPr>
        <w:t xml:space="preserve">                                                                                            </w:t>
      </w:r>
      <w:r>
        <w:rPr>
          <w:rStyle w:val="Zadanifontodlomka"/>
          <w:rFonts w:ascii="Arial" w:eastAsia="Times New Roman" w:hAnsi="Arial" w:cs="Arial"/>
          <w:kern w:val="0"/>
          <w:lang w:eastAsia="ar-SA" w:bidi="ar-SA"/>
        </w:rPr>
        <w:tab/>
        <w:t xml:space="preserve">                                 </w:t>
      </w:r>
    </w:p>
    <w:p w:rsidR="009A69A4" w:rsidRDefault="00000000">
      <w:pPr>
        <w:widowControl/>
        <w:suppressAutoHyphens w:val="0"/>
        <w:textAlignment w:val="auto"/>
      </w:pPr>
      <w:r>
        <w:rPr>
          <w:rStyle w:val="Zadanifontodlomka"/>
          <w:rFonts w:ascii="Arial" w:eastAsia="Times New Roman" w:hAnsi="Arial" w:cs="Arial"/>
          <w:kern w:val="0"/>
          <w:lang w:eastAsia="hr-HR" w:bidi="ar-SA"/>
        </w:rPr>
        <w:t xml:space="preserve">ROK VALJANOSTI PONUDE:             ……………………………………………     </w:t>
      </w:r>
      <w:r>
        <w:rPr>
          <w:rStyle w:val="Zadanifontodlomka"/>
          <w:rFonts w:ascii="Arial" w:eastAsia="Times New Roman" w:hAnsi="Arial" w:cs="Arial"/>
          <w:b/>
          <w:kern w:val="0"/>
          <w:lang w:eastAsia="hr-HR" w:bidi="ar-SA"/>
        </w:rPr>
        <w:t xml:space="preserve">          </w:t>
      </w:r>
    </w:p>
    <w:p w:rsidR="009A69A4" w:rsidRDefault="009A69A4">
      <w:pPr>
        <w:widowControl/>
        <w:suppressAutoHyphens w:val="0"/>
        <w:textAlignment w:val="auto"/>
        <w:rPr>
          <w:rFonts w:ascii="Arial" w:eastAsia="Times New Roman" w:hAnsi="Arial" w:cs="Arial"/>
          <w:b/>
          <w:kern w:val="0"/>
          <w:lang w:eastAsia="hr-HR" w:bidi="ar-SA"/>
        </w:rPr>
      </w:pPr>
    </w:p>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DATUM   PONUDE:                             ……………………………………………</w:t>
      </w:r>
    </w:p>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r>
        <w:rPr>
          <w:rFonts w:ascii="Arial" w:eastAsia="Times New Roman" w:hAnsi="Arial" w:cs="Arial"/>
          <w:kern w:val="0"/>
          <w:lang w:eastAsia="hr-HR" w:bidi="ar-SA"/>
        </w:rPr>
        <w:tab/>
        <w:t xml:space="preserve">                  </w:t>
      </w:r>
    </w:p>
    <w:p w:rsidR="009A69A4" w:rsidRDefault="00000000">
      <w:pPr>
        <w:widowControl/>
        <w:suppressAutoHyphens w:val="0"/>
        <w:textAlignment w:val="auto"/>
      </w:pPr>
      <w:r>
        <w:rPr>
          <w:rStyle w:val="Zadanifontodlomka"/>
          <w:rFonts w:ascii="Arial" w:eastAsia="Times New Roman" w:hAnsi="Arial" w:cs="Arial"/>
          <w:kern w:val="0"/>
          <w:lang w:eastAsia="hr-HR" w:bidi="ar-SA"/>
        </w:rPr>
        <w:t>POTPIS  I PEČAT  PONUDITELJA:</w:t>
      </w:r>
      <w:r>
        <w:rPr>
          <w:rStyle w:val="Zadanifontodlomka"/>
          <w:rFonts w:ascii="Arial" w:eastAsia="Times New Roman" w:hAnsi="Arial" w:cs="Arial"/>
          <w:b/>
          <w:kern w:val="0"/>
          <w:lang w:eastAsia="hr-HR" w:bidi="ar-SA"/>
        </w:rPr>
        <w:t xml:space="preserve">    </w:t>
      </w:r>
      <w:r>
        <w:rPr>
          <w:rStyle w:val="Zadanifontodlomka"/>
          <w:rFonts w:ascii="Arial" w:eastAsia="Times New Roman" w:hAnsi="Arial" w:cs="Arial"/>
          <w:kern w:val="0"/>
          <w:lang w:eastAsia="hr-HR" w:bidi="ar-SA"/>
        </w:rPr>
        <w:t>…………………………………………</w:t>
      </w:r>
    </w:p>
    <w:p w:rsidR="009A69A4" w:rsidRDefault="00000000">
      <w:pPr>
        <w:widowControl/>
        <w:suppressAutoHyphens w:val="0"/>
        <w:jc w:val="right"/>
        <w:textAlignment w:val="auto"/>
        <w:rPr>
          <w:rFonts w:eastAsia="Times New Roman" w:cs="Times New Roman"/>
          <w:kern w:val="0"/>
          <w:lang w:eastAsia="hr-HR" w:bidi="ar-SA"/>
        </w:rPr>
      </w:pP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r>
        <w:rPr>
          <w:rFonts w:eastAsia="Times New Roman" w:cs="Times New Roman"/>
          <w:kern w:val="0"/>
          <w:lang w:eastAsia="hr-HR" w:bidi="ar-SA"/>
        </w:rPr>
        <w:tab/>
      </w:r>
    </w:p>
    <w:p w:rsidR="009A69A4" w:rsidRDefault="00000000">
      <w:pPr>
        <w:widowControl/>
        <w:suppressAutoHyphens w:val="0"/>
        <w:jc w:val="right"/>
        <w:textAlignment w:val="auto"/>
        <w:rPr>
          <w:rFonts w:eastAsia="Times New Roman" w:cs="Times New Roman"/>
          <w:kern w:val="0"/>
          <w:lang w:eastAsia="hr-HR" w:bidi="ar-SA"/>
        </w:rPr>
      </w:pPr>
      <w:r>
        <w:rPr>
          <w:rFonts w:eastAsia="Times New Roman" w:cs="Times New Roman"/>
          <w:kern w:val="0"/>
          <w:lang w:eastAsia="hr-HR" w:bidi="ar-SA"/>
        </w:rPr>
        <w:tab/>
      </w:r>
    </w:p>
    <w:p w:rsidR="009A69A4" w:rsidRDefault="00000000">
      <w:pPr>
        <w:widowControl/>
        <w:suppressAutoHyphens w:val="0"/>
        <w:jc w:val="right"/>
        <w:textAlignment w:val="auto"/>
      </w:pPr>
      <w:r>
        <w:rPr>
          <w:rStyle w:val="Zadanifontodlomka"/>
          <w:rFonts w:ascii="Arial" w:eastAsia="Times New Roman" w:hAnsi="Arial" w:cs="Arial"/>
          <w:b/>
          <w:kern w:val="0"/>
          <w:lang w:eastAsia="hr-HR" w:bidi="ar-SA"/>
        </w:rPr>
        <w:lastRenderedPageBreak/>
        <w:t xml:space="preserve">OBRAZAC 2. </w:t>
      </w:r>
    </w:p>
    <w:p w:rsidR="009A69A4" w:rsidRDefault="00000000">
      <w:pPr>
        <w:widowControl/>
        <w:suppressAutoHyphens w:val="0"/>
        <w:autoSpaceDE w:val="0"/>
        <w:textAlignment w:val="auto"/>
      </w:pPr>
      <w:r>
        <w:rPr>
          <w:rStyle w:val="Zadanifontodlomka"/>
          <w:rFonts w:ascii="Arial" w:eastAsia="Times New Roman" w:hAnsi="Arial" w:cs="Arial"/>
          <w:b/>
          <w:bCs/>
          <w:color w:val="000000"/>
          <w:kern w:val="0"/>
          <w:lang w:eastAsia="hr-HR" w:bidi="ar-SA"/>
        </w:rPr>
        <w:tab/>
      </w:r>
      <w:r>
        <w:rPr>
          <w:rStyle w:val="Zadanifontodlomka"/>
          <w:rFonts w:ascii="Arial" w:eastAsia="Times New Roman" w:hAnsi="Arial" w:cs="Arial"/>
          <w:b/>
          <w:bCs/>
          <w:color w:val="000000"/>
          <w:kern w:val="0"/>
          <w:lang w:eastAsia="hr-HR" w:bidi="ar-SA"/>
        </w:rPr>
        <w:tab/>
      </w:r>
      <w:r>
        <w:rPr>
          <w:rStyle w:val="Zadanifontodlomka"/>
          <w:rFonts w:ascii="Arial" w:eastAsia="Times New Roman" w:hAnsi="Arial" w:cs="Arial"/>
          <w:b/>
          <w:bCs/>
          <w:color w:val="000000"/>
          <w:kern w:val="0"/>
          <w:lang w:eastAsia="hr-HR" w:bidi="ar-SA"/>
        </w:rPr>
        <w:tab/>
      </w:r>
      <w:r>
        <w:rPr>
          <w:rStyle w:val="Zadanifontodlomka"/>
          <w:rFonts w:ascii="Arial" w:eastAsia="Times New Roman" w:hAnsi="Arial" w:cs="Arial"/>
          <w:b/>
          <w:bCs/>
          <w:color w:val="000000"/>
          <w:kern w:val="0"/>
          <w:lang w:eastAsia="hr-HR" w:bidi="ar-SA"/>
        </w:rPr>
        <w:tab/>
      </w:r>
    </w:p>
    <w:p w:rsidR="009A69A4" w:rsidRDefault="00000000">
      <w:pPr>
        <w:widowControl/>
        <w:suppressAutoHyphens w:val="0"/>
        <w:autoSpaceDE w:val="0"/>
        <w:jc w:val="center"/>
        <w:textAlignment w:val="auto"/>
      </w:pPr>
      <w:r>
        <w:rPr>
          <w:rStyle w:val="Zadanifontodlomka"/>
          <w:rFonts w:ascii="Arial" w:hAnsi="Arial" w:cs="Arial"/>
          <w:b/>
          <w:bCs/>
          <w:color w:val="000000"/>
          <w:kern w:val="0"/>
          <w:lang w:bidi="ar-SA"/>
        </w:rPr>
        <w:t>IZJAVA O NEKAŽNJAVANJU</w:t>
      </w:r>
    </w:p>
    <w:p w:rsidR="009A69A4" w:rsidRDefault="00000000">
      <w:pPr>
        <w:widowControl/>
        <w:suppressAutoHyphens w:val="0"/>
        <w:jc w:val="center"/>
        <w:textAlignment w:val="auto"/>
      </w:pPr>
      <w:r>
        <w:rPr>
          <w:rStyle w:val="Zadanifontodlomka"/>
          <w:rFonts w:ascii="Arial" w:eastAsia="Times New Roman" w:hAnsi="Arial" w:cs="Arial"/>
          <w:bCs/>
          <w:kern w:val="0"/>
          <w:lang w:eastAsia="hr-HR" w:bidi="ar-SA"/>
        </w:rPr>
        <w:t>(temeljem članka  251. stavka 1. točka 1. i članka 265. stavka 2.   Zakona o javnoj nabavi (Narodne novine, broj  120/2016 i 114/22)</w:t>
      </w: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autoSpaceDE w:val="0"/>
        <w:jc w:val="center"/>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kojom ja __________________________________________________________</w:t>
      </w:r>
    </w:p>
    <w:p w:rsidR="009A69A4" w:rsidRDefault="00000000">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(ime i prezime, adresa stanovanja, OIB)</w:t>
      </w:r>
    </w:p>
    <w:p w:rsidR="009A69A4" w:rsidRDefault="009A69A4">
      <w:pPr>
        <w:widowControl/>
        <w:suppressAutoHyphens w:val="0"/>
        <w:autoSpaceDE w:val="0"/>
        <w:jc w:val="center"/>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 xml:space="preserve">kao osoba po zakonu ovlaštena za zastupanje gospodarskog subjekta: </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color w:val="000000"/>
          <w:kern w:val="0"/>
          <w:lang w:bidi="ar-SA"/>
        </w:rPr>
      </w:pPr>
      <w:r>
        <w:rPr>
          <w:rFonts w:ascii="Arial" w:hAnsi="Arial" w:cs="Arial"/>
          <w:color w:val="000000"/>
          <w:kern w:val="0"/>
          <w:lang w:bidi="ar-SA"/>
        </w:rPr>
        <w:t xml:space="preserve">_________________________________________________________________ </w:t>
      </w:r>
    </w:p>
    <w:p w:rsidR="009A69A4" w:rsidRDefault="00000000">
      <w:pPr>
        <w:widowControl/>
        <w:suppressAutoHyphens w:val="0"/>
        <w:autoSpaceDE w:val="0"/>
        <w:jc w:val="center"/>
        <w:textAlignment w:val="auto"/>
        <w:rPr>
          <w:rFonts w:ascii="Arial" w:hAnsi="Arial" w:cs="Arial"/>
          <w:color w:val="000000"/>
          <w:kern w:val="0"/>
          <w:lang w:bidi="ar-SA"/>
        </w:rPr>
      </w:pPr>
      <w:r>
        <w:rPr>
          <w:rFonts w:ascii="Arial" w:hAnsi="Arial" w:cs="Arial"/>
          <w:color w:val="000000"/>
          <w:kern w:val="0"/>
          <w:lang w:bidi="ar-SA"/>
        </w:rPr>
        <w:t>(naziv i adresa gospodarskog subjekta, OIB)</w:t>
      </w:r>
    </w:p>
    <w:p w:rsidR="009A69A4" w:rsidRDefault="009A69A4">
      <w:pPr>
        <w:widowControl/>
        <w:suppressAutoHyphens w:val="0"/>
        <w:autoSpaceDE w:val="0"/>
        <w:jc w:val="center"/>
        <w:textAlignment w:val="auto"/>
        <w:rPr>
          <w:rFonts w:ascii="Arial" w:hAnsi="Arial" w:cs="Arial"/>
          <w:color w:val="000000"/>
          <w:kern w:val="0"/>
          <w:lang w:bidi="ar-SA"/>
        </w:rPr>
      </w:pPr>
    </w:p>
    <w:p w:rsidR="009A69A4" w:rsidRDefault="00000000">
      <w:pPr>
        <w:widowControl/>
        <w:suppressAutoHyphens w:val="0"/>
        <w:autoSpaceDE w:val="0"/>
        <w:textAlignment w:val="auto"/>
      </w:pPr>
      <w:r>
        <w:rPr>
          <w:rStyle w:val="Zadanifontodlomka"/>
          <w:rFonts w:ascii="Arial" w:hAnsi="Arial" w:cs="Arial"/>
          <w:color w:val="000000"/>
          <w:kern w:val="0"/>
          <w:lang w:bidi="ar-SA"/>
        </w:rPr>
        <w:t xml:space="preserve">izjavljujem </w:t>
      </w:r>
      <w:r>
        <w:rPr>
          <w:rStyle w:val="Zadanifontodlomka"/>
          <w:rFonts w:ascii="Arial" w:hAnsi="Arial" w:cs="Arial"/>
          <w:b/>
          <w:color w:val="000000"/>
          <w:kern w:val="0"/>
          <w:lang w:bidi="ar-SA"/>
        </w:rPr>
        <w:t>za sebe i za gospodarski subjekt</w:t>
      </w:r>
      <w:r>
        <w:rPr>
          <w:rStyle w:val="Zadanifontodlomka"/>
          <w:rFonts w:ascii="Arial" w:hAnsi="Arial" w:cs="Arial"/>
          <w:color w:val="000000"/>
          <w:kern w:val="0"/>
          <w:lang w:bidi="ar-SA"/>
        </w:rPr>
        <w:t>, da protiv mene osobno niti protiv gospodarskog subjekta kojeg zastupam nije izrečena pravomoćna osuđujuća presuda za:</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pStyle w:val="Odlomakpopisa"/>
        <w:numPr>
          <w:ilvl w:val="0"/>
          <w:numId w:val="72"/>
        </w:numPr>
        <w:suppressAutoHyphens w:val="0"/>
        <w:autoSpaceDE w:val="0"/>
        <w:ind w:left="284" w:hanging="284"/>
        <w:textAlignment w:val="auto"/>
        <w:rPr>
          <w:rFonts w:ascii="Arial" w:hAnsi="Arial" w:cs="Arial"/>
          <w:b/>
          <w:color w:val="000000"/>
          <w:kern w:val="0"/>
        </w:rPr>
      </w:pPr>
      <w:r>
        <w:rPr>
          <w:rFonts w:ascii="Arial" w:hAnsi="Arial" w:cs="Arial"/>
          <w:b/>
          <w:color w:val="000000"/>
          <w:kern w:val="0"/>
        </w:rPr>
        <w:t>sudjelovanje u zločinačkoj organizaciji, na temelju</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ind w:left="709" w:hanging="283"/>
        <w:textAlignment w:val="auto"/>
      </w:pPr>
      <w:r>
        <w:rPr>
          <w:rStyle w:val="Zadanifontodlomka"/>
          <w:rFonts w:ascii="Arial" w:hAnsi="Arial" w:cs="Arial"/>
          <w:color w:val="000000"/>
          <w:kern w:val="0"/>
          <w:lang w:bidi="ar-SA"/>
        </w:rPr>
        <w:t>–  članka 328. (zločinačko udruženje) i članka 329. (počinjenje kaznenog djela u     sastavu zločinačkog udruženja) Kaznenog zakona i</w:t>
      </w:r>
    </w:p>
    <w:p w:rsidR="009A69A4" w:rsidRDefault="009A69A4">
      <w:pPr>
        <w:widowControl/>
        <w:suppressAutoHyphens w:val="0"/>
        <w:autoSpaceDE w:val="0"/>
        <w:ind w:left="709" w:hanging="283"/>
        <w:textAlignment w:val="auto"/>
      </w:pPr>
    </w:p>
    <w:p w:rsidR="009A69A4" w:rsidRDefault="00000000">
      <w:pPr>
        <w:widowControl/>
        <w:suppressAutoHyphens w:val="0"/>
        <w:autoSpaceDE w:val="0"/>
        <w:ind w:left="709" w:hanging="283"/>
        <w:textAlignment w:val="auto"/>
      </w:pPr>
      <w:r>
        <w:rPr>
          <w:rStyle w:val="Zadanifontodlomka"/>
          <w:rFonts w:ascii="Arial" w:hAnsi="Arial" w:cs="Arial"/>
          <w:color w:val="000000"/>
          <w:kern w:val="0"/>
          <w:lang w:bidi="ar-SA"/>
        </w:rPr>
        <w:t>–  članka 333. (udruživanje za počinjenje kaznenih djela), iz Kaznenog zakona (»Narodne novine«, br. 110/97., 27/98., 50/00., 129/00., 51/01., 111/03., 190/03., 105/04., 84/05., 71/06., 110/07., 152/08., 57/11., 77/11. i 143/12.)</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b/>
          <w:color w:val="000000"/>
          <w:kern w:val="0"/>
          <w:lang w:bidi="ar-SA"/>
        </w:rPr>
      </w:pPr>
      <w:r>
        <w:rPr>
          <w:rFonts w:ascii="Arial" w:hAnsi="Arial" w:cs="Arial"/>
          <w:b/>
          <w:color w:val="000000"/>
          <w:kern w:val="0"/>
          <w:lang w:bidi="ar-SA"/>
        </w:rPr>
        <w:t>b)  korupciju, na temelju</w:t>
      </w:r>
    </w:p>
    <w:p w:rsidR="009A69A4" w:rsidRDefault="009A69A4">
      <w:pPr>
        <w:widowControl/>
        <w:suppressAutoHyphens w:val="0"/>
        <w:autoSpaceDE w:val="0"/>
        <w:ind w:firstLine="426"/>
        <w:jc w:val="both"/>
        <w:textAlignment w:val="auto"/>
        <w:rPr>
          <w:rFonts w:ascii="Arial" w:hAnsi="Arial" w:cs="Arial"/>
          <w:color w:val="000000"/>
          <w:kern w:val="0"/>
          <w:lang w:bidi="ar-SA"/>
        </w:rPr>
      </w:pPr>
    </w:p>
    <w:p w:rsidR="009A69A4" w:rsidRDefault="00000000">
      <w:pPr>
        <w:pStyle w:val="Odlomakpopisa"/>
        <w:numPr>
          <w:ilvl w:val="0"/>
          <w:numId w:val="73"/>
        </w:numPr>
        <w:suppressAutoHyphens w:val="0"/>
        <w:autoSpaceDE w:val="0"/>
        <w:ind w:hanging="282"/>
        <w:jc w:val="both"/>
        <w:textAlignment w:val="auto"/>
      </w:pPr>
      <w:r>
        <w:rPr>
          <w:rStyle w:val="Zadanifontodlomka"/>
          <w:rFonts w:ascii="Arial" w:hAnsi="Arial" w:cs="Arial"/>
          <w:color w:val="000000"/>
          <w:kern w:val="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9A69A4" w:rsidRDefault="009A69A4">
      <w:pPr>
        <w:widowControl/>
        <w:suppressAutoHyphens w:val="0"/>
        <w:autoSpaceDE w:val="0"/>
        <w:ind w:firstLine="426"/>
        <w:jc w:val="both"/>
        <w:textAlignment w:val="auto"/>
        <w:rPr>
          <w:rFonts w:ascii="Arial" w:hAnsi="Arial" w:cs="Arial"/>
          <w:color w:val="000000"/>
          <w:kern w:val="0"/>
          <w:lang w:bidi="ar-SA"/>
        </w:rPr>
      </w:pPr>
    </w:p>
    <w:p w:rsidR="009A69A4" w:rsidRDefault="00000000">
      <w:pPr>
        <w:widowControl/>
        <w:suppressAutoHyphens w:val="0"/>
        <w:autoSpaceDE w:val="0"/>
        <w:ind w:left="709" w:hanging="283"/>
        <w:jc w:val="both"/>
        <w:textAlignment w:val="auto"/>
      </w:pPr>
      <w:r>
        <w:rPr>
          <w:rStyle w:val="Zadanifontodlomka"/>
          <w:rFonts w:ascii="Arial" w:hAnsi="Arial" w:cs="Arial"/>
          <w:color w:val="000000"/>
          <w:kern w:val="0"/>
          <w:lang w:bidi="ar-SA"/>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9A69A4" w:rsidRDefault="009A69A4">
      <w:pPr>
        <w:widowControl/>
        <w:suppressAutoHyphens w:val="0"/>
        <w:autoSpaceDE w:val="0"/>
        <w:ind w:firstLine="426"/>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b/>
          <w:color w:val="000000"/>
          <w:kern w:val="0"/>
          <w:lang w:bidi="ar-SA"/>
        </w:rPr>
      </w:pPr>
      <w:r>
        <w:rPr>
          <w:rFonts w:ascii="Arial" w:hAnsi="Arial" w:cs="Arial"/>
          <w:b/>
          <w:color w:val="000000"/>
          <w:kern w:val="0"/>
          <w:lang w:bidi="ar-SA"/>
        </w:rPr>
        <w:t>c) prijevaru, na temelju</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ind w:left="709" w:hanging="283"/>
        <w:jc w:val="both"/>
        <w:textAlignment w:val="auto"/>
      </w:pPr>
      <w:r>
        <w:rPr>
          <w:rStyle w:val="Zadanifontodlomka"/>
          <w:rFonts w:ascii="Arial" w:hAnsi="Arial" w:cs="Arial"/>
          <w:color w:val="000000"/>
          <w:kern w:val="0"/>
          <w:lang w:bidi="ar-SA"/>
        </w:rPr>
        <w:t>– članka 236. (prijevara), članka 247. (prijevara u gospodarskom poslovanju), članka 256. (utaja poreza ili carine) i članka 258. (subvencijska prijevara) Kaznenog zakona</w:t>
      </w:r>
    </w:p>
    <w:p w:rsidR="009A69A4" w:rsidRDefault="00000000">
      <w:pPr>
        <w:widowControl/>
        <w:suppressAutoHyphens w:val="0"/>
        <w:autoSpaceDE w:val="0"/>
        <w:ind w:left="709" w:hanging="283"/>
        <w:jc w:val="both"/>
        <w:textAlignment w:val="auto"/>
        <w:rPr>
          <w:rFonts w:ascii="Arial" w:hAnsi="Arial" w:cs="Arial"/>
          <w:color w:val="000000"/>
          <w:kern w:val="0"/>
          <w:lang w:bidi="ar-SA"/>
        </w:rPr>
      </w:pPr>
      <w:r>
        <w:rPr>
          <w:rFonts w:ascii="Arial" w:hAnsi="Arial" w:cs="Arial"/>
          <w:color w:val="000000"/>
          <w:kern w:val="0"/>
          <w:lang w:bidi="ar-SA"/>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b/>
          <w:color w:val="000000"/>
          <w:kern w:val="0"/>
          <w:lang w:bidi="ar-SA"/>
        </w:rPr>
      </w:pPr>
      <w:r>
        <w:rPr>
          <w:rFonts w:ascii="Arial" w:hAnsi="Arial" w:cs="Arial"/>
          <w:b/>
          <w:color w:val="000000"/>
          <w:kern w:val="0"/>
          <w:lang w:bidi="ar-SA"/>
        </w:rPr>
        <w:t>d) terorizam ili kaznena djela povezana s terorističkim aktivnostima, na temelju</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ind w:left="709" w:hanging="283"/>
        <w:jc w:val="both"/>
        <w:textAlignment w:val="auto"/>
      </w:pPr>
      <w:r>
        <w:rPr>
          <w:rStyle w:val="Zadanifontodlomka"/>
          <w:rFonts w:ascii="Arial" w:hAnsi="Arial" w:cs="Arial"/>
          <w:color w:val="000000"/>
          <w:kern w:val="0"/>
          <w:lang w:bidi="ar-SA"/>
        </w:rPr>
        <w:t>– članka 97. (terorizam), članka 99. (javno poticanje na terorizam), članka 100. (novačenje za terorizam), članka 101. (obuka za terorizam) i članka 102. (terorističko udruženje) Kaznenog zakona</w:t>
      </w:r>
    </w:p>
    <w:p w:rsidR="009A69A4" w:rsidRDefault="009A69A4">
      <w:pPr>
        <w:widowControl/>
        <w:suppressAutoHyphens w:val="0"/>
        <w:autoSpaceDE w:val="0"/>
        <w:ind w:left="709"/>
        <w:jc w:val="both"/>
        <w:textAlignment w:val="auto"/>
        <w:rPr>
          <w:rFonts w:ascii="Arial" w:hAnsi="Arial" w:cs="Arial"/>
          <w:color w:val="000000"/>
          <w:kern w:val="0"/>
          <w:lang w:bidi="ar-SA"/>
        </w:rPr>
      </w:pPr>
    </w:p>
    <w:p w:rsidR="009A69A4" w:rsidRDefault="00000000">
      <w:pPr>
        <w:widowControl/>
        <w:suppressAutoHyphens w:val="0"/>
        <w:autoSpaceDE w:val="0"/>
        <w:ind w:left="709" w:hanging="283"/>
        <w:jc w:val="both"/>
        <w:textAlignment w:val="auto"/>
      </w:pPr>
      <w:r>
        <w:rPr>
          <w:rStyle w:val="Zadanifontodlomka"/>
          <w:rFonts w:ascii="Arial" w:hAnsi="Arial" w:cs="Arial"/>
          <w:color w:val="000000"/>
          <w:kern w:val="0"/>
          <w:lang w:bidi="ar-SA"/>
        </w:rPr>
        <w:t>– članka 169. (terorizam), članka 169.a (javno poticanje na terorizam) i članka 169.b (novačenje i obuka za terorizam) iz Kaznenog zakona (»Narodne novine«, br. 110/97., 27/98., 50/00., 129/00., 51/01., 111/03., 190/03., 105/04., 84/05., 71/06., 110/07., 152/08., 57/11., 77/11. i 143/12.)</w:t>
      </w:r>
    </w:p>
    <w:p w:rsidR="009A69A4" w:rsidRDefault="009A69A4">
      <w:pPr>
        <w:widowControl/>
        <w:suppressAutoHyphens w:val="0"/>
        <w:autoSpaceDE w:val="0"/>
        <w:jc w:val="both"/>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b/>
          <w:color w:val="000000"/>
          <w:kern w:val="0"/>
          <w:lang w:bidi="ar-SA"/>
        </w:rPr>
      </w:pPr>
      <w:r>
        <w:rPr>
          <w:rFonts w:ascii="Arial" w:hAnsi="Arial" w:cs="Arial"/>
          <w:b/>
          <w:color w:val="000000"/>
          <w:kern w:val="0"/>
          <w:lang w:bidi="ar-SA"/>
        </w:rPr>
        <w:t>e) pranje novca ili financiranje terorizma, na temelju</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ind w:left="709" w:hanging="283"/>
        <w:textAlignment w:val="auto"/>
      </w:pPr>
      <w:r>
        <w:rPr>
          <w:rStyle w:val="Zadanifontodlomka"/>
          <w:rFonts w:ascii="Arial" w:hAnsi="Arial" w:cs="Arial"/>
          <w:color w:val="000000"/>
          <w:kern w:val="0"/>
          <w:lang w:bidi="ar-SA"/>
        </w:rPr>
        <w:t>– članka 98. (financiranje terorizma) i članka 265. (pranje novca) Kaznenog zakona</w:t>
      </w:r>
    </w:p>
    <w:p w:rsidR="009A69A4" w:rsidRDefault="009A69A4">
      <w:pPr>
        <w:widowControl/>
        <w:suppressAutoHyphens w:val="0"/>
        <w:autoSpaceDE w:val="0"/>
        <w:ind w:left="709"/>
        <w:textAlignment w:val="auto"/>
        <w:rPr>
          <w:rFonts w:ascii="Arial" w:hAnsi="Arial" w:cs="Arial"/>
          <w:color w:val="000000"/>
          <w:kern w:val="0"/>
          <w:lang w:bidi="ar-SA"/>
        </w:rPr>
      </w:pPr>
    </w:p>
    <w:p w:rsidR="009A69A4" w:rsidRDefault="00000000">
      <w:pPr>
        <w:widowControl/>
        <w:suppressAutoHyphens w:val="0"/>
        <w:autoSpaceDE w:val="0"/>
        <w:ind w:left="709" w:hanging="283"/>
        <w:jc w:val="both"/>
        <w:textAlignment w:val="auto"/>
        <w:rPr>
          <w:rFonts w:ascii="Arial" w:hAnsi="Arial" w:cs="Arial"/>
          <w:color w:val="000000"/>
          <w:kern w:val="0"/>
          <w:lang w:bidi="ar-SA"/>
        </w:rPr>
      </w:pPr>
      <w:r>
        <w:rPr>
          <w:rFonts w:ascii="Arial" w:hAnsi="Arial" w:cs="Arial"/>
          <w:color w:val="000000"/>
          <w:kern w:val="0"/>
          <w:lang w:bidi="ar-SA"/>
        </w:rPr>
        <w:t>– članka 279. (pranje novca) iz Kaznenog zakona (»Narodne novine«, br. 110/97., 27/98., 50/00., 129/00., 51/01., 111/03., 190/03., 105/04., 84/05., 71/06., 110/07., 152/08., 57/11., 77/11. i 143/12.)</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textAlignment w:val="auto"/>
        <w:rPr>
          <w:rFonts w:ascii="Arial" w:hAnsi="Arial" w:cs="Arial"/>
          <w:b/>
          <w:color w:val="000000"/>
          <w:kern w:val="0"/>
          <w:lang w:bidi="ar-SA"/>
        </w:rPr>
      </w:pPr>
      <w:r>
        <w:rPr>
          <w:rFonts w:ascii="Arial" w:hAnsi="Arial" w:cs="Arial"/>
          <w:b/>
          <w:color w:val="000000"/>
          <w:kern w:val="0"/>
          <w:lang w:bidi="ar-SA"/>
        </w:rPr>
        <w:t>f) dječji rad ili druge oblike trgovanja ljudima, na temelju</w:t>
      </w:r>
    </w:p>
    <w:p w:rsidR="009A69A4" w:rsidRDefault="009A69A4">
      <w:pPr>
        <w:widowControl/>
        <w:suppressAutoHyphens w:val="0"/>
        <w:autoSpaceDE w:val="0"/>
        <w:textAlignment w:val="auto"/>
        <w:rPr>
          <w:rFonts w:ascii="Arial" w:hAnsi="Arial" w:cs="Arial"/>
          <w:color w:val="000000"/>
          <w:kern w:val="0"/>
          <w:lang w:bidi="ar-SA"/>
        </w:rPr>
      </w:pPr>
    </w:p>
    <w:p w:rsidR="009A69A4" w:rsidRDefault="00000000">
      <w:pPr>
        <w:widowControl/>
        <w:suppressAutoHyphens w:val="0"/>
        <w:autoSpaceDE w:val="0"/>
        <w:ind w:left="709" w:hanging="283"/>
        <w:textAlignment w:val="auto"/>
        <w:rPr>
          <w:rFonts w:ascii="Arial" w:hAnsi="Arial" w:cs="Arial"/>
          <w:color w:val="000000"/>
          <w:kern w:val="0"/>
          <w:lang w:bidi="ar-SA"/>
        </w:rPr>
      </w:pPr>
      <w:r>
        <w:rPr>
          <w:rFonts w:ascii="Arial" w:hAnsi="Arial" w:cs="Arial"/>
          <w:color w:val="000000"/>
          <w:kern w:val="0"/>
          <w:lang w:bidi="ar-SA"/>
        </w:rPr>
        <w:t>– članka 106. (trgovanje ljudima) Kaznenog zakona</w:t>
      </w:r>
    </w:p>
    <w:p w:rsidR="009A69A4" w:rsidRDefault="009A69A4">
      <w:pPr>
        <w:widowControl/>
        <w:suppressAutoHyphens w:val="0"/>
        <w:autoSpaceDE w:val="0"/>
        <w:ind w:left="709"/>
        <w:textAlignment w:val="auto"/>
        <w:rPr>
          <w:rFonts w:ascii="Arial" w:hAnsi="Arial" w:cs="Arial"/>
          <w:color w:val="000000"/>
          <w:kern w:val="0"/>
          <w:lang w:bidi="ar-SA"/>
        </w:rPr>
      </w:pPr>
    </w:p>
    <w:p w:rsidR="009A69A4" w:rsidRDefault="00000000">
      <w:pPr>
        <w:widowControl/>
        <w:jc w:val="both"/>
      </w:pPr>
      <w:r>
        <w:rPr>
          <w:rStyle w:val="Zadanifontodlomka"/>
          <w:rFonts w:ascii="Arial" w:hAnsi="Arial" w:cs="Arial"/>
          <w:color w:val="000000"/>
          <w:kern w:val="0"/>
          <w:lang w:bidi="ar-SA"/>
        </w:rPr>
        <w:t xml:space="preserve">– članka 175. (trgovanje ljudima i ropstvo) iz Kaznenog zakona (»Narodne novine«, br. 110/97., 27/98., 50/00., 129/00., 51/01., 111/03., 190/03., 105/04., 84/05., 71/06., 110/07., 152/08., 57/11., 77/11. i 143/12.) </w:t>
      </w:r>
    </w:p>
    <w:p w:rsidR="009A69A4" w:rsidRDefault="009A69A4">
      <w:pPr>
        <w:widowControl/>
        <w:suppressAutoHyphens w:val="0"/>
        <w:textAlignment w:val="auto"/>
        <w:rPr>
          <w:rFonts w:ascii="Arial" w:eastAsia="Times New Roman" w:hAnsi="Arial" w:cs="Arial"/>
          <w:kern w:val="0"/>
          <w:lang w:eastAsia="hr-HR" w:bidi="ar-SA"/>
        </w:rPr>
      </w:pPr>
    </w:p>
    <w:p w:rsidR="009A69A4" w:rsidRDefault="00000000">
      <w:pPr>
        <w:widowControl/>
        <w:suppressAutoHyphens w:val="0"/>
        <w:textAlignment w:val="auto"/>
      </w:pP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r>
      <w:r>
        <w:rPr>
          <w:rStyle w:val="Zadanifontodlomka"/>
          <w:rFonts w:ascii="Arial" w:eastAsia="Times New Roman" w:hAnsi="Arial" w:cs="Arial"/>
          <w:kern w:val="0"/>
          <w:lang w:eastAsia="hr-HR" w:bidi="ar-SA"/>
        </w:rPr>
        <w:tab/>
        <w:t xml:space="preserve">                   </w:t>
      </w:r>
    </w:p>
    <w:p w:rsidR="009A69A4" w:rsidRDefault="00000000">
      <w:pPr>
        <w:widowControl/>
        <w:suppressAutoHyphens w:val="0"/>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Datum:_______ 2025.</w:t>
      </w:r>
    </w:p>
    <w:p w:rsidR="009A69A4" w:rsidRDefault="009A69A4">
      <w:pPr>
        <w:widowControl/>
        <w:suppressAutoHyphens w:val="0"/>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M.P.</w:t>
      </w:r>
    </w:p>
    <w:p w:rsidR="009A69A4" w:rsidRDefault="009A69A4">
      <w:pPr>
        <w:widowControl/>
        <w:suppressAutoHyphens w:val="0"/>
        <w:textAlignment w:val="auto"/>
        <w:rPr>
          <w:rFonts w:ascii="Arial" w:eastAsia="Times New Roman" w:hAnsi="Arial" w:cs="Arial"/>
          <w:bCs/>
          <w:kern w:val="0"/>
          <w:lang w:eastAsia="hr-HR" w:bidi="ar-SA"/>
        </w:rPr>
      </w:pPr>
    </w:p>
    <w:p w:rsidR="009A69A4" w:rsidRDefault="00000000">
      <w:pPr>
        <w:widowControl/>
        <w:suppressAutoHyphens w:val="0"/>
        <w:textAlignment w:val="auto"/>
      </w:pPr>
      <w:r>
        <w:rPr>
          <w:rStyle w:val="Zadanifontodlomka"/>
          <w:rFonts w:ascii="Arial" w:eastAsia="Times New Roman" w:hAnsi="Arial" w:cs="Arial"/>
          <w:bCs/>
          <w:kern w:val="0"/>
          <w:lang w:eastAsia="hr-HR" w:bidi="ar-SA"/>
        </w:rPr>
        <w:t xml:space="preserve">                                                                      Potpis:  _________________________</w:t>
      </w:r>
      <w:r>
        <w:rPr>
          <w:rStyle w:val="Zadanifontodlomka"/>
          <w:rFonts w:eastAsia="Times New Roman" w:cs="Times New Roman"/>
          <w:kern w:val="0"/>
          <w:lang w:eastAsia="hr-HR" w:bidi="ar-SA"/>
        </w:rPr>
        <w:t xml:space="preserve">                                                                              </w:t>
      </w: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000000">
      <w:pPr>
        <w:widowControl/>
        <w:suppressAutoHyphens w:val="0"/>
        <w:textAlignment w:val="auto"/>
      </w:pPr>
      <w:r>
        <w:rPr>
          <w:rStyle w:val="Zadanifontodlomka"/>
          <w:rFonts w:eastAsia="Times New Roman" w:cs="Times New Roman"/>
          <w:kern w:val="0"/>
          <w:lang w:eastAsia="hr-HR" w:bidi="ar-SA"/>
        </w:rPr>
        <w:tab/>
      </w:r>
      <w:r>
        <w:rPr>
          <w:rStyle w:val="Zadanifontodlomka"/>
          <w:rFonts w:ascii="Arial" w:eastAsia="Times New Roman" w:hAnsi="Arial" w:cs="Arial"/>
          <w:b/>
          <w:kern w:val="0"/>
          <w:lang w:eastAsia="hr-HR" w:bidi="ar-SA"/>
        </w:rPr>
        <w:t xml:space="preserve"> </w:t>
      </w: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9A69A4">
      <w:pPr>
        <w:pStyle w:val="Textbody"/>
        <w:jc w:val="both"/>
        <w:rPr>
          <w:rFonts w:ascii="Arial" w:hAnsi="Arial" w:cs="Arial"/>
          <w:b/>
        </w:rPr>
      </w:pPr>
    </w:p>
    <w:p w:rsidR="009A69A4" w:rsidRDefault="00000000">
      <w:pPr>
        <w:widowControl/>
        <w:suppressAutoHyphens w:val="0"/>
        <w:jc w:val="right"/>
        <w:textAlignment w:val="auto"/>
      </w:pPr>
      <w:r>
        <w:rPr>
          <w:rStyle w:val="Zadanifontodlomka"/>
          <w:rFonts w:ascii="Arial" w:eastAsia="Times New Roman" w:hAnsi="Arial" w:cs="Arial"/>
          <w:b/>
          <w:kern w:val="0"/>
          <w:lang w:eastAsia="hr-HR" w:bidi="ar-SA"/>
        </w:rPr>
        <w:lastRenderedPageBreak/>
        <w:t xml:space="preserve">OBRAZAC 3. </w:t>
      </w:r>
    </w:p>
    <w:p w:rsidR="009A69A4" w:rsidRDefault="00000000">
      <w:pPr>
        <w:widowControl/>
        <w:suppressAutoHyphens w:val="0"/>
        <w:jc w:val="both"/>
        <w:textAlignment w:val="auto"/>
      </w:pPr>
      <w:r>
        <w:rPr>
          <w:rStyle w:val="Zadanifontodlomka"/>
          <w:rFonts w:ascii="Arial" w:eastAsia="Times New Roman" w:hAnsi="Arial" w:cs="Arial"/>
          <w:b/>
          <w:bCs/>
          <w:kern w:val="0"/>
          <w:lang w:eastAsia="hr-HR" w:bidi="ar-SA"/>
        </w:rPr>
        <w:tab/>
      </w:r>
      <w:r>
        <w:rPr>
          <w:rStyle w:val="Zadanifontodlomka"/>
          <w:rFonts w:ascii="Arial" w:eastAsia="Times New Roman" w:hAnsi="Arial" w:cs="Arial"/>
          <w:b/>
          <w:bCs/>
          <w:kern w:val="0"/>
          <w:lang w:eastAsia="hr-HR" w:bidi="ar-SA"/>
        </w:rPr>
        <w:tab/>
      </w:r>
      <w:r>
        <w:rPr>
          <w:rStyle w:val="Zadanifontodlomka"/>
          <w:rFonts w:ascii="Arial" w:eastAsia="Times New Roman" w:hAnsi="Arial" w:cs="Arial"/>
          <w:b/>
          <w:bCs/>
          <w:kern w:val="0"/>
          <w:lang w:eastAsia="hr-HR" w:bidi="ar-SA"/>
        </w:rPr>
        <w:tab/>
      </w: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center"/>
        <w:textAlignment w:val="auto"/>
        <w:rPr>
          <w:rFonts w:ascii="Arial" w:eastAsia="Times New Roman" w:hAnsi="Arial" w:cs="Arial"/>
          <w:b/>
          <w:kern w:val="0"/>
          <w:lang w:eastAsia="hr-HR" w:bidi="ar-SA"/>
        </w:rPr>
      </w:pPr>
    </w:p>
    <w:p w:rsidR="009A69A4" w:rsidRDefault="00000000">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 O PRIHVAĆANJU UVJETA IZ</w:t>
      </w:r>
    </w:p>
    <w:p w:rsidR="009A69A4" w:rsidRDefault="00000000">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POZIVA ZA DOSTAVU PONUDA</w:t>
      </w: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b/>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pBdr>
          <w:bottom w:val="single" w:sz="12" w:space="1" w:color="000000"/>
        </w:pBdr>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(naziv ponuditelja, adresa, OIB)</w:t>
      </w: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9A69A4" w:rsidRDefault="009A69A4">
      <w:pPr>
        <w:widowControl/>
        <w:suppressAutoHyphens w:val="0"/>
        <w:jc w:val="both"/>
        <w:textAlignment w:val="auto"/>
        <w:rPr>
          <w:rFonts w:ascii="Arial" w:eastAsia="Times New Roman" w:hAnsi="Arial" w:cs="Arial"/>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  prihvaća sve uvjete sadržane u Pozivu za dostavu ponude.</w:t>
      </w:r>
    </w:p>
    <w:p w:rsidR="009A69A4" w:rsidRDefault="009A69A4">
      <w:pPr>
        <w:widowControl/>
        <w:suppressAutoHyphens w:val="0"/>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000000">
      <w:pPr>
        <w:widowControl/>
        <w:suppressAutoHyphens w:val="0"/>
        <w:jc w:val="both"/>
        <w:textAlignment w:val="auto"/>
        <w:rPr>
          <w:rFonts w:ascii="Arial" w:eastAsia="Times New Roman" w:hAnsi="Arial" w:cs="Arial"/>
          <w:kern w:val="0"/>
          <w:lang w:eastAsia="hr-HR" w:bidi="ar-SA"/>
        </w:rPr>
      </w:pPr>
      <w:r>
        <w:rPr>
          <w:rFonts w:ascii="Arial" w:eastAsia="Times New Roman" w:hAnsi="Arial" w:cs="Arial"/>
          <w:kern w:val="0"/>
          <w:lang w:eastAsia="hr-HR" w:bidi="ar-SA"/>
        </w:rPr>
        <w:t>Datum: _____ 2025.</w:t>
      </w: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000000">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Potpis:_____________________</w:t>
      </w: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000000">
      <w:pPr>
        <w:widowControl/>
        <w:suppressAutoHyphens w:val="0"/>
        <w:jc w:val="right"/>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lastRenderedPageBreak/>
        <w:t xml:space="preserve">                                                                                                  OBRAZAC 4.</w:t>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000000">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IZJAVA O NEPROMJENJIVOSTI  CIJENA</w:t>
      </w:r>
    </w:p>
    <w:p w:rsidR="009A69A4" w:rsidRDefault="009A69A4">
      <w:pPr>
        <w:widowControl/>
        <w:suppressAutoHyphens w:val="0"/>
        <w:jc w:val="center"/>
        <w:textAlignment w:val="auto"/>
        <w:rPr>
          <w:rFonts w:ascii="Arial" w:eastAsia="Times New Roman" w:hAnsi="Arial" w:cs="Arial"/>
          <w:b/>
          <w:kern w:val="0"/>
          <w:lang w:eastAsia="hr-HR" w:bidi="ar-SA"/>
        </w:rPr>
      </w:pPr>
    </w:p>
    <w:p w:rsidR="009A69A4" w:rsidRDefault="009A69A4">
      <w:pPr>
        <w:widowControl/>
        <w:suppressAutoHyphens w:val="0"/>
        <w:jc w:val="center"/>
        <w:textAlignment w:val="auto"/>
        <w:rPr>
          <w:rFonts w:ascii="Arial" w:eastAsia="Times New Roman" w:hAnsi="Arial" w:cs="Arial"/>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kojom</w:t>
      </w: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pBdr>
          <w:bottom w:val="single" w:sz="12" w:space="1" w:color="000000"/>
        </w:pBdr>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(naziv ponuditelja, adresa, OIB)</w:t>
      </w: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
          <w:kern w:val="0"/>
          <w:lang w:eastAsia="hr-HR" w:bidi="ar-SA"/>
        </w:rPr>
      </w:pPr>
      <w:r>
        <w:rPr>
          <w:rFonts w:ascii="Arial" w:eastAsia="Times New Roman" w:hAnsi="Arial" w:cs="Arial"/>
          <w:b/>
          <w:kern w:val="0"/>
          <w:lang w:eastAsia="hr-HR" w:bidi="ar-SA"/>
        </w:rPr>
        <w:t>izjavljuje</w:t>
      </w:r>
    </w:p>
    <w:p w:rsidR="009A69A4" w:rsidRDefault="009A69A4">
      <w:pPr>
        <w:widowControl/>
        <w:suppressAutoHyphens w:val="0"/>
        <w:jc w:val="both"/>
        <w:textAlignment w:val="auto"/>
        <w:rPr>
          <w:rFonts w:ascii="Arial" w:eastAsia="Times New Roman" w:hAnsi="Arial" w:cs="Arial"/>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 će sve stavke  obuhvaćene Troškovnikom u cijelosti izvesti za ponuđeni iznos bez promjene cijena.</w:t>
      </w: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both"/>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Datum: ______ 2025.</w:t>
      </w: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9A69A4">
      <w:pPr>
        <w:widowControl/>
        <w:suppressAutoHyphens w:val="0"/>
        <w:jc w:val="both"/>
        <w:textAlignment w:val="auto"/>
        <w:rPr>
          <w:rFonts w:ascii="Arial" w:eastAsia="Times New Roman" w:hAnsi="Arial" w:cs="Arial"/>
          <w:bCs/>
          <w:kern w:val="0"/>
          <w:lang w:eastAsia="hr-HR" w:bidi="ar-SA"/>
        </w:rPr>
      </w:pPr>
    </w:p>
    <w:p w:rsidR="009A69A4" w:rsidRDefault="00000000">
      <w:pPr>
        <w:widowControl/>
        <w:suppressAutoHyphens w:val="0"/>
        <w:jc w:val="center"/>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M.P.</w:t>
      </w: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9A69A4">
      <w:pPr>
        <w:widowControl/>
        <w:suppressAutoHyphens w:val="0"/>
        <w:jc w:val="center"/>
        <w:textAlignment w:val="auto"/>
        <w:rPr>
          <w:rFonts w:ascii="Arial" w:eastAsia="Times New Roman" w:hAnsi="Arial" w:cs="Arial"/>
          <w:bCs/>
          <w:kern w:val="0"/>
          <w:lang w:eastAsia="hr-HR" w:bidi="ar-SA"/>
        </w:rPr>
      </w:pPr>
    </w:p>
    <w:p w:rsidR="009A69A4" w:rsidRDefault="00000000">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 xml:space="preserve">                                                                                                                         </w:t>
      </w:r>
    </w:p>
    <w:p w:rsidR="009A69A4" w:rsidRDefault="009A69A4">
      <w:pPr>
        <w:widowControl/>
        <w:suppressAutoHyphens w:val="0"/>
        <w:jc w:val="right"/>
        <w:textAlignment w:val="auto"/>
        <w:rPr>
          <w:rFonts w:ascii="Arial" w:eastAsia="Times New Roman" w:hAnsi="Arial" w:cs="Arial"/>
          <w:bCs/>
          <w:kern w:val="0"/>
          <w:lang w:eastAsia="hr-HR" w:bidi="ar-SA"/>
        </w:rPr>
      </w:pPr>
    </w:p>
    <w:p w:rsidR="009A69A4" w:rsidRDefault="009A69A4">
      <w:pPr>
        <w:widowControl/>
        <w:suppressAutoHyphens w:val="0"/>
        <w:jc w:val="right"/>
        <w:textAlignment w:val="auto"/>
        <w:rPr>
          <w:rFonts w:ascii="Arial" w:eastAsia="Times New Roman" w:hAnsi="Arial" w:cs="Arial"/>
          <w:bCs/>
          <w:kern w:val="0"/>
          <w:lang w:eastAsia="hr-HR" w:bidi="ar-SA"/>
        </w:rPr>
      </w:pPr>
    </w:p>
    <w:p w:rsidR="009A69A4" w:rsidRDefault="00000000">
      <w:pPr>
        <w:widowControl/>
        <w:suppressAutoHyphens w:val="0"/>
        <w:jc w:val="right"/>
        <w:textAlignment w:val="auto"/>
        <w:rPr>
          <w:rFonts w:ascii="Arial" w:eastAsia="Times New Roman" w:hAnsi="Arial" w:cs="Arial"/>
          <w:bCs/>
          <w:kern w:val="0"/>
          <w:lang w:eastAsia="hr-HR" w:bidi="ar-SA"/>
        </w:rPr>
      </w:pPr>
      <w:r>
        <w:rPr>
          <w:rFonts w:ascii="Arial" w:eastAsia="Times New Roman" w:hAnsi="Arial" w:cs="Arial"/>
          <w:bCs/>
          <w:kern w:val="0"/>
          <w:lang w:eastAsia="hr-HR" w:bidi="ar-SA"/>
        </w:rPr>
        <w:t>Potpis:______________________</w:t>
      </w:r>
    </w:p>
    <w:p w:rsidR="009A69A4" w:rsidRDefault="009A69A4">
      <w:pPr>
        <w:widowControl/>
        <w:suppressAutoHyphens w:val="0"/>
        <w:jc w:val="right"/>
        <w:textAlignment w:val="auto"/>
        <w:rPr>
          <w:rFonts w:ascii="Arial" w:eastAsia="Times New Roman" w:hAnsi="Arial" w:cs="Arial"/>
          <w:bCs/>
          <w:kern w:val="0"/>
          <w:lang w:eastAsia="hr-HR" w:bidi="ar-SA"/>
        </w:rPr>
      </w:pPr>
    </w:p>
    <w:p w:rsidR="009A69A4" w:rsidRDefault="009A69A4">
      <w:pPr>
        <w:widowControl/>
        <w:suppressAutoHyphens w:val="0"/>
        <w:jc w:val="right"/>
        <w:textAlignment w:val="auto"/>
        <w:rPr>
          <w:rFonts w:ascii="Arial" w:eastAsia="Times New Roman" w:hAnsi="Arial" w:cs="Arial"/>
          <w:bCs/>
          <w:kern w:val="0"/>
          <w:lang w:eastAsia="hr-HR" w:bidi="ar-SA"/>
        </w:rPr>
      </w:pPr>
    </w:p>
    <w:p w:rsidR="009A69A4" w:rsidRDefault="009A69A4">
      <w:pPr>
        <w:widowControl/>
        <w:suppressAutoHyphens w:val="0"/>
        <w:jc w:val="right"/>
        <w:textAlignment w:val="auto"/>
        <w:rPr>
          <w:rFonts w:ascii="Arial" w:eastAsia="Times New Roman" w:hAnsi="Arial" w:cs="Arial"/>
          <w:bCs/>
          <w:kern w:val="0"/>
          <w:lang w:eastAsia="hr-HR" w:bidi="ar-SA"/>
        </w:rPr>
      </w:pPr>
    </w:p>
    <w:p w:rsidR="009A69A4" w:rsidRDefault="009A69A4">
      <w:pPr>
        <w:widowControl/>
        <w:suppressAutoHyphens w:val="0"/>
        <w:jc w:val="right"/>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bCs/>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9A69A4">
      <w:pPr>
        <w:widowControl/>
        <w:suppressAutoHyphens w:val="0"/>
        <w:jc w:val="both"/>
        <w:textAlignment w:val="auto"/>
        <w:rPr>
          <w:rFonts w:ascii="Arial" w:eastAsia="Times New Roman" w:hAnsi="Arial" w:cs="Arial"/>
          <w:b/>
          <w:kern w:val="0"/>
          <w:lang w:eastAsia="hr-HR" w:bidi="ar-SA"/>
        </w:rPr>
      </w:pPr>
    </w:p>
    <w:p w:rsidR="009A69A4" w:rsidRDefault="00000000">
      <w:pPr>
        <w:widowControl/>
        <w:suppressAutoHyphens w:val="0"/>
        <w:jc w:val="both"/>
        <w:textAlignment w:val="auto"/>
        <w:rPr>
          <w:rFonts w:ascii="Arial" w:eastAsia="Times New Roman" w:hAnsi="Arial" w:cs="Arial"/>
          <w:b/>
          <w:bCs/>
          <w:kern w:val="0"/>
          <w:lang w:eastAsia="hr-HR" w:bidi="ar-SA"/>
        </w:rPr>
      </w:pP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r>
        <w:rPr>
          <w:rFonts w:ascii="Arial" w:eastAsia="Times New Roman" w:hAnsi="Arial" w:cs="Arial"/>
          <w:b/>
          <w:bCs/>
          <w:kern w:val="0"/>
          <w:lang w:eastAsia="hr-HR" w:bidi="ar-SA"/>
        </w:rPr>
        <w:tab/>
      </w:r>
    </w:p>
    <w:p w:rsidR="009A69A4" w:rsidRDefault="00000000">
      <w:pPr>
        <w:widowControl/>
        <w:suppressAutoHyphens w:val="0"/>
        <w:textAlignment w:val="auto"/>
        <w:rPr>
          <w:rFonts w:ascii="Arial" w:eastAsia="Times New Roman" w:hAnsi="Arial" w:cs="Arial"/>
          <w:kern w:val="0"/>
          <w:lang w:eastAsia="hr-HR" w:bidi="ar-SA"/>
        </w:rPr>
      </w:pPr>
      <w:r>
        <w:rPr>
          <w:rFonts w:ascii="Arial" w:eastAsia="Times New Roman" w:hAnsi="Arial" w:cs="Arial"/>
          <w:kern w:val="0"/>
          <w:lang w:eastAsia="hr-HR" w:bidi="ar-SA"/>
        </w:rPr>
        <w:t xml:space="preserve">                                                                  </w:t>
      </w:r>
    </w:p>
    <w:p w:rsidR="009A69A4" w:rsidRDefault="00000000">
      <w:pPr>
        <w:jc w:val="right"/>
      </w:pPr>
      <w:r>
        <w:rPr>
          <w:rStyle w:val="Zadanifontodlomka"/>
          <w:rFonts w:ascii="Arial" w:hAnsi="Arial" w:cs="Arial"/>
        </w:rPr>
        <w:lastRenderedPageBreak/>
        <w:t xml:space="preserve">          </w:t>
      </w:r>
      <w:r>
        <w:rPr>
          <w:rStyle w:val="Zadanifontodlomka"/>
          <w:rFonts w:ascii="Arial" w:hAnsi="Arial" w:cs="Arial"/>
          <w:b/>
        </w:rPr>
        <w:t>OBRAZAC  5.</w:t>
      </w:r>
    </w:p>
    <w:p w:rsidR="009A69A4" w:rsidRDefault="009A69A4">
      <w:pPr>
        <w:rPr>
          <w:rFonts w:ascii="Arial" w:hAnsi="Arial" w:cs="Arial"/>
        </w:rPr>
      </w:pPr>
    </w:p>
    <w:p w:rsidR="009A69A4" w:rsidRDefault="00000000">
      <w:pPr>
        <w:jc w:val="right"/>
        <w:rPr>
          <w:rFonts w:ascii="Arial" w:hAnsi="Arial" w:cs="Arial"/>
        </w:rPr>
      </w:pPr>
      <w:r>
        <w:rPr>
          <w:rFonts w:ascii="Arial" w:hAnsi="Arial" w:cs="Arial"/>
        </w:rPr>
        <w:t xml:space="preserve">                      </w:t>
      </w:r>
    </w:p>
    <w:p w:rsidR="009A69A4" w:rsidRDefault="009A69A4">
      <w:pPr>
        <w:rPr>
          <w:rFonts w:ascii="Arial" w:hAnsi="Arial" w:cs="Arial"/>
          <w:b/>
        </w:rPr>
      </w:pPr>
    </w:p>
    <w:p w:rsidR="009A69A4" w:rsidRDefault="009A69A4">
      <w:pPr>
        <w:rPr>
          <w:rFonts w:ascii="Arial" w:hAnsi="Arial" w:cs="Arial"/>
          <w:b/>
        </w:rPr>
      </w:pPr>
    </w:p>
    <w:p w:rsidR="009A69A4" w:rsidRDefault="00000000">
      <w:pPr>
        <w:jc w:val="center"/>
        <w:rPr>
          <w:rFonts w:ascii="Arial" w:hAnsi="Arial" w:cs="Arial"/>
          <w:b/>
        </w:rPr>
      </w:pPr>
      <w:r>
        <w:rPr>
          <w:rFonts w:ascii="Arial" w:hAnsi="Arial" w:cs="Arial"/>
          <w:b/>
        </w:rPr>
        <w:t>IZJAVA O  DOSTAVI  JAMSTVA</w:t>
      </w:r>
    </w:p>
    <w:p w:rsidR="009A69A4" w:rsidRDefault="00000000">
      <w:pPr>
        <w:jc w:val="center"/>
        <w:rPr>
          <w:rFonts w:ascii="Arial" w:hAnsi="Arial" w:cs="Arial"/>
          <w:b/>
        </w:rPr>
      </w:pPr>
      <w:r>
        <w:rPr>
          <w:rFonts w:ascii="Arial" w:hAnsi="Arial" w:cs="Arial"/>
          <w:b/>
        </w:rPr>
        <w:t>ZA UREDNO ISPUNJENJE UGOVORA</w:t>
      </w:r>
    </w:p>
    <w:p w:rsidR="009A69A4" w:rsidRDefault="009A69A4">
      <w:pPr>
        <w:jc w:val="center"/>
        <w:rPr>
          <w:rFonts w:ascii="Arial" w:hAnsi="Arial" w:cs="Arial"/>
          <w:b/>
        </w:rPr>
      </w:pPr>
    </w:p>
    <w:p w:rsidR="009A69A4" w:rsidRDefault="009A69A4">
      <w:pPr>
        <w:rPr>
          <w:rFonts w:ascii="Arial" w:hAnsi="Arial" w:cs="Arial"/>
          <w:b/>
        </w:rPr>
      </w:pPr>
    </w:p>
    <w:p w:rsidR="009A69A4" w:rsidRDefault="00000000">
      <w:pPr>
        <w:rPr>
          <w:rFonts w:ascii="Arial" w:hAnsi="Arial" w:cs="Arial"/>
          <w:bCs/>
        </w:rPr>
      </w:pPr>
      <w:r>
        <w:rPr>
          <w:rFonts w:ascii="Arial" w:hAnsi="Arial" w:cs="Arial"/>
          <w:bCs/>
        </w:rPr>
        <w:t>kojom</w:t>
      </w:r>
    </w:p>
    <w:p w:rsidR="009A69A4" w:rsidRDefault="009A69A4">
      <w:pPr>
        <w:pBdr>
          <w:bottom w:val="single" w:sz="8" w:space="1" w:color="000000"/>
        </w:pBdr>
        <w:rPr>
          <w:rFonts w:ascii="Arial" w:hAnsi="Arial" w:cs="Arial"/>
          <w:bCs/>
        </w:rPr>
      </w:pPr>
    </w:p>
    <w:p w:rsidR="009A69A4" w:rsidRDefault="009A69A4">
      <w:pPr>
        <w:pBdr>
          <w:bottom w:val="single" w:sz="8" w:space="1" w:color="000000"/>
        </w:pBdr>
        <w:rPr>
          <w:rFonts w:ascii="Arial" w:hAnsi="Arial" w:cs="Arial"/>
          <w:bCs/>
        </w:rPr>
      </w:pPr>
    </w:p>
    <w:p w:rsidR="009A69A4" w:rsidRDefault="00000000">
      <w:pPr>
        <w:rPr>
          <w:rFonts w:ascii="Arial" w:hAnsi="Arial" w:cs="Arial"/>
          <w:bCs/>
        </w:rPr>
      </w:pPr>
      <w:r>
        <w:rPr>
          <w:rFonts w:ascii="Arial" w:hAnsi="Arial" w:cs="Arial"/>
          <w:bCs/>
        </w:rPr>
        <w:t xml:space="preserve">                                     (naziv ponuditelja, adresa, OIB)</w:t>
      </w:r>
    </w:p>
    <w:p w:rsidR="009A69A4" w:rsidRDefault="009A69A4">
      <w:pPr>
        <w:rPr>
          <w:rFonts w:ascii="Arial" w:hAnsi="Arial" w:cs="Arial"/>
        </w:rPr>
      </w:pPr>
    </w:p>
    <w:p w:rsidR="009A69A4" w:rsidRDefault="009A69A4">
      <w:pPr>
        <w:rPr>
          <w:rFonts w:ascii="Arial" w:hAnsi="Arial" w:cs="Arial"/>
          <w:bCs/>
        </w:rPr>
      </w:pPr>
    </w:p>
    <w:p w:rsidR="009A69A4" w:rsidRDefault="00000000">
      <w:pPr>
        <w:jc w:val="center"/>
        <w:rPr>
          <w:rFonts w:ascii="Arial" w:hAnsi="Arial" w:cs="Arial"/>
          <w:b/>
        </w:rPr>
      </w:pPr>
      <w:r>
        <w:rPr>
          <w:rFonts w:ascii="Arial" w:hAnsi="Arial" w:cs="Arial"/>
          <w:b/>
        </w:rPr>
        <w:t>izjavljuje</w:t>
      </w:r>
    </w:p>
    <w:p w:rsidR="009A69A4" w:rsidRDefault="009A69A4">
      <w:pPr>
        <w:rPr>
          <w:rFonts w:ascii="Arial" w:hAnsi="Arial" w:cs="Arial"/>
        </w:rPr>
      </w:pPr>
    </w:p>
    <w:p w:rsidR="009A69A4" w:rsidRDefault="009A69A4">
      <w:pPr>
        <w:rPr>
          <w:rFonts w:ascii="Arial" w:hAnsi="Arial" w:cs="Arial"/>
          <w:bCs/>
        </w:rPr>
      </w:pPr>
    </w:p>
    <w:p w:rsidR="009A69A4" w:rsidRDefault="00000000">
      <w:r>
        <w:rPr>
          <w:rStyle w:val="Zadanifontodlomka"/>
          <w:rFonts w:ascii="Arial" w:hAnsi="Arial" w:cs="Arial"/>
          <w:bCs/>
        </w:rPr>
        <w:t>da će, ukoliko njihova ponuda bude izabrana kao najpovoljnija, u roku 15 dana od dana potpisa ugovora o nabavi, dostaviti  jamstvo za uredno ispunjenje  ugovora.</w:t>
      </w:r>
    </w:p>
    <w:p w:rsidR="009A69A4" w:rsidRDefault="00000000">
      <w:r>
        <w:rPr>
          <w:rStyle w:val="Zadanifontodlomka"/>
          <w:rFonts w:ascii="Arial" w:hAnsi="Arial" w:cs="Arial"/>
          <w:lang w:eastAsia="hr-HR"/>
        </w:rPr>
        <w:tab/>
        <w:t xml:space="preserve"> </w:t>
      </w:r>
    </w:p>
    <w:p w:rsidR="009A69A4" w:rsidRDefault="00000000">
      <w:r>
        <w:rPr>
          <w:rStyle w:val="Zadanifontodlomka"/>
          <w:rFonts w:ascii="Arial" w:hAnsi="Arial" w:cs="Arial"/>
          <w:bCs/>
        </w:rPr>
        <w:t>Jamstvo za uredno ispunjenje  ugovora za slučaj povrede ugovornih odnosa podnosi se u formi potpisane bjanko zadužnice  ovjerene od javnog bilježnika, na iznos od 10% (deset posto) ugovorene vrijednosti usluga, bez PDV-a sukladno točki 6.3. Poziva za dostavu ponude.</w:t>
      </w:r>
    </w:p>
    <w:p w:rsidR="009A69A4" w:rsidRDefault="009A69A4">
      <w:pPr>
        <w:rPr>
          <w:rFonts w:ascii="Arial" w:hAnsi="Arial" w:cs="Arial"/>
          <w:bCs/>
        </w:rPr>
      </w:pPr>
    </w:p>
    <w:p w:rsidR="009A69A4" w:rsidRDefault="009A69A4">
      <w:pPr>
        <w:rPr>
          <w:rFonts w:ascii="Arial" w:hAnsi="Arial" w:cs="Arial"/>
          <w:bCs/>
        </w:rPr>
      </w:pPr>
    </w:p>
    <w:p w:rsidR="009A69A4" w:rsidRDefault="009A69A4">
      <w:pPr>
        <w:rPr>
          <w:rFonts w:ascii="Arial" w:hAnsi="Arial" w:cs="Arial"/>
          <w:bCs/>
        </w:rPr>
      </w:pPr>
    </w:p>
    <w:p w:rsidR="009A69A4" w:rsidRDefault="009A69A4">
      <w:pPr>
        <w:rPr>
          <w:rFonts w:ascii="Arial" w:hAnsi="Arial" w:cs="Arial"/>
          <w:bCs/>
        </w:rPr>
      </w:pPr>
    </w:p>
    <w:p w:rsidR="009A69A4" w:rsidRDefault="009A69A4">
      <w:pPr>
        <w:jc w:val="center"/>
        <w:rPr>
          <w:rFonts w:ascii="Arial" w:hAnsi="Arial" w:cs="Arial"/>
        </w:rPr>
      </w:pPr>
    </w:p>
    <w:p w:rsidR="009A69A4" w:rsidRDefault="00000000">
      <w:pPr>
        <w:rPr>
          <w:rFonts w:ascii="Arial" w:hAnsi="Arial" w:cs="Arial"/>
        </w:rPr>
      </w:pPr>
      <w:r>
        <w:rPr>
          <w:rFonts w:ascii="Arial" w:hAnsi="Arial" w:cs="Arial"/>
        </w:rPr>
        <w:t>Datum: ______ 2025.</w:t>
      </w:r>
    </w:p>
    <w:p w:rsidR="009A69A4" w:rsidRDefault="009A69A4">
      <w:pPr>
        <w:rPr>
          <w:rFonts w:ascii="Arial" w:hAnsi="Arial" w:cs="Arial"/>
        </w:rPr>
      </w:pPr>
    </w:p>
    <w:p w:rsidR="009A69A4" w:rsidRDefault="009A69A4">
      <w:pPr>
        <w:rPr>
          <w:rFonts w:ascii="Arial" w:hAnsi="Arial" w:cs="Arial"/>
        </w:rPr>
      </w:pPr>
    </w:p>
    <w:p w:rsidR="009A69A4" w:rsidRDefault="00000000">
      <w:pPr>
        <w:rPr>
          <w:rFonts w:ascii="Arial" w:hAnsi="Arial" w:cs="Arial"/>
        </w:rPr>
      </w:pPr>
      <w:r>
        <w:rPr>
          <w:rFonts w:ascii="Arial" w:hAnsi="Arial" w:cs="Arial"/>
        </w:rPr>
        <w:t xml:space="preserve">                                                   M.P.</w:t>
      </w:r>
    </w:p>
    <w:p w:rsidR="009A69A4" w:rsidRDefault="00000000">
      <w:pPr>
        <w:rPr>
          <w:rFonts w:ascii="Arial" w:hAnsi="Arial" w:cs="Arial"/>
        </w:rPr>
      </w:pPr>
      <w:r>
        <w:rPr>
          <w:rFonts w:ascii="Arial" w:hAnsi="Arial" w:cs="Arial"/>
        </w:rPr>
        <w:t xml:space="preserve"> </w:t>
      </w:r>
    </w:p>
    <w:p w:rsidR="009A69A4" w:rsidRDefault="009A69A4">
      <w:pPr>
        <w:rPr>
          <w:rFonts w:ascii="Arial" w:hAnsi="Arial" w:cs="Arial"/>
        </w:rPr>
      </w:pPr>
    </w:p>
    <w:p w:rsidR="009A69A4" w:rsidRDefault="009A69A4">
      <w:pPr>
        <w:rPr>
          <w:rFonts w:ascii="Arial" w:hAnsi="Arial" w:cs="Arial"/>
        </w:rPr>
      </w:pPr>
    </w:p>
    <w:p w:rsidR="009A69A4" w:rsidRDefault="00000000">
      <w:pPr>
        <w:jc w:val="right"/>
        <w:rPr>
          <w:rFonts w:ascii="Arial" w:hAnsi="Arial" w:cs="Arial"/>
        </w:rPr>
      </w:pPr>
      <w:r>
        <w:rPr>
          <w:rFonts w:ascii="Arial" w:hAnsi="Arial" w:cs="Arial"/>
        </w:rPr>
        <w:t xml:space="preserve">                                                                   Potpis: _____________________</w:t>
      </w:r>
    </w:p>
    <w:p w:rsidR="009A69A4" w:rsidRDefault="009A69A4">
      <w:pPr>
        <w:jc w:val="right"/>
        <w:rPr>
          <w:rFonts w:ascii="Arial" w:hAnsi="Arial" w:cs="Arial"/>
        </w:rPr>
      </w:pPr>
    </w:p>
    <w:p w:rsidR="009A69A4" w:rsidRDefault="009A69A4">
      <w:pPr>
        <w:jc w:val="center"/>
        <w:rPr>
          <w:rFonts w:ascii="Arial" w:hAnsi="Arial" w:cs="Arial"/>
        </w:rPr>
      </w:pPr>
    </w:p>
    <w:p w:rsidR="009A69A4" w:rsidRDefault="009A69A4">
      <w:pPr>
        <w:rPr>
          <w:rFonts w:ascii="Arial" w:hAnsi="Arial" w:cs="Arial"/>
          <w:bCs/>
        </w:rPr>
      </w:pPr>
    </w:p>
    <w:p w:rsidR="009A69A4" w:rsidRDefault="009A69A4">
      <w:pPr>
        <w:rPr>
          <w:rFonts w:ascii="Arial" w:hAnsi="Arial" w:cs="Arial"/>
          <w:bCs/>
        </w:rPr>
      </w:pPr>
    </w:p>
    <w:p w:rsidR="009A69A4" w:rsidRDefault="009A69A4">
      <w:pPr>
        <w:rPr>
          <w:rFonts w:ascii="Arial" w:hAnsi="Arial" w:cs="Arial"/>
          <w:bCs/>
        </w:rPr>
      </w:pPr>
    </w:p>
    <w:p w:rsidR="009A69A4" w:rsidRDefault="00000000">
      <w:pPr>
        <w:pStyle w:val="Standard"/>
        <w:jc w:val="right"/>
      </w:pPr>
      <w:r>
        <w:rPr>
          <w:rStyle w:val="Zadanifontodlomka"/>
          <w:rFonts w:ascii="Arial" w:hAnsi="Arial" w:cs="Arial"/>
        </w:rPr>
        <w:t xml:space="preserve">  </w:t>
      </w:r>
      <w:r>
        <w:rPr>
          <w:rStyle w:val="Zadanifontodlomka"/>
          <w:rFonts w:ascii="Arial" w:hAnsi="Arial" w:cs="Arial"/>
          <w:b/>
          <w:noProof/>
          <w:lang w:eastAsia="hr-HR"/>
        </w:rPr>
        <mc:AlternateContent>
          <mc:Choice Requires="wps">
            <w:drawing>
              <wp:anchor distT="0" distB="0" distL="114300" distR="114300" simplePos="0" relativeHeight="251659264" behindDoc="0" locked="0" layoutInCell="1" allowOverlap="1">
                <wp:simplePos x="0" y="0"/>
                <wp:positionH relativeFrom="page">
                  <wp:posOffset>1686601</wp:posOffset>
                </wp:positionH>
                <wp:positionV relativeFrom="page">
                  <wp:posOffset>-6501237</wp:posOffset>
                </wp:positionV>
                <wp:extent cx="5583555" cy="2151382"/>
                <wp:effectExtent l="0" t="0" r="17145" b="1268"/>
                <wp:wrapSquare wrapText="bothSides"/>
                <wp:docPr id="1997328748" name="Okvir1"/>
                <wp:cNvGraphicFramePr/>
                <a:graphic xmlns:a="http://schemas.openxmlformats.org/drawingml/2006/main">
                  <a:graphicData uri="http://schemas.microsoft.com/office/word/2010/wordprocessingShape">
                    <wps:wsp>
                      <wps:cNvSpPr txBox="1"/>
                      <wps:spPr>
                        <a:xfrm>
                          <a:off x="0" y="0"/>
                          <a:ext cx="5583555" cy="2151382"/>
                        </a:xfrm>
                        <a:prstGeom prst="rect">
                          <a:avLst/>
                        </a:prstGeom>
                        <a:noFill/>
                        <a:ln>
                          <a:noFill/>
                          <a:prstDash/>
                        </a:ln>
                      </wps:spPr>
                      <wps:txbx>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9A69A4">
                              <w:tblPrEx>
                                <w:tblCellMar>
                                  <w:top w:w="0" w:type="dxa"/>
                                  <w:bottom w:w="0" w:type="dxa"/>
                                </w:tblCellMar>
                              </w:tblPrEx>
                              <w:trPr>
                                <w:trHeight w:val="2745"/>
                              </w:trPr>
                              <w:tc>
                                <w:tcPr>
                                  <w:tcW w:w="8691" w:type="dxa"/>
                                  <w:tcMar>
                                    <w:top w:w="15" w:type="dxa"/>
                                    <w:left w:w="15" w:type="dxa"/>
                                    <w:bottom w:w="0" w:type="dxa"/>
                                    <w:right w:w="15" w:type="dxa"/>
                                  </w:tcMar>
                                  <w:vAlign w:val="bottom"/>
                                </w:tcPr>
                                <w:p w:rsidR="009A69A4" w:rsidRDefault="00000000">
                                  <w:pPr>
                                    <w:pStyle w:val="Standard"/>
                                    <w:snapToGrid w:val="0"/>
                                  </w:pPr>
                                  <w:r>
                                    <w:rPr>
                                      <w:rStyle w:val="Zadanifontodlomka"/>
                                      <w:rFonts w:ascii="Arial" w:hAnsi="Arial" w:cs="Arial"/>
                                      <w:b/>
                                    </w:rPr>
                                    <w:t xml:space="preserve">                                                                                        OBRAZAC 4.</w:t>
                                  </w: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r>
                            <w:tr w:rsidR="009A69A4">
                              <w:tblPrEx>
                                <w:tblCellMar>
                                  <w:top w:w="0" w:type="dxa"/>
                                  <w:bottom w:w="0" w:type="dxa"/>
                                </w:tblCellMar>
                              </w:tblPrEx>
                              <w:trPr>
                                <w:trHeight w:val="337"/>
                              </w:trPr>
                              <w:tc>
                                <w:tcPr>
                                  <w:tcW w:w="8691" w:type="dxa"/>
                                  <w:tcMar>
                                    <w:top w:w="15" w:type="dxa"/>
                                    <w:left w:w="15" w:type="dxa"/>
                                    <w:bottom w:w="0" w:type="dxa"/>
                                    <w:right w:w="15"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b/>
                                      <w:bCs/>
                                      <w:sz w:val="22"/>
                                      <w:szCs w:val="22"/>
                                    </w:rPr>
                                  </w:pPr>
                                </w:p>
                              </w:tc>
                            </w:tr>
                          </w:tbl>
                          <w:p w:rsidR="009A69A4" w:rsidRDefault="009A69A4"/>
                        </w:txbxContent>
                      </wps:txbx>
                      <wps:bodyPr vert="horz" wrap="squar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Okvir1" o:spid="_x0000_s1026" type="#_x0000_t202" style="position:absolute;left:0;text-align:left;margin-left:132.8pt;margin-top:-511.9pt;width:439.65pt;height:169.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" filled="f" stroked="f">
                <v:textbox style="mso-fit-shape-to-text:t" inset="0,0,0,0">
                  <w:txbxContent>
                    <w:tbl>
                      <w:tblPr>
                        <w:tblW w:w="8793" w:type="dxa"/>
                        <w:tblInd w:w="5" w:type="dxa"/>
                        <w:tblLayout w:type="fixed"/>
                        <w:tblCellMar>
                          <w:left w:w="10" w:type="dxa"/>
                          <w:right w:w="10" w:type="dxa"/>
                        </w:tblCellMar>
                        <w:tblLook w:val="0000" w:firstRow="0" w:lastRow="0" w:firstColumn="0" w:lastColumn="0" w:noHBand="0" w:noVBand="0"/>
                      </w:tblPr>
                      <w:tblGrid>
                        <w:gridCol w:w="8691"/>
                        <w:gridCol w:w="51"/>
                        <w:gridCol w:w="51"/>
                      </w:tblGrid>
                      <w:tr w:rsidR="009A69A4">
                        <w:tblPrEx>
                          <w:tblCellMar>
                            <w:top w:w="0" w:type="dxa"/>
                            <w:bottom w:w="0" w:type="dxa"/>
                          </w:tblCellMar>
                        </w:tblPrEx>
                        <w:trPr>
                          <w:trHeight w:val="2745"/>
                        </w:trPr>
                        <w:tc>
                          <w:tcPr>
                            <w:tcW w:w="8691" w:type="dxa"/>
                            <w:tcMar>
                              <w:top w:w="15" w:type="dxa"/>
                              <w:left w:w="15" w:type="dxa"/>
                              <w:bottom w:w="0" w:type="dxa"/>
                              <w:right w:w="15" w:type="dxa"/>
                            </w:tcMar>
                            <w:vAlign w:val="bottom"/>
                          </w:tcPr>
                          <w:p w:rsidR="009A69A4" w:rsidRDefault="00000000">
                            <w:pPr>
                              <w:pStyle w:val="Standard"/>
                              <w:snapToGrid w:val="0"/>
                            </w:pPr>
                            <w:r>
                              <w:rPr>
                                <w:rStyle w:val="Zadanifontodlomka"/>
                                <w:rFonts w:ascii="Arial" w:hAnsi="Arial" w:cs="Arial"/>
                                <w:b/>
                              </w:rPr>
                              <w:t xml:space="preserve">                                                                                        OBRAZAC 4.</w:t>
                            </w: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r>
                      <w:tr w:rsidR="009A69A4">
                        <w:tblPrEx>
                          <w:tblCellMar>
                            <w:top w:w="0" w:type="dxa"/>
                            <w:bottom w:w="0" w:type="dxa"/>
                          </w:tblCellMar>
                        </w:tblPrEx>
                        <w:trPr>
                          <w:trHeight w:val="337"/>
                        </w:trPr>
                        <w:tc>
                          <w:tcPr>
                            <w:tcW w:w="8691" w:type="dxa"/>
                            <w:tcMar>
                              <w:top w:w="15" w:type="dxa"/>
                              <w:left w:w="15" w:type="dxa"/>
                              <w:bottom w:w="0" w:type="dxa"/>
                              <w:right w:w="15"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sz w:val="22"/>
                                <w:szCs w:val="22"/>
                              </w:rPr>
                            </w:pPr>
                          </w:p>
                        </w:tc>
                        <w:tc>
                          <w:tcPr>
                            <w:tcW w:w="51" w:type="dxa"/>
                            <w:tcMar>
                              <w:top w:w="0" w:type="dxa"/>
                              <w:left w:w="0" w:type="dxa"/>
                              <w:bottom w:w="0" w:type="dxa"/>
                              <w:right w:w="0" w:type="dxa"/>
                            </w:tcMar>
                            <w:vAlign w:val="bottom"/>
                          </w:tcPr>
                          <w:p w:rsidR="009A69A4" w:rsidRDefault="009A69A4">
                            <w:pPr>
                              <w:pStyle w:val="Standard"/>
                              <w:snapToGrid w:val="0"/>
                              <w:rPr>
                                <w:rFonts w:ascii="Arial" w:hAnsi="Arial" w:cs="Arial"/>
                                <w:b/>
                                <w:bCs/>
                                <w:sz w:val="22"/>
                                <w:szCs w:val="22"/>
                              </w:rPr>
                            </w:pPr>
                          </w:p>
                        </w:tc>
                      </w:tr>
                    </w:tbl>
                    <w:p w:rsidR="009A69A4" w:rsidRDefault="009A69A4"/>
                  </w:txbxContent>
                </v:textbox>
                <w10:wrap type="square" anchorx="page" anchory="page"/>
              </v:shape>
            </w:pict>
          </mc:Fallback>
        </mc:AlternateContent>
      </w:r>
      <w:r>
        <w:rPr>
          <w:rStyle w:val="Zadanifontodlomka"/>
          <w:rFonts w:ascii="Arial" w:hAnsi="Arial" w:cs="Arial"/>
        </w:rPr>
        <w:tab/>
        <w:t xml:space="preserve">                                      </w:t>
      </w:r>
    </w:p>
    <w:sectPr w:rsidR="009A69A4">
      <w:footerReference w:type="default" r:id="rId10"/>
      <w:pgSz w:w="11906" w:h="16838"/>
      <w:pgMar w:top="1418" w:right="1418" w:bottom="1418" w:left="1418"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0FBB" w:rsidRDefault="00940FBB">
      <w:r>
        <w:separator/>
      </w:r>
    </w:p>
  </w:endnote>
  <w:endnote w:type="continuationSeparator" w:id="0">
    <w:p w:rsidR="00940FBB" w:rsidRDefault="0094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Podnoje"/>
      <w:jc w:val="center"/>
    </w:pPr>
    <w:r>
      <w:fldChar w:fldCharType="begin"/>
    </w:r>
    <w:r>
      <w:instrText xml:space="preserve"> PAGE </w:instrText>
    </w:r>
    <w:r>
      <w:fldChar w:fldCharType="separate"/>
    </w:r>
    <w:r>
      <w:t>8</w:t>
    </w:r>
    <w:r>
      <w:fldChar w:fldCharType="end"/>
    </w:r>
  </w:p>
  <w:p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0FBB" w:rsidRDefault="00940FBB">
      <w:r>
        <w:rPr>
          <w:color w:val="000000"/>
        </w:rPr>
        <w:separator/>
      </w:r>
    </w:p>
  </w:footnote>
  <w:footnote w:type="continuationSeparator" w:id="0">
    <w:p w:rsidR="00940FBB" w:rsidRDefault="00940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FFB"/>
    <w:multiLevelType w:val="multilevel"/>
    <w:tmpl w:val="7EC83802"/>
    <w:styleLink w:val="WW8Num3"/>
    <w:lvl w:ilvl="0">
      <w:start w:val="1"/>
      <w:numFmt w:val="decimal"/>
      <w:lvlText w:val="%1."/>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6645AE2"/>
    <w:multiLevelType w:val="multilevel"/>
    <w:tmpl w:val="C8EEFFDA"/>
    <w:styleLink w:val="WW8Num18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6701943"/>
    <w:multiLevelType w:val="multilevel"/>
    <w:tmpl w:val="C2585AE4"/>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6C3117E"/>
    <w:multiLevelType w:val="multilevel"/>
    <w:tmpl w:val="96BE5B66"/>
    <w:styleLink w:val="WW8Num3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B3E6C55"/>
    <w:multiLevelType w:val="multilevel"/>
    <w:tmpl w:val="A0B484A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0C251E6D"/>
    <w:multiLevelType w:val="multilevel"/>
    <w:tmpl w:val="F0E04432"/>
    <w:styleLink w:val="WW8Num4033"/>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 w15:restartNumberingAfterBreak="0">
    <w:nsid w:val="0E4B0119"/>
    <w:multiLevelType w:val="multilevel"/>
    <w:tmpl w:val="9E34DF5A"/>
    <w:styleLink w:val="WW8Num403"/>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7" w15:restartNumberingAfterBreak="0">
    <w:nsid w:val="14647F17"/>
    <w:multiLevelType w:val="multilevel"/>
    <w:tmpl w:val="B0CE3F90"/>
    <w:styleLink w:val="WW8Num24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A5448A8"/>
    <w:multiLevelType w:val="multilevel"/>
    <w:tmpl w:val="1450A648"/>
    <w:styleLink w:val="WW8Num39"/>
    <w:lvl w:ilvl="0">
      <w:start w:val="2"/>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D991CB1"/>
    <w:multiLevelType w:val="multilevel"/>
    <w:tmpl w:val="E5BE66EA"/>
    <w:styleLink w:val="WW8Num27"/>
    <w:lvl w:ilvl="0">
      <w:numFmt w:val="bullet"/>
      <w:lvlText w:val=""/>
      <w:lvlJc w:val="left"/>
      <w:rPr>
        <w:rFonts w:ascii="Symbol" w:eastAsia="Times New Roman" w:hAnsi="Symbo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2F709EC"/>
    <w:multiLevelType w:val="multilevel"/>
    <w:tmpl w:val="A21A6EA4"/>
    <w:styleLink w:val="WW8Num41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45228FB"/>
    <w:multiLevelType w:val="multilevel"/>
    <w:tmpl w:val="CF6ACBC4"/>
    <w:styleLink w:val="WW8Num41"/>
    <w:lvl w:ilvl="0">
      <w:start w:val="1"/>
      <w:numFmt w:val="decimal"/>
      <w:lvlText w:val="%1."/>
      <w:lvlJc w:val="left"/>
      <w:rPr>
        <w:rFonts w:ascii="Arial" w:hAnsi="Arial" w:cs="Arial"/>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7A46F44"/>
    <w:multiLevelType w:val="multilevel"/>
    <w:tmpl w:val="85AA36AE"/>
    <w:styleLink w:val="WW8Num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294A3669"/>
    <w:multiLevelType w:val="multilevel"/>
    <w:tmpl w:val="30FEE2D0"/>
    <w:styleLink w:val="WW8Num223"/>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297A6D9F"/>
    <w:multiLevelType w:val="multilevel"/>
    <w:tmpl w:val="8C40E06E"/>
    <w:styleLink w:val="WW8Num1"/>
    <w:lvl w:ilvl="0">
      <w:start w:val="3"/>
      <w:numFmt w:val="decimal"/>
      <w:lvlText w:val="%1."/>
      <w:lvlJc w:val="left"/>
    </w:lvl>
    <w:lvl w:ilvl="1">
      <w:start w:val="1"/>
      <w:numFmt w:val="decimal"/>
      <w:lvlText w:val="%1.%2."/>
      <w:lvlJc w:val="left"/>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29973E60"/>
    <w:multiLevelType w:val="multilevel"/>
    <w:tmpl w:val="47FA9F2C"/>
    <w:styleLink w:val="WW8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A0C518F"/>
    <w:multiLevelType w:val="multilevel"/>
    <w:tmpl w:val="4760BC62"/>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A36101A"/>
    <w:multiLevelType w:val="multilevel"/>
    <w:tmpl w:val="E9D88ACC"/>
    <w:styleLink w:val="WW8Num40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2C073F6F"/>
    <w:multiLevelType w:val="multilevel"/>
    <w:tmpl w:val="9FB0BD6A"/>
    <w:styleLink w:val="WW8Num1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E1E6A03"/>
    <w:multiLevelType w:val="multilevel"/>
    <w:tmpl w:val="8EFE0EBE"/>
    <w:styleLink w:val="WW8Num38"/>
    <w:lvl w:ilvl="0">
      <w:numFmt w:val="bullet"/>
      <w:lvlText w:val="-"/>
      <w:lvlJc w:val="left"/>
      <w:rPr>
        <w:rFonts w:ascii="Arial" w:eastAsia="Calibri"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2EC6160F"/>
    <w:multiLevelType w:val="multilevel"/>
    <w:tmpl w:val="C63804C4"/>
    <w:styleLink w:val="WW8Num2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rPr>
        <w:rFonts w:ascii="Arial" w:eastAsia="Times New Roman" w:hAnsi="Arial" w:cs="Arial"/>
      </w:rPr>
    </w:lvl>
    <w:lvl w:ilvl="7">
      <w:start w:val="1"/>
      <w:numFmt w:val="lowerLetter"/>
      <w:lvlText w:val="%8."/>
      <w:lvlJc w:val="left"/>
    </w:lvl>
    <w:lvl w:ilvl="8">
      <w:start w:val="1"/>
      <w:numFmt w:val="lowerRoman"/>
      <w:lvlText w:val="%9."/>
      <w:lvlJc w:val="right"/>
    </w:lvl>
  </w:abstractNum>
  <w:abstractNum w:abstractNumId="21" w15:restartNumberingAfterBreak="0">
    <w:nsid w:val="32F117D5"/>
    <w:multiLevelType w:val="multilevel"/>
    <w:tmpl w:val="141A6AD4"/>
    <w:styleLink w:val="WW8Num407"/>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2" w15:restartNumberingAfterBreak="0">
    <w:nsid w:val="38B253C5"/>
    <w:multiLevelType w:val="multilevel"/>
    <w:tmpl w:val="0D000F54"/>
    <w:styleLink w:val="WW8Num33"/>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3BE32D94"/>
    <w:multiLevelType w:val="multilevel"/>
    <w:tmpl w:val="A0F8EB78"/>
    <w:lvl w:ilvl="0">
      <w:start w:val="3"/>
      <w:numFmt w:val="decimal"/>
      <w:lvlText w:val="%1."/>
      <w:lvlJc w:val="left"/>
      <w:pPr>
        <w:ind w:left="390" w:hanging="390"/>
      </w:pPr>
      <w:rPr>
        <w:rFonts w:ascii="Arial" w:hAnsi="Arial" w:cs="Arial"/>
        <w:b/>
      </w:rPr>
    </w:lvl>
    <w:lvl w:ilvl="1">
      <w:start w:val="1"/>
      <w:numFmt w:val="decimal"/>
      <w:lvlText w:val="%1.%2."/>
      <w:lvlJc w:val="left"/>
      <w:pPr>
        <w:ind w:left="390" w:hanging="390"/>
      </w:pPr>
      <w:rPr>
        <w:rFonts w:ascii="Arial" w:hAnsi="Arial" w:cs="Arial"/>
        <w:b/>
      </w:rPr>
    </w:lvl>
    <w:lvl w:ilvl="2">
      <w:start w:val="1"/>
      <w:numFmt w:val="decimal"/>
      <w:lvlText w:val="%1.%2.%3."/>
      <w:lvlJc w:val="left"/>
      <w:pPr>
        <w:ind w:left="862" w:hanging="720"/>
      </w:pPr>
      <w:rPr>
        <w:rFonts w:ascii="Arial" w:hAnsi="Arial" w:cs="Arial"/>
        <w:b/>
      </w:rPr>
    </w:lvl>
    <w:lvl w:ilvl="3">
      <w:start w:val="1"/>
      <w:numFmt w:val="decimal"/>
      <w:lvlText w:val="%1.%2.%3.%4."/>
      <w:lvlJc w:val="left"/>
      <w:pPr>
        <w:ind w:left="720" w:hanging="720"/>
      </w:pPr>
      <w:rPr>
        <w:rFonts w:ascii="Arial" w:hAnsi="Arial" w:cs="Arial"/>
        <w:b/>
      </w:rPr>
    </w:lvl>
    <w:lvl w:ilvl="4">
      <w:start w:val="1"/>
      <w:numFmt w:val="decimal"/>
      <w:lvlText w:val="%1.%2.%3.%4.%5."/>
      <w:lvlJc w:val="left"/>
      <w:pPr>
        <w:ind w:left="1080" w:hanging="1080"/>
      </w:pPr>
      <w:rPr>
        <w:rFonts w:ascii="Arial" w:hAnsi="Arial" w:cs="Arial"/>
        <w:b/>
      </w:rPr>
    </w:lvl>
    <w:lvl w:ilvl="5">
      <w:start w:val="1"/>
      <w:numFmt w:val="decimal"/>
      <w:lvlText w:val="%1.%2.%3.%4.%5.%6."/>
      <w:lvlJc w:val="left"/>
      <w:pPr>
        <w:ind w:left="1080" w:hanging="1080"/>
      </w:pPr>
      <w:rPr>
        <w:rFonts w:ascii="Arial" w:hAnsi="Arial" w:cs="Arial"/>
        <w:b/>
      </w:rPr>
    </w:lvl>
    <w:lvl w:ilvl="6">
      <w:start w:val="1"/>
      <w:numFmt w:val="decimal"/>
      <w:lvlText w:val="%1.%2.%3.%4.%5.%6.%7."/>
      <w:lvlJc w:val="left"/>
      <w:pPr>
        <w:ind w:left="1440" w:hanging="1440"/>
      </w:pPr>
      <w:rPr>
        <w:rFonts w:ascii="Arial" w:hAnsi="Arial" w:cs="Arial"/>
        <w:b/>
      </w:rPr>
    </w:lvl>
    <w:lvl w:ilvl="7">
      <w:start w:val="1"/>
      <w:numFmt w:val="decimal"/>
      <w:lvlText w:val="%1.%2.%3.%4.%5.%6.%7.%8."/>
      <w:lvlJc w:val="left"/>
      <w:pPr>
        <w:ind w:left="1440" w:hanging="1440"/>
      </w:pPr>
      <w:rPr>
        <w:rFonts w:ascii="Arial" w:hAnsi="Arial" w:cs="Arial"/>
        <w:b/>
      </w:rPr>
    </w:lvl>
    <w:lvl w:ilvl="8">
      <w:start w:val="1"/>
      <w:numFmt w:val="decimal"/>
      <w:lvlText w:val="%1.%2.%3.%4.%5.%6.%7.%8.%9."/>
      <w:lvlJc w:val="left"/>
      <w:pPr>
        <w:ind w:left="1800" w:hanging="1800"/>
      </w:pPr>
      <w:rPr>
        <w:rFonts w:ascii="Arial" w:hAnsi="Arial" w:cs="Arial"/>
        <w:b/>
      </w:rPr>
    </w:lvl>
  </w:abstractNum>
  <w:abstractNum w:abstractNumId="24" w15:restartNumberingAfterBreak="0">
    <w:nsid w:val="3BFE3A22"/>
    <w:multiLevelType w:val="multilevel"/>
    <w:tmpl w:val="EC7CDE42"/>
    <w:styleLink w:val="WW8Num401"/>
    <w:lvl w:ilvl="0">
      <w:start w:val="4"/>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5" w15:restartNumberingAfterBreak="0">
    <w:nsid w:val="3C9F72EA"/>
    <w:multiLevelType w:val="multilevel"/>
    <w:tmpl w:val="B2FE69E4"/>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CB22C32"/>
    <w:multiLevelType w:val="multilevel"/>
    <w:tmpl w:val="79366B38"/>
    <w:styleLink w:val="WW8Num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D4E23CC"/>
    <w:multiLevelType w:val="multilevel"/>
    <w:tmpl w:val="E24C26A6"/>
    <w:styleLink w:val="WW8Num6"/>
    <w:lvl w:ilvl="0">
      <w:start w:val="1"/>
      <w:numFmt w:val="decimal"/>
      <w:lvlText w:val="%1."/>
      <w:lvlJc w:val="left"/>
      <w:rPr>
        <w:rFonts w:ascii="Arial" w:eastAsia="Times New Roman" w:hAnsi="Arial" w:cs="Arial"/>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3E783A44"/>
    <w:multiLevelType w:val="multilevel"/>
    <w:tmpl w:val="0D5E1298"/>
    <w:styleLink w:val="WW8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15:restartNumberingAfterBreak="0">
    <w:nsid w:val="3EA615A5"/>
    <w:multiLevelType w:val="multilevel"/>
    <w:tmpl w:val="2E049D28"/>
    <w:styleLink w:val="WW8Num15"/>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0" w15:restartNumberingAfterBreak="0">
    <w:nsid w:val="3ECF4D3E"/>
    <w:multiLevelType w:val="multilevel"/>
    <w:tmpl w:val="218C6EB6"/>
    <w:styleLink w:val="WW8Num24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41BB7776"/>
    <w:multiLevelType w:val="multilevel"/>
    <w:tmpl w:val="6EDEADBC"/>
    <w:styleLink w:val="WW8Num3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471712E8"/>
    <w:multiLevelType w:val="multilevel"/>
    <w:tmpl w:val="F5D2012E"/>
    <w:styleLink w:val="WW8Num406"/>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3" w15:restartNumberingAfterBreak="0">
    <w:nsid w:val="48285B7E"/>
    <w:multiLevelType w:val="multilevel"/>
    <w:tmpl w:val="6C52DCF6"/>
    <w:styleLink w:val="WW8Num4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48DF5B9C"/>
    <w:multiLevelType w:val="multilevel"/>
    <w:tmpl w:val="661E0B52"/>
    <w:styleLink w:val="WW8Num403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9382DC0"/>
    <w:multiLevelType w:val="multilevel"/>
    <w:tmpl w:val="A3B62002"/>
    <w:styleLink w:val="WW8Num402"/>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6" w15:restartNumberingAfterBreak="0">
    <w:nsid w:val="4A085E68"/>
    <w:multiLevelType w:val="multilevel"/>
    <w:tmpl w:val="1C541412"/>
    <w:styleLink w:val="WW8Num4031"/>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rFonts w:ascii="Arial" w:hAnsi="Arial" w:cs="Arial"/>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4B0E1379"/>
    <w:multiLevelType w:val="multilevel"/>
    <w:tmpl w:val="5F40A0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4BF52C14"/>
    <w:multiLevelType w:val="multilevel"/>
    <w:tmpl w:val="668EBB92"/>
    <w:styleLink w:val="WW8Num405"/>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9" w15:restartNumberingAfterBreak="0">
    <w:nsid w:val="4D341A6B"/>
    <w:multiLevelType w:val="multilevel"/>
    <w:tmpl w:val="6A20E052"/>
    <w:styleLink w:val="WW8Num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4F153138"/>
    <w:multiLevelType w:val="multilevel"/>
    <w:tmpl w:val="01C425CA"/>
    <w:styleLink w:val="WW8Num412"/>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52457B08"/>
    <w:multiLevelType w:val="multilevel"/>
    <w:tmpl w:val="7946D7E0"/>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52A66C36"/>
    <w:multiLevelType w:val="multilevel"/>
    <w:tmpl w:val="4850B000"/>
    <w:styleLink w:val="WW8Num251"/>
    <w:lvl w:ilvl="0">
      <w:start w:val="1"/>
      <w:numFmt w:val="decimal"/>
      <w:lvlText w:val="%1."/>
      <w:lvlJc w:val="left"/>
      <w:rPr>
        <w:rFonts w:ascii="Arial" w:hAnsi="Arial" w:cs="Arial"/>
      </w:rPr>
    </w:lvl>
    <w:lvl w:ilvl="1">
      <w:start w:val="1"/>
      <w:numFmt w:val="decimal"/>
      <w:lvlText w:val="%1.%2."/>
      <w:lvlJc w:val="left"/>
      <w:rPr>
        <w:rFonts w:ascii="Arial" w:hAnsi="Arial" w:cs="Arial"/>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54854B54"/>
    <w:multiLevelType w:val="multilevel"/>
    <w:tmpl w:val="5934934A"/>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4980BD8"/>
    <w:multiLevelType w:val="multilevel"/>
    <w:tmpl w:val="25DA7E78"/>
    <w:styleLink w:val="WW8Num29"/>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55073C8B"/>
    <w:multiLevelType w:val="multilevel"/>
    <w:tmpl w:val="E34C6A3C"/>
    <w:styleLink w:val="WW8Num4"/>
    <w:lvl w:ilvl="0">
      <w:start w:val="1"/>
      <w:numFmt w:val="decimal"/>
      <w:lvlText w:val="%1."/>
      <w:lvlJc w:val="left"/>
    </w:lvl>
    <w:lvl w:ilvl="1">
      <w:start w:val="1"/>
      <w:numFmt w:val="decimal"/>
      <w:lvlText w:val="%1.%2."/>
      <w:lvlJc w:val="left"/>
      <w:rPr>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552076B1"/>
    <w:multiLevelType w:val="multilevel"/>
    <w:tmpl w:val="827EA3D8"/>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55821FBC"/>
    <w:multiLevelType w:val="multilevel"/>
    <w:tmpl w:val="3216C480"/>
    <w:styleLink w:val="WW8Num34"/>
    <w:lvl w:ilvl="0">
      <w:start w:val="1"/>
      <w:numFmt w:val="decimal"/>
      <w:lvlText w:val="%1."/>
      <w:lvlJc w:val="left"/>
      <w:rPr>
        <w:rFonts w:ascii="Arial" w:eastAsia="Times New Roman"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58E7B4D"/>
    <w:multiLevelType w:val="multilevel"/>
    <w:tmpl w:val="12824794"/>
    <w:styleLink w:val="WW8Num2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6C224F6"/>
    <w:multiLevelType w:val="multilevel"/>
    <w:tmpl w:val="3E5A65A8"/>
    <w:styleLink w:val="WW8Num2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6C76659"/>
    <w:multiLevelType w:val="multilevel"/>
    <w:tmpl w:val="7F3EFECA"/>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71C222D"/>
    <w:multiLevelType w:val="multilevel"/>
    <w:tmpl w:val="822AF552"/>
    <w:styleLink w:val="WW8Num181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587B41BA"/>
    <w:multiLevelType w:val="multilevel"/>
    <w:tmpl w:val="76704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5B4E17C9"/>
    <w:multiLevelType w:val="multilevel"/>
    <w:tmpl w:val="5240E54C"/>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FA575BA"/>
    <w:multiLevelType w:val="multilevel"/>
    <w:tmpl w:val="5D46D5FE"/>
    <w:styleLink w:val="WW8Num36"/>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6027713B"/>
    <w:multiLevelType w:val="multilevel"/>
    <w:tmpl w:val="7AEE706C"/>
    <w:styleLink w:val="WW8Num2231"/>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624376C9"/>
    <w:multiLevelType w:val="multilevel"/>
    <w:tmpl w:val="AD727752"/>
    <w:styleLink w:val="WW8Num32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62F53009"/>
    <w:multiLevelType w:val="multilevel"/>
    <w:tmpl w:val="25162F72"/>
    <w:styleLink w:val="WW8Num21"/>
    <w:lvl w:ilvl="0">
      <w:start w:val="1"/>
      <w:numFmt w:val="lowerLetter"/>
      <w:lvlText w:val="%1)"/>
      <w:lvlJc w:val="left"/>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3F27D29"/>
    <w:multiLevelType w:val="multilevel"/>
    <w:tmpl w:val="CE226BDE"/>
    <w:lvl w:ilvl="0">
      <w:start w:val="1"/>
      <w:numFmt w:val="decimal"/>
      <w:lvlText w:val="%1."/>
      <w:lvlJc w:val="left"/>
      <w:pPr>
        <w:ind w:left="360" w:hanging="360"/>
      </w:pPr>
      <w:rPr>
        <w:b/>
      </w:rPr>
    </w:lvl>
    <w:lvl w:ilvl="1">
      <w:start w:val="5"/>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9" w15:restartNumberingAfterBreak="0">
    <w:nsid w:val="66DB2CF4"/>
    <w:multiLevelType w:val="multilevel"/>
    <w:tmpl w:val="907C7CA0"/>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68EF5B56"/>
    <w:multiLevelType w:val="multilevel"/>
    <w:tmpl w:val="893EAEA2"/>
    <w:styleLink w:val="WW8Num19"/>
    <w:lvl w:ilvl="0">
      <w:start w:val="5"/>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B992BE0"/>
    <w:multiLevelType w:val="multilevel"/>
    <w:tmpl w:val="EC6A4B88"/>
    <w:styleLink w:val="WW8Num222"/>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6CF25F4A"/>
    <w:multiLevelType w:val="multilevel"/>
    <w:tmpl w:val="BFD86486"/>
    <w:styleLink w:val="WW8Num11"/>
    <w:lvl w:ilvl="0">
      <w:start w:val="2"/>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D9116EA"/>
    <w:multiLevelType w:val="multilevel"/>
    <w:tmpl w:val="9F644C1E"/>
    <w:styleLink w:val="WW8Num16"/>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6E25487E"/>
    <w:multiLevelType w:val="multilevel"/>
    <w:tmpl w:val="7E4A51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EFD2704"/>
    <w:multiLevelType w:val="multilevel"/>
    <w:tmpl w:val="025A8F30"/>
    <w:styleLink w:val="WW8Num321"/>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FD93233"/>
    <w:multiLevelType w:val="multilevel"/>
    <w:tmpl w:val="F9C45DA8"/>
    <w:styleLink w:val="WW8Num37"/>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2A85622"/>
    <w:multiLevelType w:val="multilevel"/>
    <w:tmpl w:val="1798ABE6"/>
    <w:styleLink w:val="WW8Num1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735B34FD"/>
    <w:multiLevelType w:val="multilevel"/>
    <w:tmpl w:val="06845E54"/>
    <w:styleLink w:val="WW8Num40"/>
    <w:lvl w:ilvl="0">
      <w:start w:val="4"/>
      <w:numFmt w:val="decimal"/>
      <w:lvlText w:val="%1."/>
      <w:lvlJc w:val="left"/>
      <w:rPr>
        <w:rFonts w:ascii="Arial" w:hAnsi="Arial" w:cs="Arial"/>
        <w:b/>
      </w:rPr>
    </w:lvl>
    <w:lvl w:ilvl="1">
      <w:start w:val="1"/>
      <w:numFmt w:val="decimal"/>
      <w:lvlText w:val="%1.%2."/>
      <w:lvlJc w:val="left"/>
      <w:rPr>
        <w:rFonts w:ascii="Arial" w:hAnsi="Arial" w:cs="Arial"/>
        <w:b/>
        <w:color w:val="auto"/>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15:restartNumberingAfterBreak="0">
    <w:nsid w:val="74453EB8"/>
    <w:multiLevelType w:val="multilevel"/>
    <w:tmpl w:val="D6EA47B2"/>
    <w:styleLink w:val="WW8Num2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7EB00252"/>
    <w:multiLevelType w:val="multilevel"/>
    <w:tmpl w:val="55C4BD42"/>
    <w:styleLink w:val="WW8Num1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7F5D6FFC"/>
    <w:multiLevelType w:val="multilevel"/>
    <w:tmpl w:val="BCCC7B38"/>
    <w:styleLink w:val="WW8Num323"/>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7F6A52E0"/>
    <w:multiLevelType w:val="multilevel"/>
    <w:tmpl w:val="65BEB45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1602178616">
    <w:abstractNumId w:val="21"/>
  </w:num>
  <w:num w:numId="2" w16cid:durableId="1327590994">
    <w:abstractNumId w:val="71"/>
  </w:num>
  <w:num w:numId="3" w16cid:durableId="1746534541">
    <w:abstractNumId w:val="7"/>
  </w:num>
  <w:num w:numId="4" w16cid:durableId="870998871">
    <w:abstractNumId w:val="36"/>
  </w:num>
  <w:num w:numId="5" w16cid:durableId="154730501">
    <w:abstractNumId w:val="51"/>
  </w:num>
  <w:num w:numId="6" w16cid:durableId="889344043">
    <w:abstractNumId w:val="55"/>
  </w:num>
  <w:num w:numId="7" w16cid:durableId="1214611327">
    <w:abstractNumId w:val="34"/>
  </w:num>
  <w:num w:numId="8" w16cid:durableId="1616255918">
    <w:abstractNumId w:val="5"/>
  </w:num>
  <w:num w:numId="9" w16cid:durableId="1995261356">
    <w:abstractNumId w:val="1"/>
  </w:num>
  <w:num w:numId="10" w16cid:durableId="2030570091">
    <w:abstractNumId w:val="13"/>
  </w:num>
  <w:num w:numId="11" w16cid:durableId="570580575">
    <w:abstractNumId w:val="49"/>
  </w:num>
  <w:num w:numId="12" w16cid:durableId="1531142292">
    <w:abstractNumId w:val="30"/>
  </w:num>
  <w:num w:numId="13" w16cid:durableId="232087673">
    <w:abstractNumId w:val="56"/>
  </w:num>
  <w:num w:numId="14" w16cid:durableId="1113792465">
    <w:abstractNumId w:val="32"/>
  </w:num>
  <w:num w:numId="15" w16cid:durableId="242108532">
    <w:abstractNumId w:val="40"/>
  </w:num>
  <w:num w:numId="16" w16cid:durableId="1060208098">
    <w:abstractNumId w:val="42"/>
  </w:num>
  <w:num w:numId="17" w16cid:durableId="364523321">
    <w:abstractNumId w:val="10"/>
  </w:num>
  <w:num w:numId="18" w16cid:durableId="940455545">
    <w:abstractNumId w:val="38"/>
  </w:num>
  <w:num w:numId="19" w16cid:durableId="2016221674">
    <w:abstractNumId w:val="61"/>
  </w:num>
  <w:num w:numId="20" w16cid:durableId="1248269951">
    <w:abstractNumId w:val="65"/>
  </w:num>
  <w:num w:numId="21" w16cid:durableId="1007366624">
    <w:abstractNumId w:val="35"/>
  </w:num>
  <w:num w:numId="22" w16cid:durableId="68113197">
    <w:abstractNumId w:val="6"/>
  </w:num>
  <w:num w:numId="23" w16cid:durableId="624388037">
    <w:abstractNumId w:val="17"/>
  </w:num>
  <w:num w:numId="24" w16cid:durableId="408120572">
    <w:abstractNumId w:val="20"/>
  </w:num>
  <w:num w:numId="25" w16cid:durableId="531235847">
    <w:abstractNumId w:val="24"/>
  </w:num>
  <w:num w:numId="26" w16cid:durableId="744886331">
    <w:abstractNumId w:val="14"/>
  </w:num>
  <w:num w:numId="27" w16cid:durableId="876696160">
    <w:abstractNumId w:val="41"/>
  </w:num>
  <w:num w:numId="28" w16cid:durableId="114448495">
    <w:abstractNumId w:val="0"/>
  </w:num>
  <w:num w:numId="29" w16cid:durableId="143468878">
    <w:abstractNumId w:val="45"/>
  </w:num>
  <w:num w:numId="30" w16cid:durableId="1189024873">
    <w:abstractNumId w:val="28"/>
  </w:num>
  <w:num w:numId="31" w16cid:durableId="471826393">
    <w:abstractNumId w:val="27"/>
  </w:num>
  <w:num w:numId="32" w16cid:durableId="781073689">
    <w:abstractNumId w:val="72"/>
  </w:num>
  <w:num w:numId="33" w16cid:durableId="985086511">
    <w:abstractNumId w:val="16"/>
  </w:num>
  <w:num w:numId="34" w16cid:durableId="110057110">
    <w:abstractNumId w:val="43"/>
  </w:num>
  <w:num w:numId="35" w16cid:durableId="330180716">
    <w:abstractNumId w:val="67"/>
  </w:num>
  <w:num w:numId="36" w16cid:durableId="1707369678">
    <w:abstractNumId w:val="62"/>
  </w:num>
  <w:num w:numId="37" w16cid:durableId="2133938059">
    <w:abstractNumId w:val="70"/>
  </w:num>
  <w:num w:numId="38" w16cid:durableId="324406892">
    <w:abstractNumId w:val="50"/>
  </w:num>
  <w:num w:numId="39" w16cid:durableId="1197695704">
    <w:abstractNumId w:val="59"/>
  </w:num>
  <w:num w:numId="40" w16cid:durableId="1543057260">
    <w:abstractNumId w:val="29"/>
  </w:num>
  <w:num w:numId="41" w16cid:durableId="967735592">
    <w:abstractNumId w:val="63"/>
  </w:num>
  <w:num w:numId="42" w16cid:durableId="1555383908">
    <w:abstractNumId w:val="25"/>
  </w:num>
  <w:num w:numId="43" w16cid:durableId="560795374">
    <w:abstractNumId w:val="18"/>
  </w:num>
  <w:num w:numId="44" w16cid:durableId="79568301">
    <w:abstractNumId w:val="60"/>
  </w:num>
  <w:num w:numId="45" w16cid:durableId="1591498343">
    <w:abstractNumId w:val="26"/>
  </w:num>
  <w:num w:numId="46" w16cid:durableId="1389765826">
    <w:abstractNumId w:val="57"/>
  </w:num>
  <w:num w:numId="47" w16cid:durableId="708921943">
    <w:abstractNumId w:val="39"/>
  </w:num>
  <w:num w:numId="48" w16cid:durableId="1625886849">
    <w:abstractNumId w:val="15"/>
  </w:num>
  <w:num w:numId="49" w16cid:durableId="254901538">
    <w:abstractNumId w:val="46"/>
  </w:num>
  <w:num w:numId="50" w16cid:durableId="662703304">
    <w:abstractNumId w:val="53"/>
  </w:num>
  <w:num w:numId="51" w16cid:durableId="1977296051">
    <w:abstractNumId w:val="69"/>
  </w:num>
  <w:num w:numId="52" w16cid:durableId="1129470366">
    <w:abstractNumId w:val="9"/>
  </w:num>
  <w:num w:numId="53" w16cid:durableId="843206943">
    <w:abstractNumId w:val="48"/>
  </w:num>
  <w:num w:numId="54" w16cid:durableId="584068443">
    <w:abstractNumId w:val="44"/>
  </w:num>
  <w:num w:numId="55" w16cid:durableId="1170412178">
    <w:abstractNumId w:val="31"/>
  </w:num>
  <w:num w:numId="56" w16cid:durableId="265888930">
    <w:abstractNumId w:val="12"/>
  </w:num>
  <w:num w:numId="57" w16cid:durableId="669406575">
    <w:abstractNumId w:val="2"/>
  </w:num>
  <w:num w:numId="58" w16cid:durableId="977877010">
    <w:abstractNumId w:val="22"/>
  </w:num>
  <w:num w:numId="59" w16cid:durableId="1920016315">
    <w:abstractNumId w:val="47"/>
  </w:num>
  <w:num w:numId="60" w16cid:durableId="1819304538">
    <w:abstractNumId w:val="3"/>
  </w:num>
  <w:num w:numId="61" w16cid:durableId="126512488">
    <w:abstractNumId w:val="54"/>
  </w:num>
  <w:num w:numId="62" w16cid:durableId="607659251">
    <w:abstractNumId w:val="66"/>
  </w:num>
  <w:num w:numId="63" w16cid:durableId="85424376">
    <w:abstractNumId w:val="19"/>
  </w:num>
  <w:num w:numId="64" w16cid:durableId="1080641293">
    <w:abstractNumId w:val="8"/>
  </w:num>
  <w:num w:numId="65" w16cid:durableId="744566790">
    <w:abstractNumId w:val="68"/>
  </w:num>
  <w:num w:numId="66" w16cid:durableId="1461532997">
    <w:abstractNumId w:val="11"/>
  </w:num>
  <w:num w:numId="67" w16cid:durableId="900752424">
    <w:abstractNumId w:val="33"/>
  </w:num>
  <w:num w:numId="68" w16cid:durableId="1317762674">
    <w:abstractNumId w:val="58"/>
  </w:num>
  <w:num w:numId="69" w16cid:durableId="2088068188">
    <w:abstractNumId w:val="23"/>
  </w:num>
  <w:num w:numId="70" w16cid:durableId="1737976747">
    <w:abstractNumId w:val="52"/>
  </w:num>
  <w:num w:numId="71" w16cid:durableId="1760179826">
    <w:abstractNumId w:val="37"/>
  </w:num>
  <w:num w:numId="72" w16cid:durableId="417218947">
    <w:abstractNumId w:val="64"/>
  </w:num>
  <w:num w:numId="73" w16cid:durableId="125135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A69A4"/>
    <w:rsid w:val="0042619E"/>
    <w:rsid w:val="007F0E75"/>
    <w:rsid w:val="00940FBB"/>
    <w:rsid w:val="009A69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31AA9-FBB0-4D2C-A4CE-521C6D5B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hr-H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 1"/>
    <w:basedOn w:val="Normal"/>
    <w:next w:val="Normal"/>
    <w:pPr>
      <w:keepNext/>
      <w:keepLines/>
      <w:spacing w:before="480"/>
      <w:outlineLvl w:val="0"/>
    </w:pPr>
    <w:rPr>
      <w:rFonts w:ascii="Cambria" w:eastAsia="Times New Roman" w:hAnsi="Cambria"/>
      <w:b/>
      <w:bCs/>
      <w:color w:val="365F91"/>
      <w:sz w:val="28"/>
      <w:szCs w:val="25"/>
    </w:rPr>
  </w:style>
  <w:style w:type="paragraph" w:customStyle="1" w:styleId="Naslov2">
    <w:name w:val="Naslov 2"/>
    <w:basedOn w:val="Standard"/>
    <w:next w:val="Standard"/>
    <w:pPr>
      <w:keepNext/>
      <w:jc w:val="both"/>
      <w:outlineLvl w:val="1"/>
    </w:pPr>
    <w:rPr>
      <w:b/>
      <w:bCs/>
    </w:rPr>
  </w:style>
  <w:style w:type="paragraph" w:customStyle="1" w:styleId="Naslov5">
    <w:name w:val="Naslov 5"/>
    <w:basedOn w:val="Normal"/>
    <w:next w:val="Normal"/>
    <w:pPr>
      <w:keepNext/>
      <w:keepLines/>
      <w:spacing w:before="200"/>
      <w:outlineLvl w:val="4"/>
    </w:pPr>
    <w:rPr>
      <w:rFonts w:ascii="Cambria" w:eastAsia="Times New Roman" w:hAnsi="Cambria"/>
      <w:color w:val="243F60"/>
      <w:szCs w:val="21"/>
    </w:rPr>
  </w:style>
  <w:style w:type="character" w:customStyle="1" w:styleId="Zadanifontodlomka">
    <w:name w:val="Zadani font odlomka"/>
  </w:style>
  <w:style w:type="paragraph" w:customStyle="1" w:styleId="Standard">
    <w:name w:val="Standard"/>
    <w:pPr>
      <w:widowControl/>
      <w:suppressAutoHyphens/>
    </w:pPr>
    <w:rPr>
      <w:rFonts w:eastAsia="Times New Roman" w:cs="Calibri"/>
      <w:lang w:bidi="ar-SA"/>
    </w:rPr>
  </w:style>
  <w:style w:type="paragraph" w:customStyle="1" w:styleId="Naslov">
    <w:name w:val="Naslov"/>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center"/>
    </w:pPr>
  </w:style>
  <w:style w:type="paragraph" w:customStyle="1" w:styleId="Popis">
    <w:name w:val="Popis"/>
    <w:basedOn w:val="Textbody"/>
    <w:rPr>
      <w:rFonts w:cs="Mangal"/>
    </w:rPr>
  </w:style>
  <w:style w:type="paragraph" w:customStyle="1" w:styleId="Opisslike">
    <w:name w:val="Opis slike"/>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Podnoje">
    <w:name w:val="Podnožje"/>
    <w:basedOn w:val="Standard"/>
    <w:pPr>
      <w:tabs>
        <w:tab w:val="center" w:pos="4536"/>
        <w:tab w:val="right" w:pos="9072"/>
      </w:tabs>
    </w:pPr>
  </w:style>
  <w:style w:type="paragraph" w:customStyle="1" w:styleId="Podnaslov">
    <w:name w:val="Podnaslov"/>
    <w:basedOn w:val="Naslov"/>
    <w:next w:val="Textbody"/>
    <w:pPr>
      <w:jc w:val="center"/>
    </w:pPr>
    <w:rPr>
      <w:i/>
      <w:iCs/>
    </w:rPr>
  </w:style>
  <w:style w:type="paragraph" w:customStyle="1" w:styleId="Odlomakpopisa">
    <w:name w:val="Odlomak popisa"/>
    <w:basedOn w:val="Standard"/>
    <w:pPr>
      <w:ind w:left="708"/>
    </w:pPr>
  </w:style>
  <w:style w:type="paragraph" w:customStyle="1" w:styleId="Zaglavlje">
    <w:name w:val="Zaglavlje"/>
    <w:basedOn w:val="Standard"/>
    <w:pPr>
      <w:tabs>
        <w:tab w:val="center" w:pos="4536"/>
        <w:tab w:val="right" w:pos="9072"/>
      </w:tabs>
    </w:pPr>
  </w:style>
  <w:style w:type="paragraph" w:customStyle="1" w:styleId="Tekstbalonia">
    <w:name w:val="Tekst balončića"/>
    <w:basedOn w:val="Standard"/>
    <w:rPr>
      <w:rFonts w:ascii="Tahoma" w:hAnsi="Tahoma" w:cs="Tahoma"/>
      <w:sz w:val="16"/>
      <w:szCs w:val="1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2">
    <w:name w:val="WW8Num1z2"/>
    <w:rPr>
      <w:b/>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b/>
    </w:rPr>
  </w:style>
  <w:style w:type="character" w:customStyle="1" w:styleId="WW8Num6z0">
    <w:name w:val="WW8Num6z0"/>
    <w:rPr>
      <w:rFonts w:ascii="Arial" w:eastAsia="Times New Roman" w:hAnsi="Arial" w:cs="Arial"/>
      <w:b/>
    </w:rPr>
  </w:style>
  <w:style w:type="character" w:customStyle="1" w:styleId="WW8Num10z1">
    <w:name w:val="WW8Num10z1"/>
    <w:rPr>
      <w:b/>
    </w:rPr>
  </w:style>
  <w:style w:type="character" w:customStyle="1" w:styleId="WW8Num15z1">
    <w:name w:val="WW8Num15z1"/>
    <w:rPr>
      <w:b/>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ascii="Arial" w:eastAsia="Times New Roman" w:hAnsi="Arial" w:cs="Aria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1">
    <w:name w:val="WW8Num19z1"/>
    <w:rPr>
      <w:b/>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7z0">
    <w:name w:val="WW8Num27z0"/>
    <w:rPr>
      <w:rFonts w:ascii="Symbol" w:eastAsia="Times New Roman" w:hAnsi="Symbo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Arial" w:eastAsia="Times New Roman" w:hAnsi="Arial" w:cs="Aria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Arial" w:eastAsia="Times New Roman"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rial" w:eastAsia="Times New Roman" w:hAnsi="Arial" w:cs="Aria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3z0">
    <w:name w:val="WW8Num33z0"/>
    <w:rPr>
      <w:rFonts w:ascii="Arial" w:eastAsia="Times New Roman" w:hAnsi="Arial"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rial" w:eastAsia="Times New Roman" w:hAnsi="Arial" w:cs="Arial"/>
    </w:rPr>
  </w:style>
  <w:style w:type="character" w:customStyle="1" w:styleId="WW8Num38z0">
    <w:name w:val="WW8Num38z0"/>
    <w:rPr>
      <w:rFonts w:ascii="Arial" w:eastAsia="Calibri" w:hAnsi="Arial" w:cs="Aria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0z0">
    <w:name w:val="WW8Num40z0"/>
    <w:rPr>
      <w:b/>
    </w:rPr>
  </w:style>
  <w:style w:type="character" w:customStyle="1" w:styleId="WW8Num41z1">
    <w:name w:val="WW8Num41z1"/>
    <w:rPr>
      <w:b/>
    </w:rPr>
  </w:style>
  <w:style w:type="character" w:customStyle="1" w:styleId="Naslov2Char">
    <w:name w:val="Naslov 2 Char"/>
    <w:rPr>
      <w:rFonts w:ascii="Times New Roman" w:eastAsia="Times New Roman" w:hAnsi="Times New Roman" w:cs="Times New Roman"/>
      <w:b/>
      <w:bCs/>
      <w:sz w:val="24"/>
      <w:szCs w:val="24"/>
    </w:rPr>
  </w:style>
  <w:style w:type="character" w:customStyle="1" w:styleId="TijelotekstaChar">
    <w:name w:val="Tijelo teksta Char"/>
    <w:rPr>
      <w:rFonts w:ascii="Times New Roman" w:eastAsia="Times New Roman" w:hAnsi="Times New Roman" w:cs="Times New Roman"/>
      <w:sz w:val="24"/>
      <w:szCs w:val="24"/>
    </w:rPr>
  </w:style>
  <w:style w:type="character" w:customStyle="1" w:styleId="Internetlink">
    <w:name w:val="Internet link"/>
    <w:rPr>
      <w:color w:val="0000FF"/>
      <w:u w:val="single"/>
    </w:rPr>
  </w:style>
  <w:style w:type="character" w:customStyle="1" w:styleId="PodnojeChar">
    <w:name w:val="Podnožje Char"/>
    <w:rPr>
      <w:rFonts w:ascii="Times New Roman" w:eastAsia="Times New Roman" w:hAnsi="Times New Roman" w:cs="Times New Roman"/>
      <w:sz w:val="24"/>
      <w:szCs w:val="24"/>
    </w:rPr>
  </w:style>
  <w:style w:type="character" w:customStyle="1" w:styleId="NaslovChar">
    <w:name w:val="Naslov Char"/>
    <w:rPr>
      <w:rFonts w:ascii="Cambria" w:eastAsia="Times New Roman" w:hAnsi="Cambria" w:cs="Times New Roman"/>
      <w:b/>
      <w:bCs/>
      <w:kern w:val="3"/>
      <w:sz w:val="32"/>
      <w:szCs w:val="32"/>
    </w:rPr>
  </w:style>
  <w:style w:type="character" w:customStyle="1" w:styleId="ZaglavljeChar">
    <w:name w:val="Zaglavlje Char"/>
    <w:rPr>
      <w:rFonts w:ascii="Times New Roman" w:eastAsia="Times New Roman" w:hAnsi="Times New Roman"/>
      <w:sz w:val="24"/>
      <w:szCs w:val="24"/>
    </w:rPr>
  </w:style>
  <w:style w:type="character" w:customStyle="1" w:styleId="TekstbaloniaChar">
    <w:name w:val="Tekst balončića Char"/>
    <w:rPr>
      <w:rFonts w:ascii="Tahoma" w:eastAsia="Times New Roman" w:hAnsi="Tahoma" w:cs="Tahoma"/>
      <w:sz w:val="16"/>
      <w:szCs w:val="16"/>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customStyle="1" w:styleId="Tijeloteksta">
    <w:name w:val="Tijelo teksta"/>
    <w:basedOn w:val="Normal"/>
    <w:pPr>
      <w:widowControl/>
      <w:suppressAutoHyphens w:val="0"/>
      <w:jc w:val="center"/>
      <w:textAlignment w:val="auto"/>
    </w:pPr>
    <w:rPr>
      <w:rFonts w:eastAsia="Times New Roman" w:cs="Times New Roman"/>
    </w:rPr>
  </w:style>
  <w:style w:type="character" w:customStyle="1" w:styleId="TijelotekstaChar1">
    <w:name w:val="Tijelo teksta Char1"/>
    <w:basedOn w:val="Zadanifontodlomka"/>
    <w:rPr>
      <w:szCs w:val="21"/>
    </w:rPr>
  </w:style>
  <w:style w:type="paragraph" w:customStyle="1" w:styleId="Bezproreda">
    <w:name w:val="Bez proreda"/>
    <w:pPr>
      <w:suppressAutoHyphens/>
    </w:pPr>
    <w:rPr>
      <w:szCs w:val="21"/>
    </w:rPr>
  </w:style>
  <w:style w:type="paragraph" w:customStyle="1" w:styleId="Bezproreda1">
    <w:name w:val="Bez proreda1"/>
    <w:pPr>
      <w:widowControl/>
      <w:textAlignment w:val="auto"/>
    </w:pPr>
    <w:rPr>
      <w:rFonts w:ascii="Calibri" w:eastAsia="Calibri" w:hAnsi="Calibri" w:cs="Times New Roman"/>
      <w:kern w:val="0"/>
      <w:sz w:val="22"/>
      <w:szCs w:val="22"/>
      <w:lang w:eastAsia="en-US" w:bidi="ar-SA"/>
    </w:rPr>
  </w:style>
  <w:style w:type="paragraph" w:customStyle="1" w:styleId="StandardWeb">
    <w:name w:val="Standard (Web)"/>
    <w:basedOn w:val="Normal"/>
    <w:pPr>
      <w:widowControl/>
      <w:suppressAutoHyphens w:val="0"/>
      <w:spacing w:before="100" w:after="100"/>
      <w:textAlignment w:val="auto"/>
    </w:pPr>
    <w:rPr>
      <w:rFonts w:eastAsia="Times New Roman" w:cs="Times New Roman"/>
      <w:kern w:val="0"/>
      <w:lang w:eastAsia="hr-HR" w:bidi="ar-SA"/>
    </w:rPr>
  </w:style>
  <w:style w:type="paragraph" w:customStyle="1" w:styleId="Uvuenotijeloteksta">
    <w:name w:val="Uvučeno tijelo teksta"/>
    <w:basedOn w:val="Normal"/>
    <w:pPr>
      <w:spacing w:after="120"/>
      <w:ind w:left="283"/>
    </w:pPr>
    <w:rPr>
      <w:szCs w:val="21"/>
    </w:rPr>
  </w:style>
  <w:style w:type="character" w:customStyle="1" w:styleId="UvuenotijelotekstaChar">
    <w:name w:val="Uvučeno tijelo teksta Char"/>
    <w:basedOn w:val="Zadanifontodlomka"/>
    <w:rPr>
      <w:szCs w:val="21"/>
    </w:rPr>
  </w:style>
  <w:style w:type="paragraph" w:customStyle="1" w:styleId="Obinitekst">
    <w:name w:val="Obični tekst"/>
    <w:basedOn w:val="Normal"/>
    <w:pPr>
      <w:widowControl/>
      <w:suppressAutoHyphens w:val="0"/>
      <w:textAlignment w:val="auto"/>
    </w:pPr>
    <w:rPr>
      <w:rFonts w:ascii="Courier New" w:eastAsia="Times New Roman" w:hAnsi="Courier New" w:cs="Tahoma"/>
      <w:kern w:val="0"/>
      <w:sz w:val="20"/>
      <w:szCs w:val="20"/>
      <w:lang w:eastAsia="hr-HR" w:bidi="ar-SA"/>
    </w:rPr>
  </w:style>
  <w:style w:type="character" w:customStyle="1" w:styleId="ObinitekstChar">
    <w:name w:val="Obični tekst Char"/>
    <w:basedOn w:val="Zadanifontodlomka"/>
    <w:rPr>
      <w:rFonts w:ascii="Courier New" w:eastAsia="Times New Roman" w:hAnsi="Courier New" w:cs="Tahoma"/>
      <w:kern w:val="0"/>
      <w:sz w:val="20"/>
      <w:szCs w:val="20"/>
      <w:lang w:eastAsia="hr-HR" w:bidi="ar-SA"/>
    </w:rPr>
  </w:style>
  <w:style w:type="paragraph" w:customStyle="1" w:styleId="NoSpacing4">
    <w:name w:val="No Spacing4"/>
    <w:pPr>
      <w:widowControl/>
      <w:textAlignment w:val="auto"/>
    </w:pPr>
    <w:rPr>
      <w:rFonts w:eastAsia="Times New Roman" w:cs="Times New Roman"/>
      <w:kern w:val="0"/>
      <w:lang w:eastAsia="hr-HR" w:bidi="ar-SA"/>
    </w:rPr>
  </w:style>
  <w:style w:type="character" w:customStyle="1" w:styleId="SlijeenaHiperveza">
    <w:name w:val="SlijeđenaHiperveza"/>
    <w:basedOn w:val="Zadanifontodlomka"/>
    <w:rPr>
      <w:color w:val="800080"/>
      <w:u w:val="single"/>
    </w:rPr>
  </w:style>
  <w:style w:type="character" w:customStyle="1" w:styleId="Hiperveza">
    <w:name w:val="Hiperveza"/>
    <w:basedOn w:val="Zadanifontodlomka"/>
    <w:rPr>
      <w:color w:val="0000FF"/>
      <w:u w:val="single"/>
    </w:rPr>
  </w:style>
  <w:style w:type="paragraph" w:customStyle="1" w:styleId="box453040">
    <w:name w:val="box_453040"/>
    <w:basedOn w:val="Normal"/>
    <w:pPr>
      <w:widowControl/>
      <w:suppressAutoHyphens w:val="0"/>
      <w:spacing w:before="100" w:after="100"/>
      <w:textAlignment w:val="auto"/>
    </w:pPr>
    <w:rPr>
      <w:rFonts w:eastAsia="Times New Roman" w:cs="Times New Roman"/>
      <w:kern w:val="0"/>
      <w:lang w:eastAsia="hr-HR" w:bidi="ar-SA"/>
    </w:rPr>
  </w:style>
  <w:style w:type="paragraph" w:customStyle="1" w:styleId="Default">
    <w:name w:val="Default"/>
    <w:pPr>
      <w:widowControl/>
      <w:autoSpaceDE w:val="0"/>
      <w:textAlignment w:val="auto"/>
    </w:pPr>
    <w:rPr>
      <w:rFonts w:ascii="Arial" w:eastAsia="Times New Roman" w:hAnsi="Arial" w:cs="Arial"/>
      <w:color w:val="000000"/>
      <w:kern w:val="0"/>
      <w:lang w:val="en-US" w:eastAsia="en-US" w:bidi="ar-SA"/>
    </w:rPr>
  </w:style>
  <w:style w:type="paragraph" w:customStyle="1" w:styleId="t-98">
    <w:name w:val="t-98"/>
    <w:basedOn w:val="Normal"/>
    <w:pPr>
      <w:widowControl/>
      <w:suppressAutoHyphens w:val="0"/>
      <w:spacing w:before="100" w:after="100"/>
      <w:textAlignment w:val="auto"/>
    </w:pPr>
    <w:rPr>
      <w:rFonts w:eastAsia="Times New Roman" w:cs="Times New Roman"/>
      <w:kern w:val="0"/>
      <w:szCs w:val="20"/>
      <w:lang w:val="en-GB" w:eastAsia="en-US" w:bidi="ar-SA"/>
    </w:rPr>
  </w:style>
  <w:style w:type="character" w:customStyle="1" w:styleId="Neupadljivoisticanje">
    <w:name w:val="Neupadljivo isticanje"/>
    <w:basedOn w:val="Zadanifontodlomka"/>
    <w:rPr>
      <w:i/>
      <w:iCs/>
      <w:color w:val="808080"/>
    </w:rPr>
  </w:style>
  <w:style w:type="character" w:customStyle="1" w:styleId="Naslov1Char">
    <w:name w:val="Naslov 1 Char"/>
    <w:basedOn w:val="Zadanifontodlomka"/>
    <w:rPr>
      <w:rFonts w:ascii="Cambria" w:eastAsia="Times New Roman" w:hAnsi="Cambria"/>
      <w:b/>
      <w:bCs/>
      <w:color w:val="365F91"/>
      <w:sz w:val="28"/>
      <w:szCs w:val="25"/>
    </w:rPr>
  </w:style>
  <w:style w:type="character" w:customStyle="1" w:styleId="Naslov5Char">
    <w:name w:val="Naslov 5 Char"/>
    <w:basedOn w:val="Zadanifontodlomka"/>
    <w:rPr>
      <w:rFonts w:ascii="Cambria" w:eastAsia="Times New Roman" w:hAnsi="Cambria"/>
      <w:color w:val="243F60"/>
      <w:szCs w:val="21"/>
    </w:rPr>
  </w:style>
  <w:style w:type="character" w:customStyle="1" w:styleId="Zadanifontodlomka1">
    <w:name w:val="Zadani font odlomka1"/>
  </w:style>
  <w:style w:type="character" w:customStyle="1" w:styleId="Istaknuto">
    <w:name w:val="Istaknuto"/>
    <w:basedOn w:val="Zadanifontodlomka"/>
    <w:rPr>
      <w:b/>
      <w:bCs/>
      <w:i w:val="0"/>
      <w:iCs w:val="0"/>
    </w:rPr>
  </w:style>
  <w:style w:type="character" w:customStyle="1" w:styleId="st1">
    <w:name w:val="st1"/>
    <w:basedOn w:val="Zadanifontodlomka"/>
  </w:style>
  <w:style w:type="numbering" w:customStyle="1" w:styleId="WW8Num407">
    <w:name w:val="WW8Num407"/>
    <w:basedOn w:val="NoList"/>
    <w:pPr>
      <w:numPr>
        <w:numId w:val="1"/>
      </w:numPr>
    </w:pPr>
  </w:style>
  <w:style w:type="numbering" w:customStyle="1" w:styleId="WW8Num323">
    <w:name w:val="WW8Num323"/>
    <w:basedOn w:val="NoList"/>
    <w:pPr>
      <w:numPr>
        <w:numId w:val="2"/>
      </w:numPr>
    </w:pPr>
  </w:style>
  <w:style w:type="numbering" w:customStyle="1" w:styleId="WW8Num242">
    <w:name w:val="WW8Num242"/>
    <w:basedOn w:val="NoList"/>
    <w:pPr>
      <w:numPr>
        <w:numId w:val="3"/>
      </w:numPr>
    </w:pPr>
  </w:style>
  <w:style w:type="numbering" w:customStyle="1" w:styleId="WW8Num4031">
    <w:name w:val="WW8Num4031"/>
    <w:basedOn w:val="NoList"/>
    <w:pPr>
      <w:numPr>
        <w:numId w:val="4"/>
      </w:numPr>
    </w:pPr>
  </w:style>
  <w:style w:type="numbering" w:customStyle="1" w:styleId="WW8Num1811">
    <w:name w:val="WW8Num1811"/>
    <w:basedOn w:val="NoList"/>
    <w:pPr>
      <w:numPr>
        <w:numId w:val="5"/>
      </w:numPr>
    </w:pPr>
  </w:style>
  <w:style w:type="numbering" w:customStyle="1" w:styleId="WW8Num2231">
    <w:name w:val="WW8Num2231"/>
    <w:basedOn w:val="NoList"/>
    <w:pPr>
      <w:numPr>
        <w:numId w:val="6"/>
      </w:numPr>
    </w:pPr>
  </w:style>
  <w:style w:type="numbering" w:customStyle="1" w:styleId="WW8Num4032">
    <w:name w:val="WW8Num4032"/>
    <w:basedOn w:val="NoList"/>
    <w:pPr>
      <w:numPr>
        <w:numId w:val="7"/>
      </w:numPr>
    </w:pPr>
  </w:style>
  <w:style w:type="numbering" w:customStyle="1" w:styleId="WW8Num4033">
    <w:name w:val="WW8Num4033"/>
    <w:basedOn w:val="NoList"/>
    <w:pPr>
      <w:numPr>
        <w:numId w:val="8"/>
      </w:numPr>
    </w:pPr>
  </w:style>
  <w:style w:type="numbering" w:customStyle="1" w:styleId="WW8Num181">
    <w:name w:val="WW8Num181"/>
    <w:basedOn w:val="NoList"/>
    <w:pPr>
      <w:numPr>
        <w:numId w:val="9"/>
      </w:numPr>
    </w:pPr>
  </w:style>
  <w:style w:type="numbering" w:customStyle="1" w:styleId="WW8Num223">
    <w:name w:val="WW8Num223"/>
    <w:basedOn w:val="NoList"/>
    <w:pPr>
      <w:numPr>
        <w:numId w:val="10"/>
      </w:numPr>
    </w:pPr>
  </w:style>
  <w:style w:type="numbering" w:customStyle="1" w:styleId="WW8Num210">
    <w:name w:val="WW8Num210"/>
    <w:basedOn w:val="NoList"/>
    <w:pPr>
      <w:numPr>
        <w:numId w:val="11"/>
      </w:numPr>
    </w:pPr>
  </w:style>
  <w:style w:type="numbering" w:customStyle="1" w:styleId="WW8Num241">
    <w:name w:val="WW8Num241"/>
    <w:basedOn w:val="NoList"/>
    <w:pPr>
      <w:numPr>
        <w:numId w:val="12"/>
      </w:numPr>
    </w:pPr>
  </w:style>
  <w:style w:type="numbering" w:customStyle="1" w:styleId="WW8Num322">
    <w:name w:val="WW8Num322"/>
    <w:basedOn w:val="NoList"/>
    <w:pPr>
      <w:numPr>
        <w:numId w:val="13"/>
      </w:numPr>
    </w:pPr>
  </w:style>
  <w:style w:type="numbering" w:customStyle="1" w:styleId="WW8Num406">
    <w:name w:val="WW8Num406"/>
    <w:basedOn w:val="NoList"/>
    <w:pPr>
      <w:numPr>
        <w:numId w:val="14"/>
      </w:numPr>
    </w:pPr>
  </w:style>
  <w:style w:type="numbering" w:customStyle="1" w:styleId="WW8Num412">
    <w:name w:val="WW8Num412"/>
    <w:basedOn w:val="NoList"/>
    <w:pPr>
      <w:numPr>
        <w:numId w:val="15"/>
      </w:numPr>
    </w:pPr>
  </w:style>
  <w:style w:type="numbering" w:customStyle="1" w:styleId="WW8Num251">
    <w:name w:val="WW8Num251"/>
    <w:basedOn w:val="NoList"/>
    <w:pPr>
      <w:numPr>
        <w:numId w:val="16"/>
      </w:numPr>
    </w:pPr>
  </w:style>
  <w:style w:type="numbering" w:customStyle="1" w:styleId="WW8Num411">
    <w:name w:val="WW8Num411"/>
    <w:basedOn w:val="NoList"/>
    <w:pPr>
      <w:numPr>
        <w:numId w:val="17"/>
      </w:numPr>
    </w:pPr>
  </w:style>
  <w:style w:type="numbering" w:customStyle="1" w:styleId="WW8Num405">
    <w:name w:val="WW8Num405"/>
    <w:basedOn w:val="NoList"/>
    <w:pPr>
      <w:numPr>
        <w:numId w:val="18"/>
      </w:numPr>
    </w:pPr>
  </w:style>
  <w:style w:type="numbering" w:customStyle="1" w:styleId="WW8Num222">
    <w:name w:val="WW8Num222"/>
    <w:basedOn w:val="NoList"/>
    <w:pPr>
      <w:numPr>
        <w:numId w:val="19"/>
      </w:numPr>
    </w:pPr>
  </w:style>
  <w:style w:type="numbering" w:customStyle="1" w:styleId="WW8Num321">
    <w:name w:val="WW8Num321"/>
    <w:basedOn w:val="NoList"/>
    <w:pPr>
      <w:numPr>
        <w:numId w:val="20"/>
      </w:numPr>
    </w:pPr>
  </w:style>
  <w:style w:type="numbering" w:customStyle="1" w:styleId="WW8Num402">
    <w:name w:val="WW8Num402"/>
    <w:basedOn w:val="NoList"/>
    <w:pPr>
      <w:numPr>
        <w:numId w:val="21"/>
      </w:numPr>
    </w:pPr>
  </w:style>
  <w:style w:type="numbering" w:customStyle="1" w:styleId="WW8Num403">
    <w:name w:val="WW8Num403"/>
    <w:basedOn w:val="NoList"/>
    <w:pPr>
      <w:numPr>
        <w:numId w:val="22"/>
      </w:numPr>
    </w:pPr>
  </w:style>
  <w:style w:type="numbering" w:customStyle="1" w:styleId="WW8Num404">
    <w:name w:val="WW8Num404"/>
    <w:basedOn w:val="NoList"/>
    <w:pPr>
      <w:numPr>
        <w:numId w:val="23"/>
      </w:numPr>
    </w:pPr>
  </w:style>
  <w:style w:type="numbering" w:customStyle="1" w:styleId="WW8Num221">
    <w:name w:val="WW8Num221"/>
    <w:basedOn w:val="NoList"/>
    <w:pPr>
      <w:numPr>
        <w:numId w:val="24"/>
      </w:numPr>
    </w:pPr>
  </w:style>
  <w:style w:type="numbering" w:customStyle="1" w:styleId="WW8Num401">
    <w:name w:val="WW8Num401"/>
    <w:basedOn w:val="NoList"/>
    <w:pPr>
      <w:numPr>
        <w:numId w:val="25"/>
      </w:numPr>
    </w:pPr>
  </w:style>
  <w:style w:type="numbering" w:customStyle="1" w:styleId="WW8Num1">
    <w:name w:val="WW8Num1"/>
    <w:basedOn w:val="NoList"/>
    <w:pPr>
      <w:numPr>
        <w:numId w:val="26"/>
      </w:numPr>
    </w:pPr>
  </w:style>
  <w:style w:type="numbering" w:customStyle="1" w:styleId="WW8Num2">
    <w:name w:val="WW8Num2"/>
    <w:basedOn w:val="NoList"/>
    <w:pPr>
      <w:numPr>
        <w:numId w:val="27"/>
      </w:numPr>
    </w:pPr>
  </w:style>
  <w:style w:type="numbering" w:customStyle="1" w:styleId="WW8Num3">
    <w:name w:val="WW8Num3"/>
    <w:basedOn w:val="NoList"/>
    <w:pPr>
      <w:numPr>
        <w:numId w:val="28"/>
      </w:numPr>
    </w:pPr>
  </w:style>
  <w:style w:type="numbering" w:customStyle="1" w:styleId="WW8Num4">
    <w:name w:val="WW8Num4"/>
    <w:basedOn w:val="NoList"/>
    <w:pPr>
      <w:numPr>
        <w:numId w:val="29"/>
      </w:numPr>
    </w:pPr>
  </w:style>
  <w:style w:type="numbering" w:customStyle="1" w:styleId="WW8Num5">
    <w:name w:val="WW8Num5"/>
    <w:basedOn w:val="NoList"/>
    <w:pPr>
      <w:numPr>
        <w:numId w:val="30"/>
      </w:numPr>
    </w:pPr>
  </w:style>
  <w:style w:type="numbering" w:customStyle="1" w:styleId="WW8Num6">
    <w:name w:val="WW8Num6"/>
    <w:basedOn w:val="NoList"/>
    <w:pPr>
      <w:numPr>
        <w:numId w:val="31"/>
      </w:numPr>
    </w:pPr>
  </w:style>
  <w:style w:type="numbering" w:customStyle="1" w:styleId="WW8Num7">
    <w:name w:val="WW8Num7"/>
    <w:basedOn w:val="NoList"/>
    <w:pPr>
      <w:numPr>
        <w:numId w:val="32"/>
      </w:numPr>
    </w:pPr>
  </w:style>
  <w:style w:type="numbering" w:customStyle="1" w:styleId="WW8Num8">
    <w:name w:val="WW8Num8"/>
    <w:basedOn w:val="NoList"/>
    <w:pPr>
      <w:numPr>
        <w:numId w:val="33"/>
      </w:numPr>
    </w:pPr>
  </w:style>
  <w:style w:type="numbering" w:customStyle="1" w:styleId="WW8Num9">
    <w:name w:val="WW8Num9"/>
    <w:basedOn w:val="NoList"/>
    <w:pPr>
      <w:numPr>
        <w:numId w:val="34"/>
      </w:numPr>
    </w:pPr>
  </w:style>
  <w:style w:type="numbering" w:customStyle="1" w:styleId="WW8Num10">
    <w:name w:val="WW8Num10"/>
    <w:basedOn w:val="NoList"/>
    <w:pPr>
      <w:numPr>
        <w:numId w:val="35"/>
      </w:numPr>
    </w:pPr>
  </w:style>
  <w:style w:type="numbering" w:customStyle="1" w:styleId="WW8Num11">
    <w:name w:val="WW8Num11"/>
    <w:basedOn w:val="NoList"/>
    <w:pPr>
      <w:numPr>
        <w:numId w:val="36"/>
      </w:numPr>
    </w:pPr>
  </w:style>
  <w:style w:type="numbering" w:customStyle="1" w:styleId="WW8Num12">
    <w:name w:val="WW8Num12"/>
    <w:basedOn w:val="NoList"/>
    <w:pPr>
      <w:numPr>
        <w:numId w:val="37"/>
      </w:numPr>
    </w:pPr>
  </w:style>
  <w:style w:type="numbering" w:customStyle="1" w:styleId="WW8Num13">
    <w:name w:val="WW8Num13"/>
    <w:basedOn w:val="NoList"/>
    <w:pPr>
      <w:numPr>
        <w:numId w:val="38"/>
      </w:numPr>
    </w:pPr>
  </w:style>
  <w:style w:type="numbering" w:customStyle="1" w:styleId="WW8Num14">
    <w:name w:val="WW8Num14"/>
    <w:basedOn w:val="NoList"/>
    <w:pPr>
      <w:numPr>
        <w:numId w:val="39"/>
      </w:numPr>
    </w:pPr>
  </w:style>
  <w:style w:type="numbering" w:customStyle="1" w:styleId="WW8Num15">
    <w:name w:val="WW8Num15"/>
    <w:basedOn w:val="NoList"/>
    <w:pPr>
      <w:numPr>
        <w:numId w:val="40"/>
      </w:numPr>
    </w:pPr>
  </w:style>
  <w:style w:type="numbering" w:customStyle="1" w:styleId="WW8Num16">
    <w:name w:val="WW8Num16"/>
    <w:basedOn w:val="NoList"/>
    <w:pPr>
      <w:numPr>
        <w:numId w:val="41"/>
      </w:numPr>
    </w:pPr>
  </w:style>
  <w:style w:type="numbering" w:customStyle="1" w:styleId="WW8Num17">
    <w:name w:val="WW8Num17"/>
    <w:basedOn w:val="NoList"/>
    <w:pPr>
      <w:numPr>
        <w:numId w:val="42"/>
      </w:numPr>
    </w:pPr>
  </w:style>
  <w:style w:type="numbering" w:customStyle="1" w:styleId="WW8Num18">
    <w:name w:val="WW8Num18"/>
    <w:basedOn w:val="NoList"/>
    <w:pPr>
      <w:numPr>
        <w:numId w:val="43"/>
      </w:numPr>
    </w:pPr>
  </w:style>
  <w:style w:type="numbering" w:customStyle="1" w:styleId="WW8Num19">
    <w:name w:val="WW8Num19"/>
    <w:basedOn w:val="NoList"/>
    <w:pPr>
      <w:numPr>
        <w:numId w:val="44"/>
      </w:numPr>
    </w:pPr>
  </w:style>
  <w:style w:type="numbering" w:customStyle="1" w:styleId="WW8Num20">
    <w:name w:val="WW8Num20"/>
    <w:basedOn w:val="NoList"/>
    <w:pPr>
      <w:numPr>
        <w:numId w:val="45"/>
      </w:numPr>
    </w:pPr>
  </w:style>
  <w:style w:type="numbering" w:customStyle="1" w:styleId="WW8Num21">
    <w:name w:val="WW8Num21"/>
    <w:basedOn w:val="NoList"/>
    <w:pPr>
      <w:numPr>
        <w:numId w:val="46"/>
      </w:numPr>
    </w:pPr>
  </w:style>
  <w:style w:type="numbering" w:customStyle="1" w:styleId="WW8Num22">
    <w:name w:val="WW8Num22"/>
    <w:basedOn w:val="NoList"/>
    <w:pPr>
      <w:numPr>
        <w:numId w:val="47"/>
      </w:numPr>
    </w:pPr>
  </w:style>
  <w:style w:type="numbering" w:customStyle="1" w:styleId="WW8Num23">
    <w:name w:val="WW8Num23"/>
    <w:basedOn w:val="NoList"/>
    <w:pPr>
      <w:numPr>
        <w:numId w:val="48"/>
      </w:numPr>
    </w:pPr>
  </w:style>
  <w:style w:type="numbering" w:customStyle="1" w:styleId="WW8Num24">
    <w:name w:val="WW8Num24"/>
    <w:basedOn w:val="NoList"/>
    <w:pPr>
      <w:numPr>
        <w:numId w:val="49"/>
      </w:numPr>
    </w:pPr>
  </w:style>
  <w:style w:type="numbering" w:customStyle="1" w:styleId="WW8Num25">
    <w:name w:val="WW8Num25"/>
    <w:basedOn w:val="NoList"/>
    <w:pPr>
      <w:numPr>
        <w:numId w:val="50"/>
      </w:numPr>
    </w:pPr>
  </w:style>
  <w:style w:type="numbering" w:customStyle="1" w:styleId="WW8Num26">
    <w:name w:val="WW8Num26"/>
    <w:basedOn w:val="NoList"/>
    <w:pPr>
      <w:numPr>
        <w:numId w:val="51"/>
      </w:numPr>
    </w:pPr>
  </w:style>
  <w:style w:type="numbering" w:customStyle="1" w:styleId="WW8Num27">
    <w:name w:val="WW8Num27"/>
    <w:basedOn w:val="NoList"/>
    <w:pPr>
      <w:numPr>
        <w:numId w:val="52"/>
      </w:numPr>
    </w:pPr>
  </w:style>
  <w:style w:type="numbering" w:customStyle="1" w:styleId="WW8Num28">
    <w:name w:val="WW8Num28"/>
    <w:basedOn w:val="NoList"/>
    <w:pPr>
      <w:numPr>
        <w:numId w:val="53"/>
      </w:numPr>
    </w:pPr>
  </w:style>
  <w:style w:type="numbering" w:customStyle="1" w:styleId="WW8Num29">
    <w:name w:val="WW8Num29"/>
    <w:basedOn w:val="NoList"/>
    <w:pPr>
      <w:numPr>
        <w:numId w:val="54"/>
      </w:numPr>
    </w:pPr>
  </w:style>
  <w:style w:type="numbering" w:customStyle="1" w:styleId="WW8Num30">
    <w:name w:val="WW8Num30"/>
    <w:basedOn w:val="NoList"/>
    <w:pPr>
      <w:numPr>
        <w:numId w:val="55"/>
      </w:numPr>
    </w:pPr>
  </w:style>
  <w:style w:type="numbering" w:customStyle="1" w:styleId="WW8Num31">
    <w:name w:val="WW8Num31"/>
    <w:basedOn w:val="NoList"/>
    <w:pPr>
      <w:numPr>
        <w:numId w:val="56"/>
      </w:numPr>
    </w:pPr>
  </w:style>
  <w:style w:type="numbering" w:customStyle="1" w:styleId="WW8Num32">
    <w:name w:val="WW8Num32"/>
    <w:basedOn w:val="NoList"/>
    <w:pPr>
      <w:numPr>
        <w:numId w:val="57"/>
      </w:numPr>
    </w:pPr>
  </w:style>
  <w:style w:type="numbering" w:customStyle="1" w:styleId="WW8Num33">
    <w:name w:val="WW8Num33"/>
    <w:basedOn w:val="NoList"/>
    <w:pPr>
      <w:numPr>
        <w:numId w:val="58"/>
      </w:numPr>
    </w:pPr>
  </w:style>
  <w:style w:type="numbering" w:customStyle="1" w:styleId="WW8Num34">
    <w:name w:val="WW8Num34"/>
    <w:basedOn w:val="NoList"/>
    <w:pPr>
      <w:numPr>
        <w:numId w:val="59"/>
      </w:numPr>
    </w:pPr>
  </w:style>
  <w:style w:type="numbering" w:customStyle="1" w:styleId="WW8Num35">
    <w:name w:val="WW8Num35"/>
    <w:basedOn w:val="NoList"/>
    <w:pPr>
      <w:numPr>
        <w:numId w:val="60"/>
      </w:numPr>
    </w:pPr>
  </w:style>
  <w:style w:type="numbering" w:customStyle="1" w:styleId="WW8Num36">
    <w:name w:val="WW8Num36"/>
    <w:basedOn w:val="NoList"/>
    <w:pPr>
      <w:numPr>
        <w:numId w:val="61"/>
      </w:numPr>
    </w:pPr>
  </w:style>
  <w:style w:type="numbering" w:customStyle="1" w:styleId="WW8Num37">
    <w:name w:val="WW8Num37"/>
    <w:basedOn w:val="NoList"/>
    <w:pPr>
      <w:numPr>
        <w:numId w:val="62"/>
      </w:numPr>
    </w:pPr>
  </w:style>
  <w:style w:type="numbering" w:customStyle="1" w:styleId="WW8Num38">
    <w:name w:val="WW8Num38"/>
    <w:basedOn w:val="NoList"/>
    <w:pPr>
      <w:numPr>
        <w:numId w:val="63"/>
      </w:numPr>
    </w:pPr>
  </w:style>
  <w:style w:type="numbering" w:customStyle="1" w:styleId="WW8Num39">
    <w:name w:val="WW8Num39"/>
    <w:basedOn w:val="NoList"/>
    <w:pPr>
      <w:numPr>
        <w:numId w:val="64"/>
      </w:numPr>
    </w:pPr>
  </w:style>
  <w:style w:type="numbering" w:customStyle="1" w:styleId="WW8Num40">
    <w:name w:val="WW8Num40"/>
    <w:basedOn w:val="NoList"/>
    <w:pPr>
      <w:numPr>
        <w:numId w:val="65"/>
      </w:numPr>
    </w:pPr>
  </w:style>
  <w:style w:type="numbering" w:customStyle="1" w:styleId="WW8Num41">
    <w:name w:val="WW8Num41"/>
    <w:basedOn w:val="NoList"/>
    <w:pPr>
      <w:numPr>
        <w:numId w:val="66"/>
      </w:numPr>
    </w:pPr>
  </w:style>
  <w:style w:type="numbering" w:customStyle="1" w:styleId="WW8Num42">
    <w:name w:val="WW8Num42"/>
    <w:basedOn w:val="NoList"/>
    <w:pPr>
      <w:numPr>
        <w:numId w:val="67"/>
      </w:numPr>
    </w:pPr>
  </w:style>
  <w:style w:type="paragraph" w:styleId="Footer">
    <w:name w:val="footer"/>
    <w:basedOn w:val="Normal"/>
    <w:link w:val="FooterChar"/>
    <w:uiPriority w:val="99"/>
    <w:unhideWhenUsed/>
    <w:pPr>
      <w:tabs>
        <w:tab w:val="center" w:pos="4536"/>
        <w:tab w:val="right" w:pos="9072"/>
      </w:tabs>
    </w:pPr>
    <w:rPr>
      <w:szCs w:val="21"/>
    </w:rPr>
  </w:style>
  <w:style w:type="character" w:customStyle="1" w:styleId="FooterChar">
    <w:name w:val="Footer Char"/>
    <w:basedOn w:val="DefaultParagraphFont"/>
    <w:link w:val="Footer"/>
    <w:uiPriority w:val="99"/>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rad@ivanic-grad.h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vana.vnucec.perko@ivanic-grad.h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4462</Words>
  <Characters>25437</Characters>
  <Application>Microsoft Office Word</Application>
  <DocSecurity>0</DocSecurity>
  <Lines>211</Lines>
  <Paragraphs>59</Paragraphs>
  <ScaleCrop>false</ScaleCrop>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shrvojic</dc:creator>
  <cp:lastModifiedBy>Ivan Zarko</cp:lastModifiedBy>
  <cp:revision>2</cp:revision>
  <cp:lastPrinted>2022-11-09T09:10:00Z</cp:lastPrinted>
  <dcterms:created xsi:type="dcterms:W3CDTF">2025-06-13T12:24:00Z</dcterms:created>
  <dcterms:modified xsi:type="dcterms:W3CDTF">2025-06-13T12:24:00Z</dcterms:modified>
</cp:coreProperties>
</file>