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2F6D0CCC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</w:t>
            </w:r>
            <w:r w:rsidR="0039605A">
              <w:rPr>
                <w:rFonts w:ascii="Times New Roman" w:hAnsi="Times New Roman" w:cs="Times New Roman"/>
                <w:b/>
              </w:rPr>
              <w:t>ga Odluke</w:t>
            </w:r>
            <w:r w:rsidR="009110FF">
              <w:rPr>
                <w:rFonts w:ascii="Times New Roman" w:hAnsi="Times New Roman" w:cs="Times New Roman"/>
                <w:b/>
              </w:rPr>
              <w:t xml:space="preserve"> o komunalnom doprinosu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5C6168F9" w:rsidR="00534B63" w:rsidRDefault="00C1126D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1C47C6">
              <w:rPr>
                <w:rFonts w:ascii="Times New Roman" w:hAnsi="Times New Roman" w:cs="Times New Roman"/>
                <w:b/>
              </w:rPr>
              <w:t xml:space="preserve"> ZA KOMUNALNO GOSPODARSTVO, PROSTORNO PLANIRANJE,</w:t>
            </w:r>
          </w:p>
          <w:p w14:paraId="78A50138" w14:textId="60E052C0" w:rsidR="001C47C6" w:rsidRDefault="001C47C6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GOSPODARSTVO I POLJOPRIVREDU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D0C96A5" w:rsidR="00534B63" w:rsidRDefault="006C7A1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rujna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175811DC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0C604D"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9605A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917F9"/>
    <w:rsid w:val="004B03B9"/>
    <w:rsid w:val="004C24ED"/>
    <w:rsid w:val="004D76BC"/>
    <w:rsid w:val="00512ECB"/>
    <w:rsid w:val="005207BE"/>
    <w:rsid w:val="00534B63"/>
    <w:rsid w:val="00567165"/>
    <w:rsid w:val="005C6596"/>
    <w:rsid w:val="005D2101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110FF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17</cp:revision>
  <cp:lastPrinted>2018-01-08T12:03:00Z</cp:lastPrinted>
  <dcterms:created xsi:type="dcterms:W3CDTF">2021-11-16T09:05:00Z</dcterms:created>
  <dcterms:modified xsi:type="dcterms:W3CDTF">2025-09-17T11:31:00Z</dcterms:modified>
</cp:coreProperties>
</file>