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471BD9FC" w:rsidR="00741112" w:rsidRDefault="00425B8E" w:rsidP="00997CA7">
      <w:pPr>
        <w:ind w:left="0" w:firstLine="0"/>
      </w:pPr>
      <w:r>
        <w:t xml:space="preserve">IME I PREZIME: </w:t>
      </w:r>
      <w:r w:rsidR="00997CA7">
        <w:t xml:space="preserve"> </w:t>
      </w:r>
      <w:r>
        <w:t xml:space="preserve">______________________________________________________ 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19E0728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295B0AE" w14:textId="5E3654A2" w:rsidR="00741112" w:rsidRDefault="00425B8E" w:rsidP="00997CA7">
      <w:pPr>
        <w:ind w:left="0" w:firstLine="0"/>
      </w:pPr>
      <w:r>
        <w:t>JMBG:  _____________________________________________________________</w:t>
      </w:r>
    </w:p>
    <w:p w14:paraId="53A7D9AD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1505CB2" w14:textId="2757F21D" w:rsidR="00741112" w:rsidRDefault="00425B8E" w:rsidP="009317F6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13010AC8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ECBDAE3" w14:textId="0905D43A" w:rsidR="00741112" w:rsidRDefault="00425B8E" w:rsidP="00024D34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27D2B287" w14:textId="6B1CB17A" w:rsidR="002272E3" w:rsidRDefault="002272E3" w:rsidP="00024D34">
      <w:pPr>
        <w:ind w:left="284" w:hanging="284"/>
      </w:pPr>
    </w:p>
    <w:p w14:paraId="67D7BE09" w14:textId="2B3E08CE" w:rsidR="00997CA7" w:rsidRPr="00024D34" w:rsidRDefault="002272E3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dokaz o hrvatskom državljanstvu za domaću fizičku osobu</w:t>
      </w:r>
      <w:r w:rsidR="00D11A76" w:rsidRPr="00024D34">
        <w:rPr>
          <w:rFonts w:eastAsia="Times New Roman"/>
          <w:szCs w:val="24"/>
        </w:rPr>
        <w:t xml:space="preserve"> i fizičku osobu - obrtnika</w:t>
      </w:r>
      <w:r w:rsidRPr="00024D34">
        <w:rPr>
          <w:rFonts w:eastAsia="Times New Roman"/>
          <w:szCs w:val="24"/>
        </w:rPr>
        <w:t>, odnosno preslik</w:t>
      </w:r>
      <w:r w:rsidR="00A74FB5" w:rsidRPr="00024D34">
        <w:rPr>
          <w:rFonts w:eastAsia="Times New Roman"/>
          <w:szCs w:val="24"/>
        </w:rPr>
        <w:t>a</w:t>
      </w:r>
      <w:r w:rsidRPr="00024D34">
        <w:rPr>
          <w:rFonts w:eastAsia="Times New Roman"/>
          <w:szCs w:val="24"/>
        </w:rPr>
        <w:t xml:space="preserve"> putovnice za stranu fizičku osobu</w:t>
      </w:r>
      <w:r w:rsidR="00D11A76" w:rsidRPr="00024D34">
        <w:rPr>
          <w:rFonts w:eastAsia="Times New Roman"/>
          <w:szCs w:val="24"/>
        </w:rPr>
        <w:t>;</w:t>
      </w:r>
    </w:p>
    <w:p w14:paraId="4F9586F7" w14:textId="77777777" w:rsidR="00997CA7" w:rsidRPr="00997CA7" w:rsidRDefault="00997CA7" w:rsidP="002B0FD0">
      <w:pPr>
        <w:spacing w:after="0"/>
        <w:ind w:left="-142" w:firstLine="0"/>
        <w:rPr>
          <w:rFonts w:eastAsia="Times New Roman"/>
          <w:szCs w:val="24"/>
        </w:rPr>
      </w:pPr>
    </w:p>
    <w:p w14:paraId="6312B902" w14:textId="7558455C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za pravne osobe izvod iz sudskog ili drugog odgovarajućeg registra, ne stariji od 90 dana računajući od dana početka postupka natječaja, odnosno za obrtnike preslika rješenja ili obrtnice</w:t>
      </w:r>
      <w:r w:rsidR="00231470">
        <w:rPr>
          <w:rFonts w:eastAsia="Times New Roman"/>
          <w:szCs w:val="24"/>
        </w:rPr>
        <w:t xml:space="preserve"> </w:t>
      </w:r>
      <w:r w:rsidR="00231470" w:rsidRPr="001B3849">
        <w:rPr>
          <w:rFonts w:eastAsia="Times New Roman"/>
          <w:szCs w:val="24"/>
        </w:rPr>
        <w:t>te ovjereni prijevod izvornika isprave o registraciji tvrtke u matičnoj državi (za stranu pravnu osobu)</w:t>
      </w:r>
      <w:r w:rsidRPr="00024D34">
        <w:rPr>
          <w:rFonts w:eastAsia="Times New Roman"/>
          <w:szCs w:val="24"/>
        </w:rPr>
        <w:t>;</w:t>
      </w:r>
    </w:p>
    <w:p w14:paraId="0DEFD583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7113B690" w14:textId="56F6F095" w:rsid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dokaz o uplaćenoj jamčevini;</w:t>
      </w:r>
    </w:p>
    <w:p w14:paraId="559A51B2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05C73C00" w14:textId="1C7BC9C1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potvrda Grada Ivanić-Grada da ponuditelj nema nepodmirenih dospjelih obveza prema Gradu Ivanić-Gradu, a u slučaju da je ponuditelj pravna osoba, da i trgovačka društva povezana s ponuditeljem u smislu članka 473. Zakona o trgovačkim društvima (Narodne novine, broj 111/93, 34/99, 121/99, 52/00, 118/03, 107/07, 146/08, 137/09, 111/12, 125/11, 68/13, 110/15, 40/19, 34/22, 114/22, 18/23, 130/23</w:t>
      </w:r>
      <w:r w:rsidR="00F06F4D">
        <w:rPr>
          <w:rFonts w:eastAsia="Times New Roman"/>
          <w:szCs w:val="24"/>
        </w:rPr>
        <w:t xml:space="preserve"> i </w:t>
      </w:r>
      <w:r w:rsidR="00F06F4D" w:rsidRPr="001B3849">
        <w:rPr>
          <w:rFonts w:eastAsia="Calibri"/>
          <w:szCs w:val="24"/>
        </w:rPr>
        <w:t>136/24</w:t>
      </w:r>
      <w:r w:rsidRPr="00024D34">
        <w:rPr>
          <w:rFonts w:eastAsia="Times New Roman"/>
          <w:szCs w:val="24"/>
        </w:rPr>
        <w:t xml:space="preserve">), kao i </w:t>
      </w:r>
      <w:r w:rsidRPr="00024D34">
        <w:rPr>
          <w:rFonts w:eastAsia="Times New Roman"/>
          <w:szCs w:val="24"/>
        </w:rPr>
        <w:lastRenderedPageBreak/>
        <w:t>osobe ovlaštene za zastupanje ponuditelja i povezanih trgovačkih društava u smislu članaka 41. - 43. istoga Zakona, nemaju nepodmirenih dospjelih obveza prema Gradu Ivanić-Gradu;</w:t>
      </w:r>
    </w:p>
    <w:p w14:paraId="131C6E9A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47556D45" w14:textId="77C85989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potvrda Porezne uprave o stanju duga koja ne smije biti starija od 30 dana računajući od dana početka postupka natječaja;</w:t>
      </w:r>
    </w:p>
    <w:p w14:paraId="5B236436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334DBC6B" w14:textId="4636C024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 xml:space="preserve">za </w:t>
      </w:r>
      <w:r w:rsidR="00F06F4D" w:rsidRPr="00F06F4D">
        <w:rPr>
          <w:rFonts w:eastAsia="Times New Roman"/>
          <w:szCs w:val="24"/>
        </w:rPr>
        <w:t>pravne osobe bilanca, račun dobiti i gubitka, odnosno odgovarajući financijski izvještaj ako je njihovo objavljivanje propisano u državi sjedišta gospodarskog subjekta</w:t>
      </w:r>
      <w:r w:rsidR="00F06F4D">
        <w:rPr>
          <w:rFonts w:eastAsia="Times New Roman"/>
          <w:szCs w:val="24"/>
        </w:rPr>
        <w:t>;</w:t>
      </w:r>
    </w:p>
    <w:p w14:paraId="25992705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4842323B" w14:textId="76AB7896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 xml:space="preserve">za pravne osobe i obrtnike: </w:t>
      </w:r>
      <w:r w:rsidR="00F06F4D" w:rsidRPr="00F06F4D">
        <w:rPr>
          <w:rFonts w:eastAsia="Times New Roman"/>
          <w:szCs w:val="24"/>
        </w:rPr>
        <w:t>BON-2 ili SOL-2 (podaci o solventnosti) za obrtnike i pravne osobe</w:t>
      </w:r>
      <w:r w:rsidRPr="00024D34">
        <w:rPr>
          <w:rFonts w:eastAsia="Times New Roman"/>
          <w:szCs w:val="24"/>
        </w:rPr>
        <w:t>;</w:t>
      </w:r>
    </w:p>
    <w:p w14:paraId="398EA641" w14:textId="77777777" w:rsidR="00024D34" w:rsidRPr="00024D34" w:rsidRDefault="00024D34" w:rsidP="002B0FD0">
      <w:pPr>
        <w:spacing w:after="0"/>
        <w:ind w:left="-142" w:firstLine="0"/>
        <w:rPr>
          <w:rFonts w:eastAsia="Times New Roman"/>
          <w:szCs w:val="24"/>
        </w:rPr>
      </w:pPr>
    </w:p>
    <w:p w14:paraId="2E8DE7B6" w14:textId="45E97CC9" w:rsidR="00D11A76" w:rsidRPr="00024D34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024D34">
        <w:rPr>
          <w:rFonts w:eastAsia="Times New Roman"/>
          <w:szCs w:val="24"/>
        </w:rPr>
        <w:t>potpisani primjerak oglednog ugovora o kupoprodaji;</w:t>
      </w:r>
    </w:p>
    <w:p w14:paraId="3B3D9E2A" w14:textId="77777777" w:rsidR="00024D34" w:rsidRPr="00024D34" w:rsidRDefault="00024D34" w:rsidP="007B0BB2">
      <w:pPr>
        <w:spacing w:after="0"/>
        <w:ind w:left="142" w:hanging="142"/>
        <w:rPr>
          <w:rFonts w:eastAsia="Times New Roman"/>
          <w:szCs w:val="24"/>
        </w:rPr>
      </w:pPr>
    </w:p>
    <w:p w14:paraId="46D19346" w14:textId="0DB69A36" w:rsidR="002272E3" w:rsidRPr="002B0FD0" w:rsidRDefault="00D11A76" w:rsidP="007B0BB2">
      <w:pPr>
        <w:pStyle w:val="Odlomakpopisa"/>
        <w:numPr>
          <w:ilvl w:val="0"/>
          <w:numId w:val="7"/>
        </w:numPr>
        <w:spacing w:after="0"/>
        <w:ind w:left="0" w:firstLine="426"/>
        <w:rPr>
          <w:rFonts w:eastAsia="Times New Roman"/>
          <w:szCs w:val="24"/>
        </w:rPr>
      </w:pPr>
      <w:r w:rsidRPr="002B0FD0">
        <w:rPr>
          <w:rFonts w:eastAsia="Times New Roman"/>
          <w:szCs w:val="24"/>
        </w:rPr>
        <w:t>izjava o prihvaćanju svih uvjeta iz natječaja.</w:t>
      </w:r>
    </w:p>
    <w:p w14:paraId="6F734B6E" w14:textId="6581DD2B" w:rsidR="00425B8E" w:rsidRDefault="00425B8E" w:rsidP="002B0FD0">
      <w:pPr>
        <w:spacing w:after="19" w:line="259" w:lineRule="auto"/>
        <w:ind w:left="-142" w:firstLine="0"/>
        <w:jc w:val="left"/>
      </w:pPr>
      <w:r>
        <w:t xml:space="preserve"> </w:t>
      </w: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A7AA78D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POTPIS PODNOSITELJA PONUDE: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A10F2A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77777777" w:rsidR="00741112" w:rsidRDefault="00425B8E" w:rsidP="00997CA7">
      <w:pPr>
        <w:ind w:left="0" w:firstLine="0"/>
      </w:pPr>
      <w:r>
        <w:t xml:space="preserve">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2272E3"/>
    <w:rsid w:val="00231470"/>
    <w:rsid w:val="002639F2"/>
    <w:rsid w:val="002B0FD0"/>
    <w:rsid w:val="00312608"/>
    <w:rsid w:val="00425B8E"/>
    <w:rsid w:val="0046290E"/>
    <w:rsid w:val="00741112"/>
    <w:rsid w:val="007B0BB2"/>
    <w:rsid w:val="009317F6"/>
    <w:rsid w:val="00932008"/>
    <w:rsid w:val="00997CA7"/>
    <w:rsid w:val="00A74FB5"/>
    <w:rsid w:val="00A94F16"/>
    <w:rsid w:val="00AE3F4C"/>
    <w:rsid w:val="00B161EA"/>
    <w:rsid w:val="00C92C0E"/>
    <w:rsid w:val="00D11A76"/>
    <w:rsid w:val="00EB777B"/>
    <w:rsid w:val="00F06F4D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6</cp:revision>
  <dcterms:created xsi:type="dcterms:W3CDTF">2024-11-26T10:20:00Z</dcterms:created>
  <dcterms:modified xsi:type="dcterms:W3CDTF">2025-02-13T10:06:00Z</dcterms:modified>
</cp:coreProperties>
</file>