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1D02D" w14:textId="5A8F50CE" w:rsidR="00741112" w:rsidRDefault="00425B8E" w:rsidP="00997CA7">
      <w:pPr>
        <w:spacing w:after="0" w:line="259" w:lineRule="auto"/>
        <w:ind w:left="0" w:firstLine="0"/>
        <w:jc w:val="center"/>
      </w:pPr>
      <w:r>
        <w:rPr>
          <w:b/>
          <w:i/>
          <w:u w:val="single" w:color="000000"/>
        </w:rPr>
        <w:t>PONUDA NA JAVNOM NATJEČAJU ZA NEKRETNINE – GRAD IVANIĆ-GRAD</w:t>
      </w:r>
    </w:p>
    <w:p w14:paraId="0AEBF949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19C71C12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068C9B03" w14:textId="43165D7F" w:rsidR="00741112" w:rsidRDefault="00425B8E" w:rsidP="002B0FD0">
      <w:pPr>
        <w:pStyle w:val="Odlomakpopisa"/>
        <w:numPr>
          <w:ilvl w:val="0"/>
          <w:numId w:val="4"/>
        </w:numPr>
        <w:ind w:left="0" w:firstLine="360"/>
        <w:jc w:val="left"/>
      </w:pPr>
      <w:r>
        <w:t xml:space="preserve">PODACI O PONUDITELJU: </w:t>
      </w:r>
    </w:p>
    <w:p w14:paraId="5B23659B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77FDC8E4" w14:textId="19A59753" w:rsidR="00741112" w:rsidRDefault="00425B8E" w:rsidP="00997CA7">
      <w:pPr>
        <w:ind w:left="0" w:firstLine="0"/>
      </w:pPr>
      <w:r>
        <w:t>IME I PREZIME</w:t>
      </w:r>
      <w:r w:rsidR="00DA3E10">
        <w:t xml:space="preserve"> </w:t>
      </w:r>
      <w:r w:rsidR="009C3662">
        <w:t>/</w:t>
      </w:r>
      <w:r w:rsidR="00DA3E10">
        <w:t xml:space="preserve"> </w:t>
      </w:r>
      <w:r w:rsidR="009C3662">
        <w:t>NAZIV</w:t>
      </w:r>
      <w:r>
        <w:t xml:space="preserve">: </w:t>
      </w:r>
      <w:r w:rsidR="00997CA7">
        <w:t xml:space="preserve"> </w:t>
      </w:r>
      <w:r>
        <w:t>____________________________________</w:t>
      </w:r>
      <w:r w:rsidR="009C3662">
        <w:t>___________</w:t>
      </w:r>
    </w:p>
    <w:p w14:paraId="5E10CE02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45BC143E" w14:textId="77777777" w:rsidR="00741112" w:rsidRDefault="00425B8E" w:rsidP="00997CA7">
      <w:pPr>
        <w:ind w:left="0" w:firstLine="0"/>
      </w:pPr>
      <w:r>
        <w:t xml:space="preserve">ADRESA:  ___________________________________________________________ </w:t>
      </w:r>
    </w:p>
    <w:p w14:paraId="5B616F7B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43FE9D2C" w14:textId="6AF2ADD1" w:rsidR="00741112" w:rsidRDefault="00425B8E" w:rsidP="00997CA7">
      <w:pPr>
        <w:ind w:left="0" w:firstLine="0"/>
      </w:pPr>
      <w:r>
        <w:t>OIB:  _______________________________________________________________</w:t>
      </w:r>
    </w:p>
    <w:p w14:paraId="53A7D9AD" w14:textId="41C9334B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6956B336" w14:textId="77777777" w:rsidR="00741112" w:rsidRDefault="00425B8E" w:rsidP="00997CA7">
      <w:pPr>
        <w:ind w:left="0" w:firstLine="0"/>
      </w:pPr>
      <w:r>
        <w:t xml:space="preserve">TELEFON:  __________________________________________________________ </w:t>
      </w:r>
    </w:p>
    <w:p w14:paraId="3E261800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56739BBA" w14:textId="77777777" w:rsidR="00741112" w:rsidRDefault="00425B8E" w:rsidP="00997CA7">
      <w:pPr>
        <w:ind w:left="0" w:firstLine="0"/>
      </w:pPr>
      <w:r>
        <w:t xml:space="preserve">E-MAIL:  ____________________________________________________________ </w:t>
      </w:r>
    </w:p>
    <w:p w14:paraId="2C2A25B5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67F5633F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4BED6790" w14:textId="72C97790" w:rsidR="00741112" w:rsidRDefault="00425B8E" w:rsidP="00024D34">
      <w:pPr>
        <w:pStyle w:val="Odlomakpopisa"/>
        <w:numPr>
          <w:ilvl w:val="0"/>
          <w:numId w:val="4"/>
        </w:numPr>
      </w:pPr>
      <w:r>
        <w:t xml:space="preserve">PODACI O NEKRETNINI ZA KOJU SE PONUDA PODNOSI: </w:t>
      </w:r>
    </w:p>
    <w:p w14:paraId="13010AC8" w14:textId="4256CE7C" w:rsidR="00741112" w:rsidRDefault="00741112" w:rsidP="00997CA7">
      <w:pPr>
        <w:spacing w:after="20" w:line="259" w:lineRule="auto"/>
        <w:ind w:left="0" w:firstLine="0"/>
        <w:jc w:val="left"/>
      </w:pPr>
    </w:p>
    <w:p w14:paraId="2A0766A3" w14:textId="1AA0BEF0" w:rsidR="00741112" w:rsidRDefault="00425B8E" w:rsidP="00997CA7">
      <w:pPr>
        <w:ind w:left="0" w:firstLine="0"/>
      </w:pPr>
      <w:r>
        <w:t>K.Č.BR.:</w:t>
      </w:r>
      <w:r w:rsidR="00997CA7">
        <w:t xml:space="preserve"> </w:t>
      </w:r>
      <w:r>
        <w:t xml:space="preserve"> ____________________________________________________________ </w:t>
      </w:r>
    </w:p>
    <w:p w14:paraId="78F935BB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0B8F41D2" w14:textId="1E37AE41" w:rsidR="00741112" w:rsidRDefault="00425B8E" w:rsidP="00997CA7">
      <w:pPr>
        <w:ind w:left="0" w:firstLine="0"/>
      </w:pPr>
      <w:r>
        <w:t xml:space="preserve">K.O.: </w:t>
      </w:r>
      <w:r w:rsidR="00997CA7">
        <w:t xml:space="preserve"> </w:t>
      </w:r>
      <w:r>
        <w:t>_____________________________________________________________</w:t>
      </w:r>
      <w:r w:rsidR="00997CA7">
        <w:t>__</w:t>
      </w:r>
    </w:p>
    <w:p w14:paraId="11DCC492" w14:textId="77777777" w:rsidR="00741112" w:rsidRDefault="00425B8E" w:rsidP="00997CA7">
      <w:pPr>
        <w:spacing w:after="20" w:line="259" w:lineRule="auto"/>
        <w:ind w:left="0" w:firstLine="0"/>
        <w:jc w:val="left"/>
      </w:pPr>
      <w:r>
        <w:t xml:space="preserve"> </w:t>
      </w:r>
    </w:p>
    <w:p w14:paraId="5D6DE01E" w14:textId="77777777" w:rsidR="00741112" w:rsidRDefault="00425B8E" w:rsidP="00997CA7">
      <w:pPr>
        <w:ind w:left="0" w:firstLine="0"/>
      </w:pPr>
      <w:r>
        <w:t xml:space="preserve">POVRŠINA:  _________________________________________________________ </w:t>
      </w:r>
    </w:p>
    <w:p w14:paraId="5B3BB8E3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1D30BC13" w14:textId="77777777" w:rsidR="00741112" w:rsidRDefault="00425B8E" w:rsidP="00997CA7">
      <w:pPr>
        <w:ind w:left="0" w:firstLine="0"/>
      </w:pPr>
      <w:r>
        <w:t xml:space="preserve">IZNOS CIJENE KOJA SE NUDI:  _________________________________________ </w:t>
      </w:r>
    </w:p>
    <w:p w14:paraId="71ABF60C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6D0B1FB2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7C28D480" w14:textId="41DA62BF" w:rsidR="00D17403" w:rsidRDefault="00D17403" w:rsidP="00024D34">
      <w:pPr>
        <w:pStyle w:val="Odlomakpopisa"/>
        <w:numPr>
          <w:ilvl w:val="0"/>
          <w:numId w:val="4"/>
        </w:numPr>
      </w:pPr>
      <w:r>
        <w:t>GOSPODARSKI PROGRAM S NAZNAKOM OBJEKTA KOJI ĆE SE GRADITI, OPISOM GOSPODARSKIH AKTIVNOSTI KOJE ĆE PONUDITELJ OBAVLJATI, BROJEM NOVOOTVORENIH RADNIH MJESTA I DRUGIM RELEVANTNIM POKAZATELJIMA:</w:t>
      </w:r>
    </w:p>
    <w:p w14:paraId="045ACBF6" w14:textId="77777777" w:rsidR="002C6D0A" w:rsidRDefault="002C6D0A" w:rsidP="002C6D0A">
      <w:pPr>
        <w:ind w:left="0" w:firstLine="0"/>
      </w:pPr>
    </w:p>
    <w:p w14:paraId="39DCFEAE" w14:textId="77777777" w:rsidR="002C6D0A" w:rsidRDefault="002C6D0A" w:rsidP="002C6D0A">
      <w:pPr>
        <w:ind w:left="0" w:firstLine="0"/>
      </w:pPr>
      <w:r>
        <w:t xml:space="preserve">DJELATNOST KOJOM SE PONUDITELJ BAVI: </w:t>
      </w:r>
    </w:p>
    <w:p w14:paraId="56115AEA" w14:textId="77777777" w:rsidR="002C6D0A" w:rsidRDefault="002C6D0A" w:rsidP="002C6D0A">
      <w:pPr>
        <w:ind w:left="0" w:firstLine="0"/>
      </w:pPr>
    </w:p>
    <w:p w14:paraId="77602EE2" w14:textId="20B68A44" w:rsidR="00D17403" w:rsidRDefault="002C6D0A" w:rsidP="002C6D0A">
      <w:pPr>
        <w:ind w:left="0"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F4C76A" w14:textId="77777777" w:rsidR="002C6D0A" w:rsidRDefault="002C6D0A" w:rsidP="002C6D0A">
      <w:pPr>
        <w:ind w:left="0" w:firstLine="0"/>
      </w:pPr>
    </w:p>
    <w:p w14:paraId="13D100A3" w14:textId="37012BEA" w:rsidR="002C6D0A" w:rsidRDefault="002C6D0A" w:rsidP="002C6D0A">
      <w:pPr>
        <w:ind w:left="0" w:firstLine="0"/>
      </w:pPr>
      <w:r>
        <w:t>SVRHA KUPNJE NEKRETNINE S PODACIMA O OBJEKTU KOJEG SE PLANIRA IZGRADITI:</w:t>
      </w:r>
    </w:p>
    <w:p w14:paraId="38576E63" w14:textId="0D329938" w:rsidR="002C6D0A" w:rsidRDefault="002C6D0A" w:rsidP="002C6D0A">
      <w:pPr>
        <w:ind w:left="0" w:firstLine="0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7E53FB" w14:textId="77777777" w:rsidR="002C6D0A" w:rsidRDefault="002C6D0A" w:rsidP="002C6D0A">
      <w:pPr>
        <w:ind w:left="0" w:firstLine="0"/>
      </w:pPr>
    </w:p>
    <w:p w14:paraId="2200449A" w14:textId="77777777" w:rsidR="002C6D0A" w:rsidRDefault="002C6D0A" w:rsidP="002C6D0A">
      <w:pPr>
        <w:ind w:left="0" w:firstLine="0"/>
      </w:pPr>
      <w:r>
        <w:t>PREDVIDIVI POČETAK IZGRADNJE GOSPODARSKOG OBJEKTA:</w:t>
      </w:r>
    </w:p>
    <w:p w14:paraId="12695737" w14:textId="6A62890F" w:rsidR="002C6D0A" w:rsidRDefault="002C6D0A" w:rsidP="002C6D0A">
      <w:pPr>
        <w:ind w:left="0" w:firstLine="0"/>
      </w:pPr>
      <w:r>
        <w:t>______________________________________________________________________________________________________________________________________</w:t>
      </w:r>
    </w:p>
    <w:p w14:paraId="2C423DBE" w14:textId="77777777" w:rsidR="002C6D0A" w:rsidRDefault="002C6D0A" w:rsidP="002C6D0A">
      <w:pPr>
        <w:ind w:left="0" w:firstLine="0"/>
      </w:pPr>
    </w:p>
    <w:p w14:paraId="08C23180" w14:textId="24A11FDE" w:rsidR="002C6D0A" w:rsidRDefault="002C6D0A" w:rsidP="002C6D0A">
      <w:pPr>
        <w:ind w:left="0" w:firstLine="0"/>
      </w:pPr>
      <w:r>
        <w:t>PREDVIDIVI ZAVRŠETAK IZGRADNJE GOSPODARSKOG OBJEKTA:</w:t>
      </w:r>
    </w:p>
    <w:p w14:paraId="7E906177" w14:textId="2E238B3B" w:rsidR="002C6D0A" w:rsidRDefault="002C6D0A" w:rsidP="002C6D0A">
      <w:pPr>
        <w:ind w:left="0" w:firstLine="0"/>
      </w:pPr>
      <w:r>
        <w:t>______________________________________________________________________________________________________________________________________</w:t>
      </w:r>
    </w:p>
    <w:p w14:paraId="5BCBC1F8" w14:textId="77777777" w:rsidR="002C6D0A" w:rsidRDefault="002C6D0A" w:rsidP="002C6D0A">
      <w:pPr>
        <w:ind w:left="0" w:firstLine="0"/>
      </w:pPr>
    </w:p>
    <w:p w14:paraId="632EA4F5" w14:textId="6F31FCFC" w:rsidR="002C6D0A" w:rsidRDefault="002C6D0A" w:rsidP="002C6D0A">
      <w:pPr>
        <w:ind w:left="0" w:firstLine="0"/>
      </w:pPr>
      <w:r>
        <w:t>BROJ ZAPOSLENIH U PRAVNOJ OSOBI</w:t>
      </w:r>
      <w:r w:rsidR="00065AF1">
        <w:t xml:space="preserve"> </w:t>
      </w:r>
      <w:r>
        <w:t>/</w:t>
      </w:r>
      <w:r w:rsidR="00065AF1">
        <w:t xml:space="preserve"> </w:t>
      </w:r>
      <w:r>
        <w:t>OBRTU:</w:t>
      </w:r>
    </w:p>
    <w:p w14:paraId="4E3D9FE9" w14:textId="1516464C" w:rsidR="002C6D0A" w:rsidRDefault="002C6D0A" w:rsidP="002C6D0A">
      <w:pPr>
        <w:ind w:left="0" w:firstLine="0"/>
      </w:pPr>
      <w:r>
        <w:t>______________________________________________________________________________________________________________________________________</w:t>
      </w:r>
    </w:p>
    <w:p w14:paraId="007E81D4" w14:textId="77777777" w:rsidR="002C6D0A" w:rsidRDefault="002C6D0A" w:rsidP="002C6D0A">
      <w:pPr>
        <w:ind w:left="0" w:firstLine="0"/>
      </w:pPr>
    </w:p>
    <w:p w14:paraId="680C9448" w14:textId="68922219" w:rsidR="002C6D0A" w:rsidRDefault="002C6D0A" w:rsidP="002C6D0A">
      <w:pPr>
        <w:ind w:left="0" w:firstLine="0"/>
      </w:pPr>
      <w:r>
        <w:t>BROJ RADNIH MJESTA KOJA ĆE SE OTVORITI UKOLIKO SE OSTVARI KUPNJA NEKRETNINE ZA KOJU SE PONUDITELJ NATJEČE:</w:t>
      </w:r>
    </w:p>
    <w:p w14:paraId="52E91092" w14:textId="3D838F76" w:rsidR="002C6D0A" w:rsidRDefault="002C6D0A" w:rsidP="002C6D0A">
      <w:pPr>
        <w:ind w:left="0" w:firstLine="0"/>
      </w:pPr>
      <w:r>
        <w:t>______________________________________________________________________________________________________________________________________</w:t>
      </w:r>
    </w:p>
    <w:p w14:paraId="6152576E" w14:textId="77777777" w:rsidR="002C6D0A" w:rsidRDefault="002C6D0A" w:rsidP="002C6D0A">
      <w:pPr>
        <w:ind w:left="360" w:firstLine="0"/>
      </w:pPr>
    </w:p>
    <w:p w14:paraId="6DC58976" w14:textId="7D2F840B" w:rsidR="002C6D0A" w:rsidRDefault="002C6D0A" w:rsidP="002C6D0A">
      <w:pPr>
        <w:ind w:left="0" w:firstLine="0"/>
      </w:pPr>
      <w:r>
        <w:t>STRUKTURA ZAPOSLENIH I OSOBA KOJE SE PLANIRA ZAPOSLITI U ODNOSU NA STRUČNU SPREMU:</w:t>
      </w:r>
    </w:p>
    <w:p w14:paraId="65262610" w14:textId="355BFE78" w:rsidR="002C6D0A" w:rsidRDefault="002C6D0A" w:rsidP="002C6D0A">
      <w:pPr>
        <w:ind w:left="0"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A69ED9" w14:textId="77777777" w:rsidR="002C6D0A" w:rsidRDefault="002C6D0A" w:rsidP="002C6D0A">
      <w:pPr>
        <w:ind w:left="0" w:firstLine="0"/>
      </w:pPr>
    </w:p>
    <w:p w14:paraId="30E06274" w14:textId="77777777" w:rsidR="00B43AF0" w:rsidRDefault="00B43AF0" w:rsidP="002C6D0A">
      <w:pPr>
        <w:ind w:left="0" w:firstLine="0"/>
      </w:pPr>
    </w:p>
    <w:p w14:paraId="54A3EA16" w14:textId="663E2323" w:rsidR="00B43AF0" w:rsidRDefault="00B43AF0" w:rsidP="002C6D0A">
      <w:pPr>
        <w:ind w:left="0" w:firstLine="0"/>
      </w:pPr>
      <w:r>
        <w:t>IZVOZNO ORIJENTIRANA DJELATNOST PONUDITELJA:           DA / NE</w:t>
      </w:r>
    </w:p>
    <w:p w14:paraId="53ABF980" w14:textId="77777777" w:rsidR="002C6D0A" w:rsidRDefault="002C6D0A" w:rsidP="00B43AF0">
      <w:pPr>
        <w:ind w:left="0" w:firstLine="0"/>
      </w:pPr>
    </w:p>
    <w:p w14:paraId="180994C6" w14:textId="5DA6531A" w:rsidR="00B43AF0" w:rsidRDefault="00B43AF0" w:rsidP="00B43AF0">
      <w:pPr>
        <w:ind w:left="0" w:firstLine="0"/>
      </w:pPr>
      <w:r>
        <w:t>PRESELJENJE SJEDIŠTA PRAVNE OSOBE U ZONU 6:             DA / NE</w:t>
      </w:r>
    </w:p>
    <w:p w14:paraId="2E9B96B7" w14:textId="77777777" w:rsidR="00B43AF0" w:rsidRDefault="00B43AF0" w:rsidP="00B43AF0">
      <w:pPr>
        <w:ind w:left="0" w:firstLine="0"/>
      </w:pPr>
    </w:p>
    <w:p w14:paraId="52057AF8" w14:textId="08080F04" w:rsidR="00B43AF0" w:rsidRDefault="00B43AF0" w:rsidP="00B43AF0">
      <w:pPr>
        <w:ind w:left="0" w:firstLine="0"/>
      </w:pPr>
      <w:r>
        <w:t>PODACI O DOSADAŠNJOJ LOKACIJI PRAVNE OSOBE:</w:t>
      </w:r>
    </w:p>
    <w:p w14:paraId="59552EE9" w14:textId="75DAD6A8" w:rsidR="00B43AF0" w:rsidRDefault="00B43AF0" w:rsidP="00B43AF0">
      <w:pPr>
        <w:ind w:left="0"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748342" w14:textId="77777777" w:rsidR="00B43AF0" w:rsidRDefault="00B43AF0" w:rsidP="00B43AF0">
      <w:pPr>
        <w:ind w:left="0" w:firstLine="0"/>
      </w:pPr>
    </w:p>
    <w:p w14:paraId="494C3A85" w14:textId="77777777" w:rsidR="00B43AF0" w:rsidRDefault="00B43AF0" w:rsidP="00B43AF0">
      <w:pPr>
        <w:ind w:left="0" w:firstLine="0"/>
      </w:pPr>
    </w:p>
    <w:p w14:paraId="54126985" w14:textId="77777777" w:rsidR="00B43AF0" w:rsidRDefault="00B43AF0" w:rsidP="002C6D0A">
      <w:pPr>
        <w:ind w:left="360" w:firstLine="0"/>
      </w:pPr>
    </w:p>
    <w:p w14:paraId="471D4CC0" w14:textId="77777777" w:rsidR="00B43AF0" w:rsidRDefault="00B43AF0" w:rsidP="002C6D0A">
      <w:pPr>
        <w:ind w:left="360" w:firstLine="0"/>
      </w:pPr>
    </w:p>
    <w:p w14:paraId="27D2B287" w14:textId="4CC42E92" w:rsidR="002272E3" w:rsidRDefault="00425B8E" w:rsidP="00C31A4A">
      <w:pPr>
        <w:pStyle w:val="Odlomakpopisa"/>
        <w:numPr>
          <w:ilvl w:val="0"/>
          <w:numId w:val="4"/>
        </w:numPr>
      </w:pPr>
      <w:r>
        <w:t>PRILOZI PONUDI KOJI SE OB</w:t>
      </w:r>
      <w:r w:rsidR="0046290E">
        <w:t>A</w:t>
      </w:r>
      <w:r>
        <w:t xml:space="preserve">VEZNO PRILAŽU: </w:t>
      </w:r>
    </w:p>
    <w:p w14:paraId="07838B9F" w14:textId="77777777" w:rsidR="00C31A4A" w:rsidRDefault="00C31A4A" w:rsidP="002B0FD0">
      <w:pPr>
        <w:spacing w:after="0"/>
        <w:ind w:left="-142" w:firstLine="0"/>
        <w:rPr>
          <w:rFonts w:eastAsia="Times New Roman"/>
          <w:szCs w:val="24"/>
        </w:rPr>
      </w:pPr>
    </w:p>
    <w:p w14:paraId="694DBFF9" w14:textId="77777777" w:rsidR="0079637B" w:rsidRPr="0079637B" w:rsidRDefault="0079637B" w:rsidP="0079637B">
      <w:pPr>
        <w:spacing w:after="19" w:line="259" w:lineRule="auto"/>
        <w:ind w:left="-142" w:firstLine="0"/>
        <w:jc w:val="left"/>
        <w:rPr>
          <w:rFonts w:eastAsia="Times New Roman"/>
          <w:szCs w:val="24"/>
        </w:rPr>
      </w:pPr>
      <w:r w:rsidRPr="0079637B">
        <w:rPr>
          <w:rFonts w:eastAsia="Times New Roman"/>
          <w:szCs w:val="24"/>
        </w:rPr>
        <w:t>1.</w:t>
      </w:r>
      <w:r w:rsidRPr="0079637B">
        <w:rPr>
          <w:rFonts w:eastAsia="Times New Roman"/>
          <w:szCs w:val="24"/>
        </w:rPr>
        <w:tab/>
        <w:t>dokaz o hrvatskom državljanstvu za domaću fizičku osobu i fizičku osobu –  obrtnika, odnosno preslika putovnice za stranu fizičku osobu i fizičku osobu – obrtnika;</w:t>
      </w:r>
    </w:p>
    <w:p w14:paraId="66CA940A" w14:textId="77777777" w:rsidR="0079637B" w:rsidRPr="0079637B" w:rsidRDefault="0079637B" w:rsidP="0079637B">
      <w:pPr>
        <w:spacing w:after="19" w:line="259" w:lineRule="auto"/>
        <w:ind w:left="-142" w:firstLine="0"/>
        <w:jc w:val="left"/>
        <w:rPr>
          <w:rFonts w:eastAsia="Times New Roman"/>
          <w:szCs w:val="24"/>
        </w:rPr>
      </w:pPr>
      <w:r w:rsidRPr="0079637B">
        <w:rPr>
          <w:rFonts w:eastAsia="Times New Roman"/>
          <w:szCs w:val="24"/>
        </w:rPr>
        <w:t>2.</w:t>
      </w:r>
      <w:r w:rsidRPr="0079637B">
        <w:rPr>
          <w:rFonts w:eastAsia="Times New Roman"/>
          <w:szCs w:val="24"/>
        </w:rPr>
        <w:tab/>
        <w:t>za pravne osobe izvod iz sudskog ili drugog odgovarajućeg registra, ne stariji od 90 dana računajući od dana početka postupka natječaja, odnosno za obrtnike preslika rješenja ili obrtnice;</w:t>
      </w:r>
    </w:p>
    <w:p w14:paraId="049E22A5" w14:textId="77777777" w:rsidR="0079637B" w:rsidRPr="0079637B" w:rsidRDefault="0079637B" w:rsidP="0079637B">
      <w:pPr>
        <w:spacing w:after="19" w:line="259" w:lineRule="auto"/>
        <w:ind w:left="-142" w:firstLine="0"/>
        <w:jc w:val="left"/>
        <w:rPr>
          <w:rFonts w:eastAsia="Times New Roman"/>
          <w:szCs w:val="24"/>
        </w:rPr>
      </w:pPr>
      <w:r w:rsidRPr="0079637B">
        <w:rPr>
          <w:rFonts w:eastAsia="Times New Roman"/>
          <w:szCs w:val="24"/>
        </w:rPr>
        <w:t>3.</w:t>
      </w:r>
      <w:r w:rsidRPr="0079637B">
        <w:rPr>
          <w:rFonts w:eastAsia="Times New Roman"/>
          <w:szCs w:val="24"/>
        </w:rPr>
        <w:tab/>
        <w:t>dokaz o uplaćenoj jamčevini;</w:t>
      </w:r>
    </w:p>
    <w:p w14:paraId="41A3D3B5" w14:textId="77777777" w:rsidR="0079637B" w:rsidRPr="0079637B" w:rsidRDefault="0079637B" w:rsidP="0079637B">
      <w:pPr>
        <w:spacing w:after="19" w:line="259" w:lineRule="auto"/>
        <w:ind w:left="-142" w:firstLine="0"/>
        <w:jc w:val="left"/>
        <w:rPr>
          <w:rFonts w:eastAsia="Times New Roman"/>
          <w:szCs w:val="24"/>
        </w:rPr>
      </w:pPr>
      <w:r w:rsidRPr="0079637B">
        <w:rPr>
          <w:rFonts w:eastAsia="Times New Roman"/>
          <w:szCs w:val="24"/>
        </w:rPr>
        <w:t>4.</w:t>
      </w:r>
      <w:r w:rsidRPr="0079637B">
        <w:rPr>
          <w:rFonts w:eastAsia="Times New Roman"/>
          <w:szCs w:val="24"/>
        </w:rPr>
        <w:tab/>
        <w:t>potvrda Grada Ivanić-Grada da ponuditelj nema nepodmirenih dospjelih obveza prema Gradu Ivanić-Gradu;</w:t>
      </w:r>
    </w:p>
    <w:p w14:paraId="44FD9055" w14:textId="77777777" w:rsidR="0079637B" w:rsidRPr="0079637B" w:rsidRDefault="0079637B" w:rsidP="0079637B">
      <w:pPr>
        <w:spacing w:after="19" w:line="259" w:lineRule="auto"/>
        <w:ind w:left="-142" w:firstLine="0"/>
        <w:jc w:val="left"/>
        <w:rPr>
          <w:rFonts w:eastAsia="Times New Roman"/>
          <w:szCs w:val="24"/>
        </w:rPr>
      </w:pPr>
      <w:r w:rsidRPr="0079637B">
        <w:rPr>
          <w:rFonts w:eastAsia="Times New Roman"/>
          <w:szCs w:val="24"/>
        </w:rPr>
        <w:t>5.</w:t>
      </w:r>
      <w:r w:rsidRPr="0079637B">
        <w:rPr>
          <w:rFonts w:eastAsia="Times New Roman"/>
          <w:szCs w:val="24"/>
        </w:rPr>
        <w:tab/>
        <w:t>potvrda Porezne uprave o stanju duga ponuditelja koja ne smije biti starija od 30 dana računajući od dana početka postupka natječaja;</w:t>
      </w:r>
    </w:p>
    <w:p w14:paraId="4E96F4F4" w14:textId="77777777" w:rsidR="0079637B" w:rsidRPr="0079637B" w:rsidRDefault="0079637B" w:rsidP="0079637B">
      <w:pPr>
        <w:spacing w:after="19" w:line="259" w:lineRule="auto"/>
        <w:ind w:left="-142" w:firstLine="0"/>
        <w:jc w:val="left"/>
        <w:rPr>
          <w:rFonts w:eastAsia="Times New Roman"/>
          <w:szCs w:val="24"/>
        </w:rPr>
      </w:pPr>
      <w:r w:rsidRPr="0079637B">
        <w:rPr>
          <w:rFonts w:eastAsia="Times New Roman"/>
          <w:szCs w:val="24"/>
        </w:rPr>
        <w:t>6.</w:t>
      </w:r>
      <w:r w:rsidRPr="0079637B">
        <w:rPr>
          <w:rFonts w:eastAsia="Times New Roman"/>
          <w:szCs w:val="24"/>
        </w:rPr>
        <w:tab/>
        <w:t>za pravne osobe: bilanca, račun dobiti i gubitka, odnosno odgovarajući financijski izvještaj (natjecatelj ovim dokazom sposobnosti mora dokazati da mu je ukupni prihod u prethodnoj godini bio jednak ili veći od procijenjene vrijednosti nekretnine za koju se natječe; ako iz opravdanog razloga ponuditelj nije u mogućnosti dostaviti dokument o financijskoj sposobnosti koju je Grad Ivanić-Grad tražio ovom točkom, može dokazati financijsku sposobnost bilo kojim drugim dokumentom koji se smatra prikladnim);</w:t>
      </w:r>
    </w:p>
    <w:p w14:paraId="104019F2" w14:textId="77777777" w:rsidR="0079637B" w:rsidRPr="0079637B" w:rsidRDefault="0079637B" w:rsidP="0079637B">
      <w:pPr>
        <w:spacing w:after="19" w:line="259" w:lineRule="auto"/>
        <w:ind w:left="-142" w:firstLine="0"/>
        <w:jc w:val="left"/>
        <w:rPr>
          <w:rFonts w:eastAsia="Times New Roman"/>
          <w:szCs w:val="24"/>
        </w:rPr>
      </w:pPr>
      <w:r w:rsidRPr="0079637B">
        <w:rPr>
          <w:rFonts w:eastAsia="Times New Roman"/>
          <w:szCs w:val="24"/>
        </w:rPr>
        <w:t>7.</w:t>
      </w:r>
      <w:r w:rsidRPr="0079637B">
        <w:rPr>
          <w:rFonts w:eastAsia="Times New Roman"/>
          <w:szCs w:val="24"/>
        </w:rPr>
        <w:tab/>
        <w:t>za pravne osobe i obrtnike: BON-2 ili SOL-2 (podaci o solventnosti), kojim ponuditelj dokazuje solventnost u posljednjih šest mjeseci od dana početka postupka natječaja, odnosno ponuditelj u navedenom periodu ne može biti neprekidno u blokadi duže od 10 dana, odnosno 20 dana ukupno u istom periodu, a temeljem kojeg se može zaključiti da će ponuditelj moći izvršiti ugovorne obveze;</w:t>
      </w:r>
    </w:p>
    <w:p w14:paraId="06302293" w14:textId="77777777" w:rsidR="0079637B" w:rsidRPr="0079637B" w:rsidRDefault="0079637B" w:rsidP="0079637B">
      <w:pPr>
        <w:spacing w:after="19" w:line="259" w:lineRule="auto"/>
        <w:ind w:left="-142" w:firstLine="0"/>
        <w:jc w:val="left"/>
        <w:rPr>
          <w:rFonts w:eastAsia="Times New Roman"/>
          <w:szCs w:val="24"/>
        </w:rPr>
      </w:pPr>
      <w:r w:rsidRPr="0079637B">
        <w:rPr>
          <w:rFonts w:eastAsia="Times New Roman"/>
          <w:szCs w:val="24"/>
        </w:rPr>
        <w:t>8.</w:t>
      </w:r>
      <w:r w:rsidRPr="0079637B">
        <w:rPr>
          <w:rFonts w:eastAsia="Times New Roman"/>
          <w:szCs w:val="24"/>
        </w:rPr>
        <w:tab/>
        <w:t>potpisani primjerak oglednog ugovora o kupoprodaji;</w:t>
      </w:r>
    </w:p>
    <w:p w14:paraId="42F6AED9" w14:textId="7FAB03B7" w:rsidR="00C31A4A" w:rsidRDefault="0079637B" w:rsidP="0079637B">
      <w:pPr>
        <w:spacing w:after="19" w:line="259" w:lineRule="auto"/>
        <w:ind w:left="-142" w:firstLine="0"/>
        <w:jc w:val="left"/>
      </w:pPr>
      <w:r w:rsidRPr="0079637B">
        <w:rPr>
          <w:rFonts w:eastAsia="Times New Roman"/>
          <w:szCs w:val="24"/>
        </w:rPr>
        <w:t>9.</w:t>
      </w:r>
      <w:r w:rsidRPr="0079637B">
        <w:rPr>
          <w:rFonts w:eastAsia="Times New Roman"/>
          <w:szCs w:val="24"/>
        </w:rPr>
        <w:tab/>
        <w:t>izjava o prihvaćanju svih uvjeta iz natječaja.</w:t>
      </w:r>
    </w:p>
    <w:p w14:paraId="3521BDC9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5B30156D" w14:textId="77777777" w:rsidR="0079637B" w:rsidRDefault="0079637B" w:rsidP="00997CA7">
      <w:pPr>
        <w:spacing w:after="0" w:line="259" w:lineRule="auto"/>
        <w:ind w:left="0" w:firstLine="0"/>
        <w:jc w:val="left"/>
      </w:pPr>
    </w:p>
    <w:p w14:paraId="043315C9" w14:textId="77777777" w:rsidR="00ED09A5" w:rsidRDefault="00425B8E" w:rsidP="00997CA7">
      <w:pPr>
        <w:spacing w:after="0" w:line="259" w:lineRule="auto"/>
        <w:ind w:left="0" w:right="102" w:firstLine="0"/>
        <w:jc w:val="right"/>
      </w:pPr>
      <w:r>
        <w:t>POTPIS PODNOSITELJA PONUDE</w:t>
      </w:r>
    </w:p>
    <w:p w14:paraId="6A7AA78D" w14:textId="2158248C" w:rsidR="00741112" w:rsidRDefault="00ED09A5" w:rsidP="00997CA7">
      <w:pPr>
        <w:spacing w:after="0" w:line="259" w:lineRule="auto"/>
        <w:ind w:left="0" w:right="102" w:firstLine="0"/>
        <w:jc w:val="right"/>
      </w:pPr>
      <w:r>
        <w:t>(I PEČAT ZA PRAVNU OSOBU I OBRTNIKA)</w:t>
      </w:r>
      <w:r w:rsidR="00425B8E">
        <w:t xml:space="preserve">: </w:t>
      </w:r>
    </w:p>
    <w:p w14:paraId="7E7ABCC3" w14:textId="77777777" w:rsidR="00741112" w:rsidRDefault="00425B8E" w:rsidP="00997CA7">
      <w:pPr>
        <w:spacing w:after="0" w:line="259" w:lineRule="auto"/>
        <w:ind w:left="0" w:firstLine="0"/>
        <w:jc w:val="center"/>
      </w:pPr>
      <w:r>
        <w:t xml:space="preserve"> </w:t>
      </w:r>
    </w:p>
    <w:p w14:paraId="45A87E4C" w14:textId="77777777" w:rsidR="00741112" w:rsidRDefault="00425B8E" w:rsidP="00997CA7">
      <w:pPr>
        <w:spacing w:after="0" w:line="259" w:lineRule="auto"/>
        <w:ind w:left="0" w:right="102" w:firstLine="0"/>
        <w:jc w:val="right"/>
      </w:pPr>
      <w:r>
        <w:t xml:space="preserve">______________________________ </w:t>
      </w:r>
    </w:p>
    <w:p w14:paraId="6C021461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26D4C739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4BEBA475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673A85FA" w14:textId="0C9EA3CF" w:rsidR="00741112" w:rsidRDefault="00425B8E" w:rsidP="00C31A4A">
      <w:pPr>
        <w:spacing w:after="0" w:line="259" w:lineRule="auto"/>
        <w:ind w:left="0" w:firstLine="0"/>
        <w:jc w:val="left"/>
      </w:pPr>
      <w:r>
        <w:t xml:space="preserve"> MJESTO I DATUM: ______________________________ </w:t>
      </w:r>
    </w:p>
    <w:sectPr w:rsidR="00741112">
      <w:pgSz w:w="11906" w:h="16838"/>
      <w:pgMar w:top="1420" w:right="1416" w:bottom="1625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47CA1"/>
    <w:multiLevelType w:val="hybridMultilevel"/>
    <w:tmpl w:val="8A4E576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F4753"/>
    <w:multiLevelType w:val="hybridMultilevel"/>
    <w:tmpl w:val="C4A45F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56EEE"/>
    <w:multiLevelType w:val="hybridMultilevel"/>
    <w:tmpl w:val="83C0F1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F0AB5"/>
    <w:multiLevelType w:val="hybridMultilevel"/>
    <w:tmpl w:val="D700DB8E"/>
    <w:lvl w:ilvl="0" w:tplc="041A0017">
      <w:start w:val="1"/>
      <w:numFmt w:val="lowerLetter"/>
      <w:lvlText w:val="%1)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D4CBC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7E89D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AC446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EA726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DC1C7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7043B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44512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F4D21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7E3C88"/>
    <w:multiLevelType w:val="hybridMultilevel"/>
    <w:tmpl w:val="891A41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94D1C"/>
    <w:multiLevelType w:val="hybridMultilevel"/>
    <w:tmpl w:val="78B8AD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D08DF"/>
    <w:multiLevelType w:val="hybridMultilevel"/>
    <w:tmpl w:val="0BBCA5E2"/>
    <w:lvl w:ilvl="0" w:tplc="8076BC6E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C41F7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1C502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E242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0ADD5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201F3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0629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42FB9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7AD8C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9508500">
    <w:abstractNumId w:val="3"/>
  </w:num>
  <w:num w:numId="2" w16cid:durableId="570118985">
    <w:abstractNumId w:val="6"/>
  </w:num>
  <w:num w:numId="3" w16cid:durableId="164058972">
    <w:abstractNumId w:val="1"/>
  </w:num>
  <w:num w:numId="4" w16cid:durableId="1225683980">
    <w:abstractNumId w:val="0"/>
  </w:num>
  <w:num w:numId="5" w16cid:durableId="1454009576">
    <w:abstractNumId w:val="5"/>
  </w:num>
  <w:num w:numId="6" w16cid:durableId="874076614">
    <w:abstractNumId w:val="4"/>
  </w:num>
  <w:num w:numId="7" w16cid:durableId="1692685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112"/>
    <w:rsid w:val="00024D34"/>
    <w:rsid w:val="00025ECE"/>
    <w:rsid w:val="00065AF1"/>
    <w:rsid w:val="000E78B1"/>
    <w:rsid w:val="00165FF5"/>
    <w:rsid w:val="002272E3"/>
    <w:rsid w:val="00231470"/>
    <w:rsid w:val="002B0FD0"/>
    <w:rsid w:val="002C6D0A"/>
    <w:rsid w:val="00312608"/>
    <w:rsid w:val="00425B8E"/>
    <w:rsid w:val="0046290E"/>
    <w:rsid w:val="006A7551"/>
    <w:rsid w:val="00741112"/>
    <w:rsid w:val="0079637B"/>
    <w:rsid w:val="007B0BB2"/>
    <w:rsid w:val="00932008"/>
    <w:rsid w:val="00997CA7"/>
    <w:rsid w:val="009C3662"/>
    <w:rsid w:val="00A74FB5"/>
    <w:rsid w:val="00A94F16"/>
    <w:rsid w:val="00AE3F4C"/>
    <w:rsid w:val="00B161EA"/>
    <w:rsid w:val="00B43AF0"/>
    <w:rsid w:val="00B5187B"/>
    <w:rsid w:val="00C31A4A"/>
    <w:rsid w:val="00C92C0E"/>
    <w:rsid w:val="00D11A76"/>
    <w:rsid w:val="00D17403"/>
    <w:rsid w:val="00DA3E10"/>
    <w:rsid w:val="00E456AE"/>
    <w:rsid w:val="00EB777B"/>
    <w:rsid w:val="00ED09A5"/>
    <w:rsid w:val="00F06F4D"/>
    <w:rsid w:val="00F252E8"/>
    <w:rsid w:val="00F3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7161"/>
  <w15:docId w15:val="{9F982B2F-56E9-44CB-BF5B-0E94AA49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37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7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mcehko</dc:creator>
  <cp:keywords/>
  <cp:lastModifiedBy>Lucija Benedikta Pavlović</cp:lastModifiedBy>
  <cp:revision>2</cp:revision>
  <dcterms:created xsi:type="dcterms:W3CDTF">2025-07-09T10:05:00Z</dcterms:created>
  <dcterms:modified xsi:type="dcterms:W3CDTF">2025-07-09T10:05:00Z</dcterms:modified>
</cp:coreProperties>
</file>