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0F47" w14:textId="166F21B5" w:rsidR="006C34BA" w:rsidRPr="006C34BA" w:rsidRDefault="006C34BA" w:rsidP="006C34BA">
      <w:r w:rsidRPr="006C34BA">
        <w:t>IME I PREZIME:</w:t>
      </w:r>
      <w:r w:rsidRPr="006C34BA">
        <w:tab/>
      </w:r>
      <w:r>
        <w:tab/>
      </w:r>
      <w:r w:rsidRPr="006C34BA">
        <w:t>______________________________________________________________</w:t>
      </w:r>
    </w:p>
    <w:p w14:paraId="2894071D" w14:textId="406CD9D2" w:rsidR="006C34BA" w:rsidRPr="006C34BA" w:rsidRDefault="006C34BA" w:rsidP="006C34BA">
      <w:r w:rsidRPr="006C34BA">
        <w:t>ADRESA:</w:t>
      </w:r>
      <w:r w:rsidRPr="006C34BA">
        <w:tab/>
      </w:r>
      <w:r>
        <w:tab/>
      </w:r>
      <w:r w:rsidRPr="006C34BA">
        <w:t>______________________________________________________________</w:t>
      </w:r>
    </w:p>
    <w:p w14:paraId="51E1A1BA" w14:textId="67398C33" w:rsidR="006C34BA" w:rsidRPr="006C34BA" w:rsidRDefault="006C34BA" w:rsidP="006C34BA">
      <w:r w:rsidRPr="006C34BA">
        <w:t>OIB:</w:t>
      </w:r>
      <w:r w:rsidRPr="006C34BA">
        <w:tab/>
      </w:r>
      <w:r>
        <w:tab/>
      </w:r>
      <w:r>
        <w:tab/>
      </w:r>
      <w:r w:rsidRPr="006C34BA">
        <w:t>______________________________________________________________</w:t>
      </w:r>
    </w:p>
    <w:p w14:paraId="58062D44" w14:textId="79DE5BDB" w:rsidR="006C34BA" w:rsidRDefault="006C34BA" w:rsidP="006C34BA">
      <w:r w:rsidRPr="006C34BA">
        <w:t>TELEFON:</w:t>
      </w:r>
      <w:r w:rsidRPr="006C34BA">
        <w:tab/>
      </w:r>
      <w:r>
        <w:tab/>
      </w:r>
      <w:r w:rsidRPr="006C34BA">
        <w:t>________________________________________________________</w:t>
      </w:r>
      <w:r>
        <w:t>______</w:t>
      </w:r>
    </w:p>
    <w:p w14:paraId="6276E388" w14:textId="6DD6577B" w:rsidR="00B77AED" w:rsidRPr="006C34BA" w:rsidRDefault="00B77AED" w:rsidP="006C34BA">
      <w:r>
        <w:t>E-MAIL:</w:t>
      </w:r>
      <w:r>
        <w:tab/>
      </w:r>
      <w:r>
        <w:tab/>
      </w:r>
      <w:r>
        <w:tab/>
      </w:r>
      <w:r w:rsidRPr="006C34BA">
        <w:t>________________________________________________________</w:t>
      </w:r>
      <w:r>
        <w:t>______</w:t>
      </w:r>
    </w:p>
    <w:p w14:paraId="00037B99" w14:textId="690C2C47" w:rsidR="006C34BA" w:rsidRDefault="006C34BA" w:rsidP="006C34BA">
      <w:r w:rsidRPr="006C34BA">
        <w:t>U Ivanić-Gradu,</w:t>
      </w:r>
      <w:r w:rsidRPr="006C34BA">
        <w:tab/>
      </w:r>
      <w:r>
        <w:t xml:space="preserve">__________________ </w:t>
      </w:r>
      <w:r w:rsidRPr="006C34BA">
        <w:t>god.</w:t>
      </w:r>
    </w:p>
    <w:p w14:paraId="130B8F11" w14:textId="77777777" w:rsidR="006C34BA" w:rsidRPr="00CF1FC0" w:rsidRDefault="006C34BA" w:rsidP="006C34BA">
      <w:pPr>
        <w:rPr>
          <w:b/>
          <w:bCs/>
        </w:rPr>
      </w:pPr>
    </w:p>
    <w:p w14:paraId="20A953A8" w14:textId="58C3D59F" w:rsidR="006C34BA" w:rsidRPr="00CF1FC0" w:rsidRDefault="00B44E21" w:rsidP="00B44E21">
      <w:pPr>
        <w:pStyle w:val="Bezproreda"/>
      </w:pPr>
      <w:r>
        <w:t xml:space="preserve">                                                                                                                                           </w:t>
      </w:r>
      <w:r w:rsidR="006C34BA" w:rsidRPr="00CF1FC0">
        <w:t>GRAD IVANIĆ-GRAD</w:t>
      </w:r>
    </w:p>
    <w:p w14:paraId="130C667C" w14:textId="77777777" w:rsidR="006C34BA" w:rsidRPr="00CF1FC0" w:rsidRDefault="006C34BA" w:rsidP="00B44E21">
      <w:pPr>
        <w:pStyle w:val="Bezproreda"/>
        <w:ind w:left="5664" w:firstLine="708"/>
      </w:pPr>
      <w:r w:rsidRPr="00CF1FC0">
        <w:t>Park Hrvatskih branitelja 1</w:t>
      </w:r>
    </w:p>
    <w:p w14:paraId="5DC46FCF" w14:textId="6CEA4F2F" w:rsidR="006C34BA" w:rsidRDefault="00B44E21" w:rsidP="00B44E21">
      <w:pPr>
        <w:pStyle w:val="Bezproreda"/>
        <w:ind w:left="4956" w:firstLine="708"/>
      </w:pPr>
      <w:r>
        <w:t xml:space="preserve">                                         </w:t>
      </w:r>
      <w:r w:rsidR="006C34BA" w:rsidRPr="006C34BA">
        <w:t>Ivanić-Grad</w:t>
      </w:r>
    </w:p>
    <w:p w14:paraId="5BA8A2FC" w14:textId="77777777" w:rsidR="00B44E21" w:rsidRDefault="00B44E21" w:rsidP="006C34BA">
      <w:pPr>
        <w:rPr>
          <w:b/>
          <w:bCs/>
        </w:rPr>
      </w:pPr>
    </w:p>
    <w:p w14:paraId="540248B4" w14:textId="73ECBA01" w:rsidR="006C34BA" w:rsidRDefault="006C34BA" w:rsidP="006C34BA">
      <w:pPr>
        <w:rPr>
          <w:b/>
          <w:bCs/>
        </w:rPr>
      </w:pPr>
      <w:r w:rsidRPr="006C34BA">
        <w:rPr>
          <w:b/>
          <w:bCs/>
        </w:rPr>
        <w:t>PREDMET: Z</w:t>
      </w:r>
      <w:r w:rsidR="00B003DD">
        <w:rPr>
          <w:b/>
          <w:bCs/>
        </w:rPr>
        <w:t>ahtjev za oslobođenje od plaćanja komunalne naknade</w:t>
      </w:r>
    </w:p>
    <w:p w14:paraId="4C9ECBE7" w14:textId="6B2202D3" w:rsidR="00B003DD" w:rsidRDefault="00B003DD" w:rsidP="00B003DD">
      <w:pPr>
        <w:spacing w:line="240" w:lineRule="auto"/>
        <w:ind w:left="360"/>
        <w:jc w:val="both"/>
      </w:pPr>
      <w:r>
        <w:t>1.</w:t>
      </w:r>
      <w:r>
        <w:tab/>
        <w:t xml:space="preserve">obveznik koji živi sam </w:t>
      </w:r>
      <w:r>
        <w:t>sa d</w:t>
      </w:r>
      <w:r>
        <w:t>oho</w:t>
      </w:r>
      <w:r>
        <w:t>tkom</w:t>
      </w:r>
      <w:r>
        <w:t xml:space="preserve"> ostvaren</w:t>
      </w:r>
      <w:r>
        <w:t>im</w:t>
      </w:r>
      <w:r>
        <w:t xml:space="preserve"> u prethodnoj kalendarskoj godini</w:t>
      </w:r>
      <w:r>
        <w:t xml:space="preserve"> koji</w:t>
      </w:r>
      <w:r>
        <w:t xml:space="preserve"> ne prelazi 300,00 eura mjesečno,</w:t>
      </w:r>
    </w:p>
    <w:p w14:paraId="03013FAD" w14:textId="42D4E687" w:rsidR="00B003DD" w:rsidRDefault="00B003DD" w:rsidP="00B003DD">
      <w:pPr>
        <w:spacing w:line="240" w:lineRule="auto"/>
        <w:ind w:left="360"/>
        <w:jc w:val="both"/>
      </w:pPr>
      <w:r>
        <w:t>2.</w:t>
      </w:r>
      <w:r>
        <w:tab/>
        <w:t xml:space="preserve">obveznik koji živi u kućanstvu </w:t>
      </w:r>
      <w:r>
        <w:t>sa</w:t>
      </w:r>
      <w:r>
        <w:t xml:space="preserve"> doho</w:t>
      </w:r>
      <w:r>
        <w:t>t</w:t>
      </w:r>
      <w:r>
        <w:t>k</w:t>
      </w:r>
      <w:r>
        <w:t>om</w:t>
      </w:r>
      <w:r>
        <w:t xml:space="preserve"> ostvaren</w:t>
      </w:r>
      <w:r>
        <w:t>im</w:t>
      </w:r>
      <w:r>
        <w:t xml:space="preserve"> u prethodnoj kalendarskoj godini </w:t>
      </w:r>
      <w:r>
        <w:t xml:space="preserve">koji </w:t>
      </w:r>
      <w:r>
        <w:t>po članu kućanstva ne prelazi 120,00 eura mjesečno,</w:t>
      </w:r>
    </w:p>
    <w:p w14:paraId="61F492C2" w14:textId="77777777" w:rsidR="00B003DD" w:rsidRDefault="00B003DD" w:rsidP="00B003DD">
      <w:pPr>
        <w:spacing w:line="240" w:lineRule="auto"/>
        <w:ind w:left="360"/>
        <w:jc w:val="both"/>
      </w:pPr>
      <w:r>
        <w:t>3.</w:t>
      </w:r>
      <w:r>
        <w:tab/>
        <w:t>obveznik kojem je priznato pravo na zajamčenu minimalnu naknadu sukladno propisima o socijalnoj skrbi.</w:t>
      </w:r>
    </w:p>
    <w:p w14:paraId="7EAEFE2F" w14:textId="0A4686FD" w:rsidR="00B003DD" w:rsidRDefault="00B003DD" w:rsidP="00B003DD">
      <w:pPr>
        <w:spacing w:line="240" w:lineRule="auto"/>
        <w:ind w:left="360"/>
        <w:jc w:val="both"/>
      </w:pPr>
      <w:r>
        <w:t>4.</w:t>
      </w:r>
      <w:r>
        <w:tab/>
        <w:t>roditelj</w:t>
      </w:r>
      <w:r>
        <w:t>/</w:t>
      </w:r>
      <w:r>
        <w:t>staratelji djeteta s poteškoćama u razvoju kojima je utvrđen stupanj invaliditeta veći od 70% i koji žive u zajedničkom kućanstvu,</w:t>
      </w:r>
    </w:p>
    <w:p w14:paraId="1A5A3C86" w14:textId="7F235AE2" w:rsidR="00B003DD" w:rsidRDefault="00B003DD" w:rsidP="00B003DD">
      <w:pPr>
        <w:spacing w:line="240" w:lineRule="auto"/>
        <w:ind w:left="360"/>
        <w:jc w:val="both"/>
      </w:pPr>
      <w:r>
        <w:t>5.</w:t>
      </w:r>
      <w:r>
        <w:tab/>
        <w:t>osoba</w:t>
      </w:r>
      <w:r>
        <w:t>/obveznik</w:t>
      </w:r>
      <w:r>
        <w:t xml:space="preserve"> s utvrđenim stupnjem invaliditeta od 100% </w:t>
      </w:r>
    </w:p>
    <w:p w14:paraId="12D0A671" w14:textId="77777777" w:rsidR="00B003DD" w:rsidRDefault="00B003DD" w:rsidP="00B003DD">
      <w:pPr>
        <w:spacing w:line="240" w:lineRule="auto"/>
        <w:ind w:left="360"/>
        <w:jc w:val="both"/>
      </w:pPr>
      <w:r>
        <w:t>6.</w:t>
      </w:r>
      <w:r>
        <w:tab/>
        <w:t>hrvatskim ratnim vojnim invalidima iz Domovinskog rata</w:t>
      </w:r>
    </w:p>
    <w:p w14:paraId="7A69E000" w14:textId="77777777" w:rsidR="00B003DD" w:rsidRDefault="00B003DD" w:rsidP="00B003DD">
      <w:pPr>
        <w:spacing w:line="240" w:lineRule="auto"/>
        <w:ind w:left="360"/>
        <w:jc w:val="both"/>
      </w:pPr>
      <w:r>
        <w:t>7.</w:t>
      </w:r>
      <w:r>
        <w:tab/>
        <w:t>roditeljima, udovicama/udovcima i djeci poginulih i nestalih hrvatskih branitelja iz Domovinskog rata</w:t>
      </w:r>
      <w:r>
        <w:tab/>
      </w:r>
    </w:p>
    <w:p w14:paraId="6B3EC225" w14:textId="594A0A77" w:rsidR="00B003DD" w:rsidRPr="00B003DD" w:rsidRDefault="00B003DD" w:rsidP="00B003DD">
      <w:pPr>
        <w:spacing w:line="240" w:lineRule="auto"/>
        <w:ind w:left="360"/>
        <w:jc w:val="both"/>
        <w:rPr>
          <w:i/>
          <w:iCs/>
        </w:rPr>
      </w:pPr>
      <w:r>
        <w:t>(</w:t>
      </w:r>
      <w:r w:rsidRPr="00B003DD">
        <w:rPr>
          <w:i/>
          <w:iCs/>
        </w:rPr>
        <w:t>Napomena:</w:t>
      </w:r>
      <w:r>
        <w:rPr>
          <w:i/>
          <w:iCs/>
        </w:rPr>
        <w:t xml:space="preserve"> </w:t>
      </w:r>
      <w:r w:rsidRPr="00B003DD">
        <w:rPr>
          <w:i/>
          <w:iCs/>
        </w:rPr>
        <w:t>Zaokružiti po kojoj osnovi se traži oslobođenje)</w:t>
      </w:r>
    </w:p>
    <w:p w14:paraId="743DCA61" w14:textId="2D244766" w:rsidR="00B003DD" w:rsidRPr="00892909" w:rsidRDefault="00B003DD" w:rsidP="00B003DD">
      <w:r w:rsidRPr="00892909">
        <w:t>PRILOG:</w:t>
      </w:r>
    </w:p>
    <w:p w14:paraId="625262F0" w14:textId="1438581A" w:rsidR="00B003DD" w:rsidRDefault="00B003DD" w:rsidP="00B44E21">
      <w:pPr>
        <w:pStyle w:val="Bezproreda"/>
      </w:pPr>
      <w:r>
        <w:t>1.</w:t>
      </w:r>
      <w:r>
        <w:tab/>
        <w:t>preslik</w:t>
      </w:r>
      <w:r w:rsidR="00B44E21">
        <w:t>a</w:t>
      </w:r>
      <w:r>
        <w:t xml:space="preserve"> osobne iskaznice,</w:t>
      </w:r>
    </w:p>
    <w:p w14:paraId="0DAA8CBF" w14:textId="0B15DBB7" w:rsidR="00B003DD" w:rsidRDefault="00B003DD" w:rsidP="00B44E21">
      <w:pPr>
        <w:pStyle w:val="Bezproreda"/>
      </w:pPr>
      <w:r>
        <w:t>2.</w:t>
      </w:r>
      <w:r>
        <w:tab/>
        <w:t>potvrd</w:t>
      </w:r>
      <w:r w:rsidR="00B44E21">
        <w:t>a</w:t>
      </w:r>
      <w:r>
        <w:t xml:space="preserve"> Porezne uprave o ostvarenom ukupnom dohotku u prethodnoj kalendarskoj godini,</w:t>
      </w:r>
    </w:p>
    <w:p w14:paraId="62E64304" w14:textId="77777777" w:rsidR="00B003DD" w:rsidRDefault="00B003DD" w:rsidP="00B44E21">
      <w:pPr>
        <w:pStyle w:val="Bezproreda"/>
      </w:pPr>
      <w:r>
        <w:t>3.</w:t>
      </w:r>
      <w:r>
        <w:tab/>
        <w:t>izjavu obveznika da živi sam odnosno s drugim članovima kućanstva,</w:t>
      </w:r>
    </w:p>
    <w:p w14:paraId="36A5E32B" w14:textId="77777777" w:rsidR="00B003DD" w:rsidRDefault="00B003DD" w:rsidP="00B44E21">
      <w:pPr>
        <w:pStyle w:val="Bezproreda"/>
        <w:ind w:left="705" w:hanging="705"/>
      </w:pPr>
      <w:r>
        <w:t>4.</w:t>
      </w:r>
      <w:r>
        <w:tab/>
        <w:t>rješenje Hrvatskog zavoda za socijalni rad za obveznika kojem je priznato pravo na zajamčenu minimalnu naknadu.</w:t>
      </w:r>
    </w:p>
    <w:p w14:paraId="0F102815" w14:textId="7DB4AC8A" w:rsidR="00B77AED" w:rsidRPr="004D79FB" w:rsidRDefault="00B003DD" w:rsidP="00B44E21">
      <w:pPr>
        <w:pStyle w:val="Bezproreda"/>
        <w:ind w:left="705" w:hanging="705"/>
      </w:pPr>
      <w:r>
        <w:t>5.</w:t>
      </w:r>
      <w:r>
        <w:tab/>
        <w:t xml:space="preserve">rješenje nadležnog ministarstva ili drugog tijela državne uprave za obveznike </w:t>
      </w:r>
      <w:r w:rsidR="00B44E21">
        <w:t>koji dokazuju činjenicu pod točkama</w:t>
      </w:r>
      <w:r>
        <w:t xml:space="preserve"> 4., 5, 6.</w:t>
      </w:r>
      <w:r w:rsidR="00B44E21">
        <w:t xml:space="preserve"> i</w:t>
      </w:r>
      <w:r>
        <w:t xml:space="preserve"> 7..</w:t>
      </w:r>
    </w:p>
    <w:p w14:paraId="5E8867DB" w14:textId="3E2F0EE7" w:rsidR="00B44E21" w:rsidRDefault="00B44E21" w:rsidP="00B77AED">
      <w:r>
        <w:t>(</w:t>
      </w:r>
      <w:r w:rsidRPr="00B44E21">
        <w:rPr>
          <w:i/>
          <w:iCs/>
        </w:rPr>
        <w:t>Napomena: dokumentacija koja se prilaže Zahtjevu ovisi o osnovi temeljem koje se pravo ostvaruje</w:t>
      </w:r>
      <w:r>
        <w:t>)</w:t>
      </w:r>
    </w:p>
    <w:p w14:paraId="36D717F8" w14:textId="174C2086" w:rsidR="00B77AED" w:rsidRPr="004D79FB" w:rsidRDefault="00B77AED" w:rsidP="00B77AED">
      <w:r w:rsidRPr="004D79FB">
        <w:t>S poštovanjem,</w:t>
      </w:r>
    </w:p>
    <w:p w14:paraId="4A27CB57" w14:textId="7AF8F2CE" w:rsidR="006C34BA" w:rsidRDefault="00892909" w:rsidP="00892909">
      <w:pPr>
        <w:ind w:left="36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4BA">
        <w:t>__________________________</w:t>
      </w:r>
    </w:p>
    <w:p w14:paraId="578B4314" w14:textId="379C63CD" w:rsidR="00B44E21" w:rsidRPr="006C34BA" w:rsidRDefault="00B44E21" w:rsidP="00892909">
      <w:pPr>
        <w:ind w:left="360"/>
        <w:jc w:val="center"/>
      </w:pPr>
      <w:r>
        <w:t xml:space="preserve">           </w:t>
      </w:r>
      <w:r>
        <w:tab/>
      </w:r>
      <w:r>
        <w:tab/>
      </w:r>
      <w:r>
        <w:tab/>
      </w:r>
      <w:r>
        <w:tab/>
        <w:t xml:space="preserve">          (potpis podnositelja)</w:t>
      </w:r>
    </w:p>
    <w:sectPr w:rsidR="00B44E21" w:rsidRPr="006C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55638"/>
    <w:multiLevelType w:val="hybridMultilevel"/>
    <w:tmpl w:val="006C6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E53B9"/>
    <w:multiLevelType w:val="hybridMultilevel"/>
    <w:tmpl w:val="3DB24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56005">
    <w:abstractNumId w:val="1"/>
  </w:num>
  <w:num w:numId="2" w16cid:durableId="15108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BA"/>
    <w:rsid w:val="006C34BA"/>
    <w:rsid w:val="006C4E58"/>
    <w:rsid w:val="00892909"/>
    <w:rsid w:val="00B003DD"/>
    <w:rsid w:val="00B44E21"/>
    <w:rsid w:val="00B77AED"/>
    <w:rsid w:val="00C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0DC2"/>
  <w15:chartTrackingRefBased/>
  <w15:docId w15:val="{E4D7989C-88AC-4E69-82EA-8AEEA4F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sid w:val="006C34BA"/>
    <w:rPr>
      <w:rFonts w:ascii="Arial" w:eastAsia="Arial" w:hAnsi="Arial" w:cs="Arial"/>
      <w:shd w:val="clear" w:color="auto" w:fill="FFFFFF"/>
    </w:rPr>
  </w:style>
  <w:style w:type="paragraph" w:styleId="Tijeloteksta">
    <w:name w:val="Body Text"/>
    <w:basedOn w:val="Normal"/>
    <w:link w:val="TijelotekstaChar"/>
    <w:qFormat/>
    <w:rsid w:val="006C34BA"/>
    <w:pPr>
      <w:widowControl w:val="0"/>
      <w:shd w:val="clear" w:color="auto" w:fill="FFFFFF"/>
      <w:spacing w:after="260" w:line="240" w:lineRule="auto"/>
    </w:pPr>
    <w:rPr>
      <w:rFonts w:ascii="Arial" w:eastAsia="Arial" w:hAnsi="Arial" w:cs="Arial"/>
    </w:rPr>
  </w:style>
  <w:style w:type="character" w:customStyle="1" w:styleId="TijelotekstaChar1">
    <w:name w:val="Tijelo teksta Char1"/>
    <w:basedOn w:val="Zadanifontodlomka"/>
    <w:uiPriority w:val="99"/>
    <w:semiHidden/>
    <w:rsid w:val="006C34BA"/>
  </w:style>
  <w:style w:type="paragraph" w:styleId="Odlomakpopisa">
    <w:name w:val="List Paragraph"/>
    <w:basedOn w:val="Normal"/>
    <w:uiPriority w:val="34"/>
    <w:qFormat/>
    <w:rsid w:val="006C34BA"/>
    <w:pPr>
      <w:ind w:left="720"/>
      <w:contextualSpacing/>
    </w:pPr>
  </w:style>
  <w:style w:type="paragraph" w:styleId="Bezproreda">
    <w:name w:val="No Spacing"/>
    <w:uiPriority w:val="1"/>
    <w:qFormat/>
    <w:rsid w:val="00B44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Zarko</dc:creator>
  <cp:keywords/>
  <dc:description/>
  <cp:lastModifiedBy>Denis Duvnjak</cp:lastModifiedBy>
  <cp:revision>3</cp:revision>
  <dcterms:created xsi:type="dcterms:W3CDTF">2022-01-11T09:03:00Z</dcterms:created>
  <dcterms:modified xsi:type="dcterms:W3CDTF">2026-02-18T08:13:00Z</dcterms:modified>
</cp:coreProperties>
</file>